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A6941" w14:textId="77777777" w:rsidR="00241041" w:rsidRDefault="00241041">
      <w:pPr>
        <w:widowControl w:val="0"/>
        <w:pBdr>
          <w:top w:val="nil"/>
          <w:left w:val="nil"/>
          <w:bottom w:val="nil"/>
          <w:right w:val="nil"/>
          <w:between w:val="nil"/>
        </w:pBdr>
        <w:spacing w:after="0"/>
        <w:rPr>
          <w:rFonts w:ascii="Arial" w:eastAsia="Arial" w:hAnsi="Arial" w:cs="Arial"/>
          <w:color w:val="000000"/>
        </w:rPr>
      </w:pPr>
    </w:p>
    <w:tbl>
      <w:tblPr>
        <w:tblStyle w:val="a"/>
        <w:tblW w:w="10656" w:type="dxa"/>
        <w:tblInd w:w="-823"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2236"/>
        <w:gridCol w:w="3179"/>
        <w:gridCol w:w="2379"/>
        <w:gridCol w:w="2862"/>
      </w:tblGrid>
      <w:tr w:rsidR="00241041" w14:paraId="04E85C37" w14:textId="77777777">
        <w:trPr>
          <w:trHeight w:val="3317"/>
        </w:trPr>
        <w:tc>
          <w:tcPr>
            <w:tcW w:w="7795" w:type="dxa"/>
            <w:gridSpan w:val="3"/>
            <w:tcMar>
              <w:left w:w="170" w:type="dxa"/>
            </w:tcMar>
          </w:tcPr>
          <w:p w14:paraId="0454CEAA" w14:textId="77777777" w:rsidR="00241041" w:rsidRDefault="00241041">
            <w:pPr>
              <w:spacing w:after="0"/>
              <w:jc w:val="center"/>
              <w:rPr>
                <w:b/>
                <w:sz w:val="36"/>
                <w:szCs w:val="36"/>
              </w:rPr>
            </w:pPr>
          </w:p>
          <w:p w14:paraId="44890063" w14:textId="77777777" w:rsidR="00241041" w:rsidRDefault="00000000">
            <w:pPr>
              <w:spacing w:before="160" w:after="280"/>
              <w:jc w:val="center"/>
              <w:rPr>
                <w:b/>
              </w:rPr>
            </w:pPr>
            <w:r>
              <w:rPr>
                <w:b/>
                <w:sz w:val="28"/>
                <w:szCs w:val="28"/>
              </w:rPr>
              <w:t>APPLICATION FORM</w:t>
            </w:r>
            <w:r>
              <w:rPr>
                <w:b/>
                <w:sz w:val="28"/>
                <w:szCs w:val="28"/>
              </w:rPr>
              <w:br/>
            </w:r>
            <w:r>
              <w:rPr>
                <w:b/>
              </w:rPr>
              <w:t>2</w:t>
            </w:r>
            <w:r>
              <w:rPr>
                <w:b/>
                <w:vertAlign w:val="superscript"/>
              </w:rPr>
              <w:t>nd</w:t>
            </w:r>
            <w:r>
              <w:rPr>
                <w:b/>
              </w:rPr>
              <w:t xml:space="preserve"> Officer</w:t>
            </w:r>
          </w:p>
          <w:p w14:paraId="56E0AB62" w14:textId="77777777" w:rsidR="00241041" w:rsidRDefault="00000000">
            <w:pPr>
              <w:spacing w:before="160" w:after="280"/>
              <w:jc w:val="center"/>
              <w:rPr>
                <w:b/>
                <w:color w:val="FF0000"/>
              </w:rPr>
            </w:pPr>
            <w:r>
              <w:rPr>
                <w:b/>
                <w:color w:val="FF0000"/>
              </w:rPr>
              <w:t>Biometric Passport</w:t>
            </w:r>
          </w:p>
          <w:p w14:paraId="041BAB24" w14:textId="77777777" w:rsidR="00241041" w:rsidRDefault="00000000">
            <w:pPr>
              <w:spacing w:after="0"/>
              <w:jc w:val="center"/>
              <w:rPr>
                <w:color w:val="0070C0"/>
                <w:sz w:val="24"/>
                <w:szCs w:val="24"/>
              </w:rPr>
            </w:pPr>
            <w:r>
              <w:rPr>
                <w:color w:val="0070C0"/>
                <w:sz w:val="24"/>
                <w:szCs w:val="24"/>
              </w:rPr>
              <w:t xml:space="preserve">Please read my cover letter </w:t>
            </w:r>
            <w:r>
              <w:rPr>
                <w:color w:val="0070C0"/>
                <w:sz w:val="24"/>
                <w:szCs w:val="24"/>
              </w:rPr>
              <w:br/>
              <w:t xml:space="preserve">and take a look at my documents </w:t>
            </w:r>
          </w:p>
          <w:p w14:paraId="34814411" w14:textId="77777777" w:rsidR="00241041" w:rsidRDefault="00241041">
            <w:pPr>
              <w:spacing w:after="0"/>
              <w:rPr>
                <w:color w:val="000000"/>
                <w:sz w:val="28"/>
                <w:szCs w:val="28"/>
              </w:rPr>
            </w:pPr>
          </w:p>
          <w:p w14:paraId="5E1D1EA9" w14:textId="77777777" w:rsidR="00241041" w:rsidRDefault="00000000">
            <w:pPr>
              <w:numPr>
                <w:ilvl w:val="0"/>
                <w:numId w:val="12"/>
              </w:numPr>
              <w:pBdr>
                <w:top w:val="nil"/>
                <w:left w:val="nil"/>
                <w:bottom w:val="nil"/>
                <w:right w:val="nil"/>
                <w:between w:val="nil"/>
              </w:pBdr>
              <w:spacing w:after="0" w:line="240" w:lineRule="auto"/>
              <w:rPr>
                <w:color w:val="002060"/>
                <w:sz w:val="32"/>
                <w:szCs w:val="32"/>
                <w:vertAlign w:val="subscript"/>
              </w:rPr>
            </w:pPr>
            <w:bookmarkStart w:id="0" w:name="gjdgxs" w:colFirst="0" w:colLast="0"/>
            <w:bookmarkEnd w:id="0"/>
            <w:r>
              <w:rPr>
                <w:b/>
                <w:color w:val="002060"/>
                <w:sz w:val="32"/>
                <w:szCs w:val="32"/>
                <w:vertAlign w:val="subscript"/>
              </w:rPr>
              <w:t>Education</w:t>
            </w:r>
            <w:r>
              <w:rPr>
                <w:color w:val="002060"/>
                <w:sz w:val="32"/>
                <w:szCs w:val="32"/>
                <w:vertAlign w:val="subscript"/>
              </w:rPr>
              <w:t xml:space="preserve"> ‘</w:t>
            </w:r>
            <w:hyperlink r:id="rId6">
              <w:r>
                <w:rPr>
                  <w:color w:val="0000FF"/>
                  <w:sz w:val="32"/>
                  <w:szCs w:val="32"/>
                  <w:u w:val="single"/>
                  <w:vertAlign w:val="subscript"/>
                </w:rPr>
                <w:t>click here’</w:t>
              </w:r>
            </w:hyperlink>
          </w:p>
          <w:p w14:paraId="1E2E151C" w14:textId="77777777" w:rsidR="00241041" w:rsidRDefault="00000000">
            <w:pPr>
              <w:numPr>
                <w:ilvl w:val="0"/>
                <w:numId w:val="12"/>
              </w:numPr>
              <w:pBdr>
                <w:top w:val="nil"/>
                <w:left w:val="nil"/>
                <w:bottom w:val="nil"/>
                <w:right w:val="nil"/>
                <w:between w:val="nil"/>
              </w:pBdr>
              <w:spacing w:after="0" w:line="240" w:lineRule="auto"/>
              <w:rPr>
                <w:color w:val="002060"/>
                <w:sz w:val="32"/>
                <w:szCs w:val="32"/>
                <w:vertAlign w:val="subscript"/>
              </w:rPr>
            </w:pPr>
            <w:r>
              <w:rPr>
                <w:b/>
                <w:color w:val="002060"/>
                <w:sz w:val="32"/>
                <w:szCs w:val="32"/>
                <w:vertAlign w:val="subscript"/>
              </w:rPr>
              <w:t>References</w:t>
            </w:r>
            <w:r>
              <w:rPr>
                <w:color w:val="002060"/>
                <w:sz w:val="32"/>
                <w:szCs w:val="32"/>
                <w:vertAlign w:val="subscript"/>
              </w:rPr>
              <w:t xml:space="preserve"> ‘</w:t>
            </w:r>
            <w:hyperlink r:id="rId7">
              <w:r>
                <w:rPr>
                  <w:color w:val="0000FF"/>
                  <w:sz w:val="32"/>
                  <w:szCs w:val="32"/>
                  <w:u w:val="single"/>
                  <w:vertAlign w:val="subscript"/>
                </w:rPr>
                <w:t>click here’</w:t>
              </w:r>
            </w:hyperlink>
          </w:p>
          <w:p w14:paraId="68EC933C" w14:textId="77777777" w:rsidR="00241041" w:rsidRDefault="00000000">
            <w:pPr>
              <w:numPr>
                <w:ilvl w:val="0"/>
                <w:numId w:val="12"/>
              </w:numPr>
              <w:pBdr>
                <w:top w:val="nil"/>
                <w:left w:val="nil"/>
                <w:bottom w:val="nil"/>
                <w:right w:val="nil"/>
                <w:between w:val="nil"/>
              </w:pBdr>
              <w:spacing w:after="0" w:line="240" w:lineRule="auto"/>
              <w:rPr>
                <w:color w:val="002060"/>
                <w:sz w:val="32"/>
                <w:szCs w:val="32"/>
                <w:vertAlign w:val="subscript"/>
              </w:rPr>
            </w:pPr>
            <w:r>
              <w:rPr>
                <w:b/>
                <w:color w:val="002060"/>
                <w:sz w:val="32"/>
                <w:szCs w:val="32"/>
                <w:vertAlign w:val="subscript"/>
              </w:rPr>
              <w:t>Documents</w:t>
            </w:r>
            <w:r>
              <w:rPr>
                <w:color w:val="002060"/>
                <w:sz w:val="32"/>
                <w:szCs w:val="32"/>
                <w:vertAlign w:val="subscript"/>
              </w:rPr>
              <w:t xml:space="preserve"> ‘</w:t>
            </w:r>
            <w:hyperlink r:id="rId8">
              <w:r>
                <w:rPr>
                  <w:color w:val="0000FF"/>
                  <w:sz w:val="32"/>
                  <w:szCs w:val="32"/>
                  <w:u w:val="single"/>
                  <w:vertAlign w:val="subscript"/>
                </w:rPr>
                <w:t>click here</w:t>
              </w:r>
            </w:hyperlink>
            <w:r>
              <w:rPr>
                <w:color w:val="002060"/>
                <w:sz w:val="32"/>
                <w:szCs w:val="32"/>
                <w:vertAlign w:val="subscript"/>
              </w:rPr>
              <w:t xml:space="preserve">’ </w:t>
            </w:r>
          </w:p>
          <w:p w14:paraId="56D94A40" w14:textId="77777777" w:rsidR="00241041" w:rsidRDefault="00000000">
            <w:pPr>
              <w:numPr>
                <w:ilvl w:val="0"/>
                <w:numId w:val="12"/>
              </w:numPr>
              <w:pBdr>
                <w:top w:val="nil"/>
                <w:left w:val="nil"/>
                <w:bottom w:val="nil"/>
                <w:right w:val="nil"/>
                <w:between w:val="nil"/>
              </w:pBdr>
              <w:spacing w:after="0" w:line="240" w:lineRule="auto"/>
              <w:rPr>
                <w:color w:val="002060"/>
                <w:sz w:val="32"/>
                <w:szCs w:val="32"/>
                <w:vertAlign w:val="subscript"/>
              </w:rPr>
            </w:pPr>
            <w:r>
              <w:rPr>
                <w:b/>
                <w:color w:val="002060"/>
                <w:sz w:val="32"/>
                <w:szCs w:val="32"/>
                <w:vertAlign w:val="subscript"/>
              </w:rPr>
              <w:t>Certificates</w:t>
            </w:r>
            <w:r>
              <w:rPr>
                <w:color w:val="002060"/>
                <w:sz w:val="32"/>
                <w:szCs w:val="32"/>
                <w:vertAlign w:val="subscript"/>
              </w:rPr>
              <w:t xml:space="preserve"> ‘</w:t>
            </w:r>
            <w:hyperlink r:id="rId9">
              <w:r>
                <w:rPr>
                  <w:color w:val="002060"/>
                  <w:sz w:val="32"/>
                  <w:szCs w:val="32"/>
                  <w:u w:val="single"/>
                  <w:vertAlign w:val="subscript"/>
                </w:rPr>
                <w:t>click here</w:t>
              </w:r>
            </w:hyperlink>
            <w:r>
              <w:rPr>
                <w:color w:val="002060"/>
                <w:sz w:val="32"/>
                <w:szCs w:val="32"/>
                <w:vertAlign w:val="subscript"/>
              </w:rPr>
              <w:t xml:space="preserve">’ </w:t>
            </w:r>
          </w:p>
          <w:p w14:paraId="690250D7" w14:textId="77777777" w:rsidR="00241041" w:rsidRDefault="00000000">
            <w:pPr>
              <w:numPr>
                <w:ilvl w:val="0"/>
                <w:numId w:val="12"/>
              </w:numPr>
              <w:pBdr>
                <w:top w:val="nil"/>
                <w:left w:val="nil"/>
                <w:bottom w:val="nil"/>
                <w:right w:val="nil"/>
                <w:between w:val="nil"/>
              </w:pBdr>
              <w:spacing w:after="0" w:line="240" w:lineRule="auto"/>
              <w:rPr>
                <w:color w:val="002060"/>
                <w:sz w:val="32"/>
                <w:szCs w:val="32"/>
                <w:vertAlign w:val="subscript"/>
              </w:rPr>
            </w:pPr>
            <w:r>
              <w:rPr>
                <w:b/>
                <w:color w:val="002060"/>
                <w:sz w:val="32"/>
                <w:szCs w:val="32"/>
                <w:vertAlign w:val="subscript"/>
              </w:rPr>
              <w:t>Medical fitness</w:t>
            </w:r>
            <w:r>
              <w:rPr>
                <w:color w:val="002060"/>
                <w:sz w:val="32"/>
                <w:szCs w:val="32"/>
                <w:vertAlign w:val="subscript"/>
              </w:rPr>
              <w:t xml:space="preserve"> ‘</w:t>
            </w:r>
            <w:hyperlink r:id="rId10">
              <w:r>
                <w:rPr>
                  <w:color w:val="0000FF"/>
                  <w:sz w:val="32"/>
                  <w:szCs w:val="32"/>
                  <w:u w:val="single"/>
                  <w:vertAlign w:val="subscript"/>
                </w:rPr>
                <w:t>click here</w:t>
              </w:r>
            </w:hyperlink>
            <w:r>
              <w:rPr>
                <w:color w:val="002060"/>
                <w:sz w:val="32"/>
                <w:szCs w:val="32"/>
                <w:vertAlign w:val="subscript"/>
              </w:rPr>
              <w:t>’</w:t>
            </w:r>
          </w:p>
        </w:tc>
        <w:tc>
          <w:tcPr>
            <w:tcW w:w="2862" w:type="dxa"/>
            <w:tcMar>
              <w:left w:w="0" w:type="dxa"/>
              <w:right w:w="0" w:type="dxa"/>
            </w:tcMar>
            <w:vAlign w:val="bottom"/>
          </w:tcPr>
          <w:p w14:paraId="18E42EE9" w14:textId="77777777" w:rsidR="00241041" w:rsidRDefault="00000000">
            <w:pPr>
              <w:spacing w:after="0"/>
              <w:rPr>
                <w:sz w:val="36"/>
                <w:szCs w:val="36"/>
              </w:rPr>
            </w:pPr>
            <w:r>
              <w:rPr>
                <w:noProof/>
                <w:sz w:val="36"/>
                <w:szCs w:val="36"/>
              </w:rPr>
              <w:drawing>
                <wp:inline distT="0" distB="0" distL="0" distR="0" wp14:anchorId="19F8EE14" wp14:editId="7DD235A0">
                  <wp:extent cx="1685925" cy="3248025"/>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1"/>
                          <a:srcRect/>
                          <a:stretch>
                            <a:fillRect/>
                          </a:stretch>
                        </pic:blipFill>
                        <pic:spPr>
                          <a:xfrm>
                            <a:off x="0" y="0"/>
                            <a:ext cx="1685925" cy="3248025"/>
                          </a:xfrm>
                          <a:prstGeom prst="rect">
                            <a:avLst/>
                          </a:prstGeom>
                          <a:ln/>
                        </pic:spPr>
                      </pic:pic>
                    </a:graphicData>
                  </a:graphic>
                </wp:inline>
              </w:drawing>
            </w:r>
          </w:p>
        </w:tc>
      </w:tr>
      <w:tr w:rsidR="00241041" w14:paraId="1A2F2868" w14:textId="77777777">
        <w:trPr>
          <w:trHeight w:val="433"/>
        </w:trPr>
        <w:tc>
          <w:tcPr>
            <w:tcW w:w="10657" w:type="dxa"/>
            <w:gridSpan w:val="4"/>
            <w:shd w:val="clear" w:color="auto" w:fill="7ABD4F"/>
            <w:vAlign w:val="center"/>
          </w:tcPr>
          <w:p w14:paraId="61266CF7" w14:textId="77777777" w:rsidR="00241041" w:rsidRDefault="00000000">
            <w:pPr>
              <w:spacing w:after="0"/>
              <w:rPr>
                <w:sz w:val="26"/>
                <w:szCs w:val="26"/>
              </w:rPr>
            </w:pPr>
            <w:r>
              <w:rPr>
                <w:b/>
                <w:sz w:val="26"/>
                <w:szCs w:val="26"/>
              </w:rPr>
              <w:t>Main information</w:t>
            </w:r>
          </w:p>
        </w:tc>
      </w:tr>
      <w:tr w:rsidR="00241041" w14:paraId="241198A5" w14:textId="77777777">
        <w:trPr>
          <w:trHeight w:val="318"/>
        </w:trPr>
        <w:tc>
          <w:tcPr>
            <w:tcW w:w="2237" w:type="dxa"/>
            <w:shd w:val="clear" w:color="auto" w:fill="F2F9EB"/>
            <w:vAlign w:val="center"/>
          </w:tcPr>
          <w:p w14:paraId="1E2DEE1B" w14:textId="77777777" w:rsidR="00241041" w:rsidRDefault="00000000">
            <w:pPr>
              <w:spacing w:after="0"/>
            </w:pPr>
            <w:r>
              <w:rPr>
                <w:b/>
              </w:rPr>
              <w:t>Position:</w:t>
            </w:r>
          </w:p>
        </w:tc>
        <w:tc>
          <w:tcPr>
            <w:tcW w:w="3179" w:type="dxa"/>
            <w:vAlign w:val="center"/>
          </w:tcPr>
          <w:p w14:paraId="631450DB" w14:textId="77777777" w:rsidR="00241041" w:rsidRDefault="00000000">
            <w:pPr>
              <w:spacing w:after="0"/>
            </w:pPr>
            <w:r>
              <w:t>2</w:t>
            </w:r>
            <w:r>
              <w:rPr>
                <w:vertAlign w:val="superscript"/>
              </w:rPr>
              <w:t>nd</w:t>
            </w:r>
            <w:r>
              <w:t xml:space="preserve"> Officer / Navigation Officer / 3</w:t>
            </w:r>
            <w:r>
              <w:rPr>
                <w:vertAlign w:val="superscript"/>
              </w:rPr>
              <w:t>rd</w:t>
            </w:r>
            <w:r>
              <w:t xml:space="preserve"> Officer</w:t>
            </w:r>
          </w:p>
        </w:tc>
        <w:tc>
          <w:tcPr>
            <w:tcW w:w="2379" w:type="dxa"/>
            <w:shd w:val="clear" w:color="auto" w:fill="F2F9EB"/>
            <w:vAlign w:val="center"/>
          </w:tcPr>
          <w:p w14:paraId="1D6ED39A" w14:textId="77777777" w:rsidR="00241041" w:rsidRDefault="00000000">
            <w:pPr>
              <w:spacing w:after="0"/>
            </w:pPr>
            <w:r>
              <w:rPr>
                <w:b/>
              </w:rPr>
              <w:t>Desired Type of Ship:</w:t>
            </w:r>
          </w:p>
        </w:tc>
        <w:tc>
          <w:tcPr>
            <w:tcW w:w="2862" w:type="dxa"/>
            <w:vAlign w:val="center"/>
          </w:tcPr>
          <w:p w14:paraId="3FB87FF4" w14:textId="077B0E6B" w:rsidR="00241041" w:rsidRDefault="00000000">
            <w:pPr>
              <w:spacing w:after="0"/>
            </w:pPr>
            <w:r>
              <w:t>Container / HVL / Constr</w:t>
            </w:r>
            <w:r w:rsidR="0095281E">
              <w:t>u</w:t>
            </w:r>
            <w:r>
              <w:t xml:space="preserve">ction / </w:t>
            </w:r>
            <w:r w:rsidR="00443C3B">
              <w:t>Dredger</w:t>
            </w:r>
          </w:p>
        </w:tc>
      </w:tr>
      <w:tr w:rsidR="00241041" w14:paraId="2DA134F0" w14:textId="77777777">
        <w:trPr>
          <w:trHeight w:val="318"/>
        </w:trPr>
        <w:tc>
          <w:tcPr>
            <w:tcW w:w="2237" w:type="dxa"/>
            <w:shd w:val="clear" w:color="auto" w:fill="F2F9EB"/>
            <w:vAlign w:val="center"/>
          </w:tcPr>
          <w:p w14:paraId="5219C616" w14:textId="77777777" w:rsidR="00241041" w:rsidRDefault="00000000">
            <w:pPr>
              <w:spacing w:after="0"/>
            </w:pPr>
            <w:r>
              <w:rPr>
                <w:b/>
              </w:rPr>
              <w:t>Desired salary:</w:t>
            </w:r>
          </w:p>
        </w:tc>
        <w:tc>
          <w:tcPr>
            <w:tcW w:w="3179" w:type="dxa"/>
            <w:vAlign w:val="center"/>
          </w:tcPr>
          <w:p w14:paraId="41D11328" w14:textId="7BAD0AA6" w:rsidR="00241041" w:rsidRDefault="00390963">
            <w:pPr>
              <w:spacing w:after="0"/>
            </w:pPr>
            <w:r>
              <w:t>Negotiable</w:t>
            </w:r>
          </w:p>
        </w:tc>
        <w:tc>
          <w:tcPr>
            <w:tcW w:w="2379" w:type="dxa"/>
            <w:shd w:val="clear" w:color="auto" w:fill="F2F9EB"/>
            <w:vAlign w:val="center"/>
          </w:tcPr>
          <w:p w14:paraId="0CD8C538" w14:textId="77777777" w:rsidR="00241041" w:rsidRDefault="00000000">
            <w:pPr>
              <w:spacing w:after="0"/>
            </w:pPr>
            <w:r>
              <w:rPr>
                <w:b/>
              </w:rPr>
              <w:t>Available from:</w:t>
            </w:r>
          </w:p>
        </w:tc>
        <w:tc>
          <w:tcPr>
            <w:tcW w:w="2862" w:type="dxa"/>
            <w:vAlign w:val="center"/>
          </w:tcPr>
          <w:p w14:paraId="7312A718" w14:textId="1A7F5E03" w:rsidR="00241041" w:rsidRDefault="002F6144">
            <w:pPr>
              <w:spacing w:after="0"/>
            </w:pPr>
            <w:r>
              <w:t>August</w:t>
            </w:r>
          </w:p>
        </w:tc>
      </w:tr>
      <w:tr w:rsidR="00241041" w14:paraId="16ADB893" w14:textId="77777777">
        <w:trPr>
          <w:trHeight w:val="318"/>
        </w:trPr>
        <w:tc>
          <w:tcPr>
            <w:tcW w:w="2237" w:type="dxa"/>
            <w:shd w:val="clear" w:color="auto" w:fill="F2F9EB"/>
            <w:vAlign w:val="center"/>
          </w:tcPr>
          <w:p w14:paraId="1C78A059" w14:textId="77777777" w:rsidR="00241041" w:rsidRDefault="00000000">
            <w:pPr>
              <w:spacing w:after="0"/>
            </w:pPr>
            <w:r>
              <w:rPr>
                <w:b/>
              </w:rPr>
              <w:t>Full Name:</w:t>
            </w:r>
          </w:p>
        </w:tc>
        <w:tc>
          <w:tcPr>
            <w:tcW w:w="3179" w:type="dxa"/>
            <w:vAlign w:val="center"/>
          </w:tcPr>
          <w:p w14:paraId="5AAC42E8" w14:textId="77777777" w:rsidR="00241041" w:rsidRDefault="00000000">
            <w:pPr>
              <w:spacing w:after="0"/>
            </w:pPr>
            <w:r>
              <w:t>ILIASOV Adam</w:t>
            </w:r>
          </w:p>
        </w:tc>
        <w:tc>
          <w:tcPr>
            <w:tcW w:w="2379" w:type="dxa"/>
            <w:shd w:val="clear" w:color="auto" w:fill="F2F9EB"/>
            <w:vAlign w:val="center"/>
          </w:tcPr>
          <w:p w14:paraId="1D8FB08D" w14:textId="77777777" w:rsidR="00241041" w:rsidRDefault="00000000">
            <w:pPr>
              <w:spacing w:after="0"/>
            </w:pPr>
            <w:r>
              <w:rPr>
                <w:b/>
              </w:rPr>
              <w:t>Date of birth:</w:t>
            </w:r>
          </w:p>
        </w:tc>
        <w:tc>
          <w:tcPr>
            <w:tcW w:w="2862" w:type="dxa"/>
            <w:vAlign w:val="center"/>
          </w:tcPr>
          <w:p w14:paraId="2C74C4C6" w14:textId="77777777" w:rsidR="00241041" w:rsidRDefault="00000000">
            <w:pPr>
              <w:spacing w:after="0"/>
            </w:pPr>
            <w:r>
              <w:t>25 August 1993</w:t>
            </w:r>
          </w:p>
        </w:tc>
      </w:tr>
      <w:tr w:rsidR="00241041" w14:paraId="331F6DE2" w14:textId="77777777">
        <w:trPr>
          <w:trHeight w:val="318"/>
        </w:trPr>
        <w:tc>
          <w:tcPr>
            <w:tcW w:w="2237" w:type="dxa"/>
            <w:shd w:val="clear" w:color="auto" w:fill="F2F9EB"/>
            <w:vAlign w:val="center"/>
          </w:tcPr>
          <w:p w14:paraId="218E8E4F" w14:textId="77777777" w:rsidR="00241041" w:rsidRDefault="00000000">
            <w:pPr>
              <w:spacing w:after="0"/>
            </w:pPr>
            <w:r>
              <w:rPr>
                <w:b/>
              </w:rPr>
              <w:t>Citizenship:</w:t>
            </w:r>
          </w:p>
        </w:tc>
        <w:tc>
          <w:tcPr>
            <w:tcW w:w="3179" w:type="dxa"/>
            <w:vAlign w:val="center"/>
          </w:tcPr>
          <w:p w14:paraId="74F63B4C" w14:textId="77777777" w:rsidR="00241041" w:rsidRDefault="00000000">
            <w:pPr>
              <w:spacing w:after="0"/>
            </w:pPr>
            <w:r>
              <w:t>Ukraine</w:t>
            </w:r>
          </w:p>
        </w:tc>
        <w:tc>
          <w:tcPr>
            <w:tcW w:w="2379" w:type="dxa"/>
            <w:shd w:val="clear" w:color="auto" w:fill="F2F9EB"/>
            <w:vAlign w:val="center"/>
          </w:tcPr>
          <w:p w14:paraId="254DC135" w14:textId="77777777" w:rsidR="00241041" w:rsidRDefault="00000000">
            <w:pPr>
              <w:spacing w:after="0"/>
            </w:pPr>
            <w:r>
              <w:rPr>
                <w:b/>
              </w:rPr>
              <w:t>Place of birth:</w:t>
            </w:r>
          </w:p>
        </w:tc>
        <w:tc>
          <w:tcPr>
            <w:tcW w:w="2862" w:type="dxa"/>
            <w:vAlign w:val="center"/>
          </w:tcPr>
          <w:p w14:paraId="32F9C5A1" w14:textId="77777777" w:rsidR="00241041" w:rsidRDefault="00000000">
            <w:pPr>
              <w:spacing w:after="0"/>
            </w:pPr>
            <w:r>
              <w:t>Ukraine</w:t>
            </w:r>
          </w:p>
        </w:tc>
      </w:tr>
      <w:tr w:rsidR="00241041" w14:paraId="2A751085" w14:textId="77777777">
        <w:trPr>
          <w:trHeight w:val="318"/>
        </w:trPr>
        <w:tc>
          <w:tcPr>
            <w:tcW w:w="2237" w:type="dxa"/>
            <w:shd w:val="clear" w:color="auto" w:fill="F2F9EB"/>
            <w:vAlign w:val="center"/>
          </w:tcPr>
          <w:p w14:paraId="57C73A03" w14:textId="77777777" w:rsidR="00241041" w:rsidRDefault="00000000">
            <w:pPr>
              <w:spacing w:after="0"/>
            </w:pPr>
            <w:r>
              <w:rPr>
                <w:b/>
              </w:rPr>
              <w:t>Phones:</w:t>
            </w:r>
          </w:p>
        </w:tc>
        <w:tc>
          <w:tcPr>
            <w:tcW w:w="3179" w:type="dxa"/>
            <w:vAlign w:val="center"/>
          </w:tcPr>
          <w:p w14:paraId="110966CD" w14:textId="1C95A636" w:rsidR="00241041" w:rsidRPr="00443C3B" w:rsidRDefault="00000000">
            <w:pPr>
              <w:pBdr>
                <w:top w:val="nil"/>
                <w:left w:val="nil"/>
                <w:bottom w:val="nil"/>
                <w:right w:val="nil"/>
                <w:between w:val="nil"/>
              </w:pBdr>
              <w:shd w:val="clear" w:color="auto" w:fill="FFFFFF"/>
              <w:spacing w:after="0" w:line="240" w:lineRule="auto"/>
              <w:rPr>
                <w:rFonts w:ascii="Helvetica Neue" w:eastAsia="Helvetica Neue" w:hAnsi="Helvetica Neue" w:cs="Helvetica Neue"/>
                <w:b/>
                <w:iCs/>
                <w:color w:val="000000"/>
              </w:rPr>
            </w:pPr>
            <w:r w:rsidRPr="00443C3B">
              <w:rPr>
                <w:rFonts w:ascii="Helvetica Neue" w:eastAsia="Helvetica Neue" w:hAnsi="Helvetica Neue" w:cs="Helvetica Neue"/>
                <w:b/>
                <w:iCs/>
                <w:color w:val="000000"/>
              </w:rPr>
              <w:t>+</w:t>
            </w:r>
            <w:r w:rsidR="0095281E">
              <w:rPr>
                <w:rFonts w:ascii="Helvetica Neue" w:eastAsia="Helvetica Neue" w:hAnsi="Helvetica Neue" w:cs="Helvetica Neue"/>
                <w:b/>
                <w:iCs/>
              </w:rPr>
              <w:t>66828033242</w:t>
            </w:r>
            <w:r w:rsidRPr="00443C3B">
              <w:rPr>
                <w:rFonts w:ascii="Helvetica Neue" w:eastAsia="Helvetica Neue" w:hAnsi="Helvetica Neue" w:cs="Helvetica Neue"/>
                <w:b/>
                <w:iCs/>
                <w:color w:val="000000"/>
              </w:rPr>
              <w:t xml:space="preserve"> - regular</w:t>
            </w:r>
          </w:p>
          <w:p w14:paraId="30B9748E" w14:textId="77777777" w:rsidR="00241041" w:rsidRDefault="00000000">
            <w:pPr>
              <w:pBdr>
                <w:top w:val="nil"/>
                <w:left w:val="nil"/>
                <w:bottom w:val="nil"/>
                <w:right w:val="nil"/>
                <w:between w:val="nil"/>
              </w:pBdr>
              <w:shd w:val="clear" w:color="auto" w:fill="FFFFFF"/>
              <w:spacing w:after="0" w:line="240" w:lineRule="auto"/>
              <w:rPr>
                <w:rFonts w:ascii="Helvetica Neue" w:eastAsia="Helvetica Neue" w:hAnsi="Helvetica Neue" w:cs="Helvetica Neue"/>
                <w:color w:val="0000FF"/>
                <w:sz w:val="20"/>
                <w:szCs w:val="20"/>
                <w:u w:val="single"/>
              </w:rPr>
            </w:pPr>
            <w:hyperlink r:id="rId12">
              <w:r>
                <w:rPr>
                  <w:rFonts w:ascii="Helvetica Neue" w:eastAsia="Helvetica Neue" w:hAnsi="Helvetica Neue" w:cs="Helvetica Neue"/>
                  <w:color w:val="0000FF"/>
                  <w:sz w:val="20"/>
                  <w:szCs w:val="20"/>
                  <w:u w:val="single"/>
                </w:rPr>
                <w:t>+38(093)993-18-85</w:t>
              </w:r>
            </w:hyperlink>
            <w:r>
              <w:rPr>
                <w:rFonts w:ascii="Helvetica Neue" w:eastAsia="Helvetica Neue" w:hAnsi="Helvetica Neue" w:cs="Helvetica Neue"/>
                <w:color w:val="0000FF"/>
                <w:sz w:val="20"/>
                <w:szCs w:val="20"/>
                <w:u w:val="single"/>
              </w:rPr>
              <w:t xml:space="preserve"> (WhatsApp)/Viber</w:t>
            </w:r>
          </w:p>
          <w:p w14:paraId="55B93A42" w14:textId="77777777" w:rsidR="00241041" w:rsidRDefault="00241041">
            <w:pPr>
              <w:pBdr>
                <w:top w:val="nil"/>
                <w:left w:val="nil"/>
                <w:bottom w:val="nil"/>
                <w:right w:val="nil"/>
                <w:between w:val="nil"/>
              </w:pBdr>
              <w:shd w:val="clear" w:color="auto" w:fill="FFFFFF"/>
              <w:spacing w:after="0" w:line="240" w:lineRule="auto"/>
              <w:rPr>
                <w:rFonts w:ascii="Helvetica Neue" w:eastAsia="Helvetica Neue" w:hAnsi="Helvetica Neue" w:cs="Helvetica Neue"/>
                <w:color w:val="000000"/>
                <w:sz w:val="20"/>
                <w:szCs w:val="20"/>
              </w:rPr>
            </w:pPr>
          </w:p>
        </w:tc>
        <w:tc>
          <w:tcPr>
            <w:tcW w:w="2379" w:type="dxa"/>
            <w:shd w:val="clear" w:color="auto" w:fill="F2F9EB"/>
            <w:vAlign w:val="center"/>
          </w:tcPr>
          <w:p w14:paraId="3DFCEB8A" w14:textId="77777777" w:rsidR="00241041" w:rsidRDefault="00000000">
            <w:pPr>
              <w:spacing w:after="0"/>
            </w:pPr>
            <w:r>
              <w:rPr>
                <w:b/>
              </w:rPr>
              <w:t>Country of residence:</w:t>
            </w:r>
          </w:p>
        </w:tc>
        <w:tc>
          <w:tcPr>
            <w:tcW w:w="2862" w:type="dxa"/>
            <w:vAlign w:val="center"/>
          </w:tcPr>
          <w:p w14:paraId="2AE4E6C0" w14:textId="6EF69158" w:rsidR="00241041" w:rsidRDefault="00390963">
            <w:pPr>
              <w:spacing w:after="0"/>
            </w:pPr>
            <w:r>
              <w:t>Ukraine</w:t>
            </w:r>
          </w:p>
        </w:tc>
      </w:tr>
      <w:tr w:rsidR="00241041" w14:paraId="51F6BD1A" w14:textId="77777777">
        <w:trPr>
          <w:trHeight w:val="318"/>
        </w:trPr>
        <w:tc>
          <w:tcPr>
            <w:tcW w:w="2237" w:type="dxa"/>
            <w:shd w:val="clear" w:color="auto" w:fill="F2F9EB"/>
            <w:vAlign w:val="center"/>
          </w:tcPr>
          <w:p w14:paraId="68077DB4" w14:textId="77777777" w:rsidR="00241041" w:rsidRDefault="00000000">
            <w:pPr>
              <w:spacing w:after="0"/>
            </w:pPr>
            <w:r>
              <w:rPr>
                <w:b/>
              </w:rPr>
              <w:t>E-mail address:</w:t>
            </w:r>
          </w:p>
        </w:tc>
        <w:tc>
          <w:tcPr>
            <w:tcW w:w="3179" w:type="dxa"/>
            <w:vAlign w:val="center"/>
          </w:tcPr>
          <w:p w14:paraId="026E55DC" w14:textId="77777777" w:rsidR="00241041" w:rsidRDefault="00000000">
            <w:pPr>
              <w:spacing w:after="0"/>
            </w:pPr>
            <w:hyperlink r:id="rId13">
              <w:r>
                <w:rPr>
                  <w:color w:val="0000FF"/>
                  <w:u w:val="single"/>
                </w:rPr>
                <w:t>navigator.diachenko@gmail.com</w:t>
              </w:r>
            </w:hyperlink>
          </w:p>
        </w:tc>
        <w:tc>
          <w:tcPr>
            <w:tcW w:w="2379" w:type="dxa"/>
            <w:shd w:val="clear" w:color="auto" w:fill="F2F9EB"/>
            <w:vAlign w:val="center"/>
          </w:tcPr>
          <w:p w14:paraId="5DE088E0" w14:textId="77777777" w:rsidR="00241041" w:rsidRDefault="00000000">
            <w:pPr>
              <w:spacing w:after="0"/>
            </w:pPr>
            <w:r>
              <w:rPr>
                <w:b/>
              </w:rPr>
              <w:t>City/ Address:</w:t>
            </w:r>
          </w:p>
        </w:tc>
        <w:tc>
          <w:tcPr>
            <w:tcW w:w="2862" w:type="dxa"/>
            <w:vAlign w:val="center"/>
          </w:tcPr>
          <w:p w14:paraId="09EFDCD0" w14:textId="742AF167" w:rsidR="00241041" w:rsidRDefault="0095281E">
            <w:pPr>
              <w:spacing w:after="0"/>
            </w:pPr>
            <w:r>
              <w:t>Bangkok</w:t>
            </w:r>
          </w:p>
        </w:tc>
      </w:tr>
      <w:tr w:rsidR="00241041" w14:paraId="6FE600D4" w14:textId="77777777">
        <w:trPr>
          <w:trHeight w:val="318"/>
        </w:trPr>
        <w:tc>
          <w:tcPr>
            <w:tcW w:w="2237" w:type="dxa"/>
            <w:shd w:val="clear" w:color="auto" w:fill="F2F9EB"/>
            <w:vAlign w:val="center"/>
          </w:tcPr>
          <w:p w14:paraId="01C1685D" w14:textId="77777777" w:rsidR="00241041" w:rsidRDefault="00000000">
            <w:pPr>
              <w:spacing w:after="0"/>
            </w:pPr>
            <w:r>
              <w:rPr>
                <w:b/>
              </w:rPr>
              <w:t>English level:</w:t>
            </w:r>
          </w:p>
        </w:tc>
        <w:tc>
          <w:tcPr>
            <w:tcW w:w="3179" w:type="dxa"/>
            <w:vAlign w:val="center"/>
          </w:tcPr>
          <w:p w14:paraId="73CD6A0F" w14:textId="652DEBA1" w:rsidR="00241041" w:rsidRDefault="00000000">
            <w:pPr>
              <w:spacing w:after="0"/>
            </w:pPr>
            <w:r>
              <w:t xml:space="preserve"> (</w:t>
            </w:r>
            <w:r w:rsidR="00C5751D">
              <w:t>C1</w:t>
            </w:r>
            <w:r>
              <w:t>)</w:t>
            </w:r>
          </w:p>
        </w:tc>
        <w:tc>
          <w:tcPr>
            <w:tcW w:w="2379" w:type="dxa"/>
            <w:shd w:val="clear" w:color="auto" w:fill="F2F9EB"/>
            <w:vAlign w:val="center"/>
          </w:tcPr>
          <w:p w14:paraId="2A6ABD16" w14:textId="77777777" w:rsidR="00241041" w:rsidRDefault="00000000">
            <w:pPr>
              <w:spacing w:after="0"/>
              <w:rPr>
                <w:color w:val="FF0000"/>
              </w:rPr>
            </w:pPr>
            <w:r>
              <w:rPr>
                <w:b/>
                <w:color w:val="FF0000"/>
              </w:rPr>
              <w:t>Biometric Passport</w:t>
            </w:r>
          </w:p>
        </w:tc>
        <w:tc>
          <w:tcPr>
            <w:tcW w:w="2862" w:type="dxa"/>
            <w:vAlign w:val="center"/>
          </w:tcPr>
          <w:p w14:paraId="5BE4B44E" w14:textId="77777777" w:rsidR="00241041" w:rsidRDefault="00000000">
            <w:pPr>
              <w:spacing w:after="0"/>
              <w:rPr>
                <w:color w:val="FF0000"/>
              </w:rPr>
            </w:pPr>
            <w:r>
              <w:rPr>
                <w:color w:val="FF0000"/>
              </w:rPr>
              <w:t>01.08.2028</w:t>
            </w:r>
          </w:p>
        </w:tc>
      </w:tr>
    </w:tbl>
    <w:p w14:paraId="65BAC5D1" w14:textId="77777777" w:rsidR="00241041" w:rsidRDefault="00241041">
      <w:pPr>
        <w:widowControl w:val="0"/>
        <w:pBdr>
          <w:top w:val="nil"/>
          <w:left w:val="nil"/>
          <w:bottom w:val="nil"/>
          <w:right w:val="nil"/>
          <w:between w:val="nil"/>
        </w:pBdr>
        <w:spacing w:after="0"/>
        <w:rPr>
          <w:color w:val="FF0000"/>
        </w:rPr>
      </w:pPr>
    </w:p>
    <w:tbl>
      <w:tblPr>
        <w:tblStyle w:val="a0"/>
        <w:tblW w:w="10773" w:type="dxa"/>
        <w:tblInd w:w="-99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3381"/>
        <w:gridCol w:w="2076"/>
        <w:gridCol w:w="1524"/>
        <w:gridCol w:w="1887"/>
        <w:gridCol w:w="1905"/>
      </w:tblGrid>
      <w:tr w:rsidR="00241041" w14:paraId="12720EDC" w14:textId="77777777" w:rsidTr="00443C3B">
        <w:trPr>
          <w:trHeight w:val="425"/>
        </w:trPr>
        <w:tc>
          <w:tcPr>
            <w:tcW w:w="3381" w:type="dxa"/>
            <w:shd w:val="clear" w:color="auto" w:fill="92D050"/>
            <w:vAlign w:val="center"/>
          </w:tcPr>
          <w:p w14:paraId="4943C60E" w14:textId="77777777" w:rsidR="00241041" w:rsidRDefault="00000000">
            <w:pPr>
              <w:spacing w:after="0"/>
              <w:rPr>
                <w:sz w:val="26"/>
                <w:szCs w:val="26"/>
              </w:rPr>
            </w:pPr>
            <w:r>
              <w:rPr>
                <w:b/>
                <w:sz w:val="26"/>
                <w:szCs w:val="26"/>
              </w:rPr>
              <w:t>Passports/</w:t>
            </w:r>
            <w:proofErr w:type="spellStart"/>
            <w:r>
              <w:rPr>
                <w:b/>
                <w:sz w:val="26"/>
                <w:szCs w:val="26"/>
              </w:rPr>
              <w:t>Smbk</w:t>
            </w:r>
            <w:proofErr w:type="spellEnd"/>
          </w:p>
        </w:tc>
        <w:tc>
          <w:tcPr>
            <w:tcW w:w="2076" w:type="dxa"/>
            <w:shd w:val="clear" w:color="auto" w:fill="92D050"/>
            <w:vAlign w:val="center"/>
          </w:tcPr>
          <w:p w14:paraId="4811ECD7" w14:textId="77777777" w:rsidR="00241041" w:rsidRDefault="00000000">
            <w:pPr>
              <w:spacing w:after="0"/>
            </w:pPr>
            <w:r>
              <w:rPr>
                <w:b/>
              </w:rPr>
              <w:t>#</w:t>
            </w:r>
          </w:p>
        </w:tc>
        <w:tc>
          <w:tcPr>
            <w:tcW w:w="1524" w:type="dxa"/>
            <w:shd w:val="clear" w:color="auto" w:fill="92D050"/>
            <w:vAlign w:val="center"/>
          </w:tcPr>
          <w:p w14:paraId="72B7C134" w14:textId="77777777" w:rsidR="00241041" w:rsidRDefault="00000000">
            <w:pPr>
              <w:spacing w:after="0"/>
            </w:pPr>
            <w:r>
              <w:rPr>
                <w:b/>
              </w:rPr>
              <w:t>Date of Issue:</w:t>
            </w:r>
          </w:p>
        </w:tc>
        <w:tc>
          <w:tcPr>
            <w:tcW w:w="1887" w:type="dxa"/>
            <w:shd w:val="clear" w:color="auto" w:fill="92D050"/>
            <w:vAlign w:val="center"/>
          </w:tcPr>
          <w:p w14:paraId="0E7BE493" w14:textId="77777777" w:rsidR="00241041" w:rsidRDefault="00000000">
            <w:pPr>
              <w:spacing w:after="0"/>
            </w:pPr>
            <w:r>
              <w:rPr>
                <w:b/>
              </w:rPr>
              <w:t>Place of Issue:</w:t>
            </w:r>
          </w:p>
        </w:tc>
        <w:tc>
          <w:tcPr>
            <w:tcW w:w="1905" w:type="dxa"/>
            <w:shd w:val="clear" w:color="auto" w:fill="92D050"/>
            <w:vAlign w:val="center"/>
          </w:tcPr>
          <w:p w14:paraId="41FC9878" w14:textId="77777777" w:rsidR="00241041" w:rsidRDefault="00000000">
            <w:pPr>
              <w:spacing w:after="0"/>
            </w:pPr>
            <w:r>
              <w:rPr>
                <w:b/>
              </w:rPr>
              <w:t>Date of Expire:</w:t>
            </w:r>
          </w:p>
        </w:tc>
      </w:tr>
      <w:tr w:rsidR="00241041" w14:paraId="3515CB05" w14:textId="77777777" w:rsidTr="00443C3B">
        <w:trPr>
          <w:trHeight w:val="312"/>
        </w:trPr>
        <w:tc>
          <w:tcPr>
            <w:tcW w:w="3381" w:type="dxa"/>
            <w:vAlign w:val="center"/>
          </w:tcPr>
          <w:p w14:paraId="3CB0CA8A" w14:textId="1CB809CE" w:rsidR="00241041" w:rsidRDefault="00000000">
            <w:pPr>
              <w:spacing w:after="0"/>
              <w:rPr>
                <w:b/>
                <w:sz w:val="24"/>
                <w:szCs w:val="24"/>
              </w:rPr>
            </w:pPr>
            <w:r>
              <w:rPr>
                <w:b/>
              </w:rPr>
              <w:t>Seaman's book</w:t>
            </w:r>
            <w:r w:rsidR="002F22EC">
              <w:rPr>
                <w:b/>
              </w:rPr>
              <w:t xml:space="preserve"> Ukraine</w:t>
            </w:r>
            <w:r>
              <w:rPr>
                <w:b/>
              </w:rPr>
              <w:t>:</w:t>
            </w:r>
          </w:p>
        </w:tc>
        <w:tc>
          <w:tcPr>
            <w:tcW w:w="2076" w:type="dxa"/>
            <w:vAlign w:val="center"/>
          </w:tcPr>
          <w:p w14:paraId="6556E7F2" w14:textId="77777777" w:rsidR="00241041" w:rsidRDefault="00000000">
            <w:pPr>
              <w:spacing w:after="0"/>
              <w:jc w:val="center"/>
            </w:pPr>
            <w:r>
              <w:t>AB679635</w:t>
            </w:r>
          </w:p>
        </w:tc>
        <w:tc>
          <w:tcPr>
            <w:tcW w:w="1524" w:type="dxa"/>
            <w:vAlign w:val="center"/>
          </w:tcPr>
          <w:p w14:paraId="520D2A9F" w14:textId="77777777" w:rsidR="00241041" w:rsidRDefault="00000000">
            <w:pPr>
              <w:spacing w:after="0"/>
              <w:jc w:val="center"/>
            </w:pPr>
            <w:r>
              <w:t>01.05.2021</w:t>
            </w:r>
          </w:p>
        </w:tc>
        <w:tc>
          <w:tcPr>
            <w:tcW w:w="1887" w:type="dxa"/>
            <w:vAlign w:val="center"/>
          </w:tcPr>
          <w:p w14:paraId="5E28EB54" w14:textId="77777777" w:rsidR="00241041" w:rsidRDefault="00000000">
            <w:pPr>
              <w:spacing w:after="0"/>
              <w:jc w:val="center"/>
            </w:pPr>
            <w:r>
              <w:t>Ukraine</w:t>
            </w:r>
          </w:p>
        </w:tc>
        <w:tc>
          <w:tcPr>
            <w:tcW w:w="1905" w:type="dxa"/>
            <w:vAlign w:val="center"/>
          </w:tcPr>
          <w:p w14:paraId="62D8DFFD" w14:textId="77777777" w:rsidR="00241041" w:rsidRDefault="00000000">
            <w:pPr>
              <w:spacing w:after="0"/>
              <w:jc w:val="center"/>
            </w:pPr>
            <w:r>
              <w:t>01.05.2026</w:t>
            </w:r>
          </w:p>
        </w:tc>
      </w:tr>
      <w:tr w:rsidR="002F22EC" w14:paraId="1287026F" w14:textId="77777777" w:rsidTr="00443C3B">
        <w:trPr>
          <w:trHeight w:val="312"/>
        </w:trPr>
        <w:tc>
          <w:tcPr>
            <w:tcW w:w="3381" w:type="dxa"/>
            <w:vAlign w:val="center"/>
          </w:tcPr>
          <w:p w14:paraId="4B97AE42" w14:textId="7BCEE9A4" w:rsidR="002F22EC" w:rsidRDefault="002F22EC">
            <w:pPr>
              <w:spacing w:after="0"/>
              <w:rPr>
                <w:b/>
              </w:rPr>
            </w:pPr>
            <w:r>
              <w:rPr>
                <w:b/>
              </w:rPr>
              <w:t>Seaman’s book Dutch</w:t>
            </w:r>
          </w:p>
        </w:tc>
        <w:tc>
          <w:tcPr>
            <w:tcW w:w="2076" w:type="dxa"/>
            <w:vAlign w:val="center"/>
          </w:tcPr>
          <w:p w14:paraId="1504FD69" w14:textId="52500835" w:rsidR="002F22EC" w:rsidRDefault="002F22EC">
            <w:pPr>
              <w:spacing w:after="0"/>
              <w:jc w:val="center"/>
            </w:pPr>
            <w:r>
              <w:t>8600180715</w:t>
            </w:r>
          </w:p>
        </w:tc>
        <w:tc>
          <w:tcPr>
            <w:tcW w:w="1524" w:type="dxa"/>
            <w:vAlign w:val="center"/>
          </w:tcPr>
          <w:p w14:paraId="7B7A5A0A" w14:textId="1BA47627" w:rsidR="002F22EC" w:rsidRDefault="002F22EC">
            <w:pPr>
              <w:spacing w:after="0"/>
              <w:jc w:val="center"/>
            </w:pPr>
            <w:r>
              <w:t>26.04.2023</w:t>
            </w:r>
          </w:p>
        </w:tc>
        <w:tc>
          <w:tcPr>
            <w:tcW w:w="1887" w:type="dxa"/>
            <w:vAlign w:val="center"/>
          </w:tcPr>
          <w:p w14:paraId="1FDD3AFB" w14:textId="388A74BF" w:rsidR="002F22EC" w:rsidRDefault="002F22EC">
            <w:pPr>
              <w:spacing w:after="0"/>
              <w:jc w:val="center"/>
            </w:pPr>
            <w:r>
              <w:t>Netherlands</w:t>
            </w:r>
          </w:p>
        </w:tc>
        <w:tc>
          <w:tcPr>
            <w:tcW w:w="1905" w:type="dxa"/>
            <w:vAlign w:val="center"/>
          </w:tcPr>
          <w:p w14:paraId="052C60B7" w14:textId="68EAE535" w:rsidR="002F22EC" w:rsidRDefault="002F22EC">
            <w:pPr>
              <w:spacing w:after="0"/>
              <w:jc w:val="center"/>
            </w:pPr>
            <w:r>
              <w:t>N/A</w:t>
            </w:r>
          </w:p>
        </w:tc>
      </w:tr>
      <w:tr w:rsidR="00241041" w14:paraId="35CE39E0" w14:textId="77777777" w:rsidTr="00443C3B">
        <w:trPr>
          <w:trHeight w:val="312"/>
        </w:trPr>
        <w:tc>
          <w:tcPr>
            <w:tcW w:w="3381" w:type="dxa"/>
            <w:vAlign w:val="center"/>
          </w:tcPr>
          <w:p w14:paraId="201A5E0D" w14:textId="77777777" w:rsidR="00241041" w:rsidRDefault="00000000">
            <w:pPr>
              <w:spacing w:after="0"/>
              <w:rPr>
                <w:b/>
              </w:rPr>
            </w:pPr>
            <w:r>
              <w:rPr>
                <w:b/>
              </w:rPr>
              <w:t>International passport:</w:t>
            </w:r>
          </w:p>
        </w:tc>
        <w:tc>
          <w:tcPr>
            <w:tcW w:w="2076" w:type="dxa"/>
            <w:vAlign w:val="center"/>
          </w:tcPr>
          <w:p w14:paraId="2E96ED65" w14:textId="77777777" w:rsidR="00241041" w:rsidRDefault="00000000">
            <w:pPr>
              <w:spacing w:after="0"/>
              <w:jc w:val="center"/>
            </w:pPr>
            <w:r>
              <w:t>GA123456</w:t>
            </w:r>
          </w:p>
        </w:tc>
        <w:tc>
          <w:tcPr>
            <w:tcW w:w="1524" w:type="dxa"/>
            <w:vAlign w:val="center"/>
          </w:tcPr>
          <w:p w14:paraId="6F1DF8E8" w14:textId="77777777" w:rsidR="00241041" w:rsidRDefault="00000000">
            <w:pPr>
              <w:spacing w:after="0"/>
              <w:jc w:val="center"/>
            </w:pPr>
            <w:r>
              <w:t>09.04.2021</w:t>
            </w:r>
          </w:p>
        </w:tc>
        <w:tc>
          <w:tcPr>
            <w:tcW w:w="1887" w:type="dxa"/>
            <w:vAlign w:val="center"/>
          </w:tcPr>
          <w:p w14:paraId="6BE2C57A" w14:textId="77777777" w:rsidR="00241041" w:rsidRDefault="00000000">
            <w:pPr>
              <w:spacing w:after="0"/>
              <w:jc w:val="center"/>
            </w:pPr>
            <w:r>
              <w:t>Ukraine</w:t>
            </w:r>
          </w:p>
        </w:tc>
        <w:tc>
          <w:tcPr>
            <w:tcW w:w="1905" w:type="dxa"/>
            <w:vAlign w:val="center"/>
          </w:tcPr>
          <w:p w14:paraId="75BEDA6B" w14:textId="77777777" w:rsidR="00241041" w:rsidRDefault="00000000">
            <w:pPr>
              <w:spacing w:after="0"/>
              <w:jc w:val="center"/>
            </w:pPr>
            <w:r>
              <w:t>09.04.2031</w:t>
            </w:r>
          </w:p>
        </w:tc>
      </w:tr>
      <w:tr w:rsidR="00241041" w14:paraId="68EF7D89" w14:textId="77777777" w:rsidTr="00443C3B">
        <w:trPr>
          <w:trHeight w:val="425"/>
        </w:trPr>
        <w:tc>
          <w:tcPr>
            <w:tcW w:w="3381" w:type="dxa"/>
            <w:shd w:val="clear" w:color="auto" w:fill="92D050"/>
            <w:vAlign w:val="center"/>
          </w:tcPr>
          <w:p w14:paraId="438F1BB8" w14:textId="77777777" w:rsidR="00241041" w:rsidRDefault="00000000">
            <w:pPr>
              <w:spacing w:after="0"/>
            </w:pPr>
            <w:r>
              <w:rPr>
                <w:b/>
                <w:sz w:val="26"/>
                <w:szCs w:val="26"/>
              </w:rPr>
              <w:t>Diplomas</w:t>
            </w:r>
          </w:p>
        </w:tc>
        <w:tc>
          <w:tcPr>
            <w:tcW w:w="2076" w:type="dxa"/>
            <w:shd w:val="clear" w:color="auto" w:fill="92D050"/>
            <w:vAlign w:val="center"/>
          </w:tcPr>
          <w:p w14:paraId="64273769" w14:textId="77777777" w:rsidR="00241041" w:rsidRDefault="00000000">
            <w:pPr>
              <w:spacing w:after="0"/>
            </w:pPr>
            <w:r>
              <w:rPr>
                <w:b/>
              </w:rPr>
              <w:t>#</w:t>
            </w:r>
          </w:p>
        </w:tc>
        <w:tc>
          <w:tcPr>
            <w:tcW w:w="1524" w:type="dxa"/>
            <w:shd w:val="clear" w:color="auto" w:fill="92D050"/>
            <w:vAlign w:val="center"/>
          </w:tcPr>
          <w:p w14:paraId="4F85A19E" w14:textId="77777777" w:rsidR="00241041" w:rsidRDefault="00000000">
            <w:pPr>
              <w:spacing w:after="0"/>
            </w:pPr>
            <w:r>
              <w:rPr>
                <w:b/>
              </w:rPr>
              <w:t>Date of Issue:</w:t>
            </w:r>
          </w:p>
        </w:tc>
        <w:tc>
          <w:tcPr>
            <w:tcW w:w="1887" w:type="dxa"/>
            <w:shd w:val="clear" w:color="auto" w:fill="92D050"/>
            <w:vAlign w:val="center"/>
          </w:tcPr>
          <w:p w14:paraId="54960882" w14:textId="77777777" w:rsidR="00241041" w:rsidRDefault="00000000">
            <w:pPr>
              <w:spacing w:after="0"/>
            </w:pPr>
            <w:r>
              <w:rPr>
                <w:b/>
              </w:rPr>
              <w:t>Place of Issue:</w:t>
            </w:r>
          </w:p>
        </w:tc>
        <w:tc>
          <w:tcPr>
            <w:tcW w:w="1905" w:type="dxa"/>
            <w:shd w:val="clear" w:color="auto" w:fill="92D050"/>
            <w:vAlign w:val="center"/>
          </w:tcPr>
          <w:p w14:paraId="1AD14277" w14:textId="77777777" w:rsidR="00241041" w:rsidRDefault="00000000">
            <w:pPr>
              <w:spacing w:after="0"/>
            </w:pPr>
            <w:r>
              <w:rPr>
                <w:b/>
              </w:rPr>
              <w:t>Date of Expire:</w:t>
            </w:r>
          </w:p>
        </w:tc>
      </w:tr>
      <w:tr w:rsidR="00241041" w14:paraId="54959325" w14:textId="77777777" w:rsidTr="00443C3B">
        <w:trPr>
          <w:trHeight w:val="312"/>
        </w:trPr>
        <w:tc>
          <w:tcPr>
            <w:tcW w:w="3381" w:type="dxa"/>
            <w:vAlign w:val="center"/>
          </w:tcPr>
          <w:p w14:paraId="46AFD459" w14:textId="77777777" w:rsidR="00241041" w:rsidRDefault="00000000">
            <w:pPr>
              <w:spacing w:after="0"/>
            </w:pPr>
            <w:r>
              <w:rPr>
                <w:b/>
              </w:rPr>
              <w:t>Rank:</w:t>
            </w:r>
          </w:p>
        </w:tc>
        <w:tc>
          <w:tcPr>
            <w:tcW w:w="7392" w:type="dxa"/>
            <w:gridSpan w:val="4"/>
            <w:vAlign w:val="center"/>
          </w:tcPr>
          <w:p w14:paraId="62724388" w14:textId="77777777" w:rsidR="00241041" w:rsidRDefault="00000000">
            <w:pPr>
              <w:spacing w:after="0"/>
              <w:jc w:val="center"/>
              <w:rPr>
                <w:b/>
              </w:rPr>
            </w:pPr>
            <w:r>
              <w:rPr>
                <w:b/>
              </w:rPr>
              <w:t>Junior specialist navigator</w:t>
            </w:r>
          </w:p>
        </w:tc>
      </w:tr>
      <w:tr w:rsidR="00241041" w14:paraId="68F86232" w14:textId="77777777" w:rsidTr="00443C3B">
        <w:trPr>
          <w:trHeight w:val="312"/>
        </w:trPr>
        <w:tc>
          <w:tcPr>
            <w:tcW w:w="3381" w:type="dxa"/>
            <w:vAlign w:val="center"/>
          </w:tcPr>
          <w:p w14:paraId="093ACB03" w14:textId="77777777" w:rsidR="00241041" w:rsidRDefault="00000000">
            <w:pPr>
              <w:spacing w:after="0"/>
              <w:rPr>
                <w:b/>
              </w:rPr>
            </w:pPr>
            <w:r>
              <w:rPr>
                <w:b/>
              </w:rPr>
              <w:t>Professional license:</w:t>
            </w:r>
          </w:p>
        </w:tc>
        <w:tc>
          <w:tcPr>
            <w:tcW w:w="2076" w:type="dxa"/>
            <w:vAlign w:val="center"/>
          </w:tcPr>
          <w:p w14:paraId="2F8ADA07" w14:textId="77777777" w:rsidR="00241041" w:rsidRDefault="00000000">
            <w:pPr>
              <w:spacing w:after="0"/>
              <w:jc w:val="center"/>
            </w:pPr>
            <w:r>
              <w:t>01712/2021/08</w:t>
            </w:r>
          </w:p>
        </w:tc>
        <w:tc>
          <w:tcPr>
            <w:tcW w:w="1524" w:type="dxa"/>
            <w:vAlign w:val="center"/>
          </w:tcPr>
          <w:p w14:paraId="7CDB1143" w14:textId="77777777" w:rsidR="00241041" w:rsidRDefault="00000000">
            <w:pPr>
              <w:spacing w:after="0"/>
              <w:jc w:val="center"/>
            </w:pPr>
            <w:r>
              <w:t>21.05.2021</w:t>
            </w:r>
          </w:p>
        </w:tc>
        <w:tc>
          <w:tcPr>
            <w:tcW w:w="1887" w:type="dxa"/>
            <w:vAlign w:val="center"/>
          </w:tcPr>
          <w:p w14:paraId="7B32258E" w14:textId="77777777" w:rsidR="00241041" w:rsidRDefault="00000000">
            <w:pPr>
              <w:spacing w:after="0"/>
              <w:jc w:val="center"/>
            </w:pPr>
            <w:r>
              <w:t>Ukraine</w:t>
            </w:r>
          </w:p>
        </w:tc>
        <w:tc>
          <w:tcPr>
            <w:tcW w:w="1905" w:type="dxa"/>
            <w:vAlign w:val="center"/>
          </w:tcPr>
          <w:p w14:paraId="4DD7C048" w14:textId="77777777" w:rsidR="00241041" w:rsidRDefault="00000000">
            <w:pPr>
              <w:spacing w:after="0"/>
              <w:jc w:val="center"/>
            </w:pPr>
            <w:r>
              <w:t>Unlimited</w:t>
            </w:r>
          </w:p>
        </w:tc>
      </w:tr>
      <w:tr w:rsidR="00241041" w14:paraId="5ADD03F1" w14:textId="77777777" w:rsidTr="00443C3B">
        <w:trPr>
          <w:trHeight w:val="312"/>
        </w:trPr>
        <w:tc>
          <w:tcPr>
            <w:tcW w:w="3381" w:type="dxa"/>
            <w:vAlign w:val="center"/>
          </w:tcPr>
          <w:p w14:paraId="1BDC026A" w14:textId="77777777" w:rsidR="00241041" w:rsidRDefault="00000000">
            <w:pPr>
              <w:spacing w:after="0"/>
              <w:rPr>
                <w:b/>
              </w:rPr>
            </w:pPr>
            <w:r>
              <w:rPr>
                <w:b/>
              </w:rPr>
              <w:t>Endorsement:</w:t>
            </w:r>
          </w:p>
        </w:tc>
        <w:tc>
          <w:tcPr>
            <w:tcW w:w="2076" w:type="dxa"/>
            <w:vAlign w:val="center"/>
          </w:tcPr>
          <w:p w14:paraId="625565B6" w14:textId="77777777" w:rsidR="00241041" w:rsidRDefault="00000000">
            <w:pPr>
              <w:spacing w:after="0"/>
              <w:jc w:val="center"/>
            </w:pPr>
            <w:r>
              <w:t>01712/2021/08</w:t>
            </w:r>
          </w:p>
        </w:tc>
        <w:tc>
          <w:tcPr>
            <w:tcW w:w="1524" w:type="dxa"/>
            <w:vAlign w:val="center"/>
          </w:tcPr>
          <w:p w14:paraId="012BE2B8" w14:textId="77777777" w:rsidR="00241041" w:rsidRDefault="00000000">
            <w:pPr>
              <w:spacing w:after="0"/>
              <w:jc w:val="center"/>
            </w:pPr>
            <w:r>
              <w:t>21.05.2021</w:t>
            </w:r>
          </w:p>
        </w:tc>
        <w:tc>
          <w:tcPr>
            <w:tcW w:w="1887" w:type="dxa"/>
            <w:vAlign w:val="center"/>
          </w:tcPr>
          <w:p w14:paraId="0BA55A07" w14:textId="77777777" w:rsidR="00241041" w:rsidRDefault="00000000">
            <w:pPr>
              <w:spacing w:after="0"/>
              <w:jc w:val="center"/>
            </w:pPr>
            <w:r>
              <w:t>Ukraine</w:t>
            </w:r>
          </w:p>
        </w:tc>
        <w:tc>
          <w:tcPr>
            <w:tcW w:w="1905" w:type="dxa"/>
            <w:vAlign w:val="center"/>
          </w:tcPr>
          <w:p w14:paraId="617B8653" w14:textId="77777777" w:rsidR="00241041" w:rsidRDefault="00000000">
            <w:pPr>
              <w:spacing w:after="0"/>
              <w:jc w:val="center"/>
            </w:pPr>
            <w:r>
              <w:t>17.05.2026</w:t>
            </w:r>
          </w:p>
        </w:tc>
      </w:tr>
      <w:tr w:rsidR="00241041" w14:paraId="2E3B42A4" w14:textId="77777777" w:rsidTr="00443C3B">
        <w:trPr>
          <w:trHeight w:val="425"/>
        </w:trPr>
        <w:tc>
          <w:tcPr>
            <w:tcW w:w="3381" w:type="dxa"/>
            <w:shd w:val="clear" w:color="auto" w:fill="92D050"/>
            <w:vAlign w:val="center"/>
          </w:tcPr>
          <w:p w14:paraId="6BED185A" w14:textId="77777777" w:rsidR="00241041" w:rsidRDefault="00000000">
            <w:pPr>
              <w:spacing w:after="0"/>
              <w:rPr>
                <w:b/>
                <w:sz w:val="26"/>
                <w:szCs w:val="26"/>
              </w:rPr>
            </w:pPr>
            <w:r>
              <w:rPr>
                <w:b/>
                <w:sz w:val="26"/>
                <w:szCs w:val="26"/>
              </w:rPr>
              <w:t>Certificates</w:t>
            </w:r>
          </w:p>
        </w:tc>
        <w:tc>
          <w:tcPr>
            <w:tcW w:w="2076" w:type="dxa"/>
            <w:shd w:val="clear" w:color="auto" w:fill="92D050"/>
            <w:vAlign w:val="center"/>
          </w:tcPr>
          <w:p w14:paraId="01CC32CE" w14:textId="77777777" w:rsidR="00241041" w:rsidRDefault="00000000">
            <w:pPr>
              <w:spacing w:after="0"/>
              <w:rPr>
                <w:b/>
              </w:rPr>
            </w:pPr>
            <w:r>
              <w:rPr>
                <w:b/>
              </w:rPr>
              <w:t>#</w:t>
            </w:r>
          </w:p>
        </w:tc>
        <w:tc>
          <w:tcPr>
            <w:tcW w:w="1524" w:type="dxa"/>
            <w:shd w:val="clear" w:color="auto" w:fill="92D050"/>
            <w:vAlign w:val="center"/>
          </w:tcPr>
          <w:p w14:paraId="11C5B0ED" w14:textId="77777777" w:rsidR="00241041" w:rsidRDefault="00000000">
            <w:pPr>
              <w:spacing w:after="0"/>
              <w:rPr>
                <w:b/>
              </w:rPr>
            </w:pPr>
            <w:r>
              <w:rPr>
                <w:b/>
              </w:rPr>
              <w:t>Date of Issue:</w:t>
            </w:r>
          </w:p>
        </w:tc>
        <w:tc>
          <w:tcPr>
            <w:tcW w:w="1887" w:type="dxa"/>
            <w:shd w:val="clear" w:color="auto" w:fill="92D050"/>
            <w:vAlign w:val="center"/>
          </w:tcPr>
          <w:p w14:paraId="68212E64" w14:textId="77777777" w:rsidR="00241041" w:rsidRDefault="00000000">
            <w:pPr>
              <w:spacing w:after="0"/>
              <w:rPr>
                <w:b/>
              </w:rPr>
            </w:pPr>
            <w:r>
              <w:rPr>
                <w:b/>
              </w:rPr>
              <w:t>Place of Issue:</w:t>
            </w:r>
          </w:p>
        </w:tc>
        <w:tc>
          <w:tcPr>
            <w:tcW w:w="1905" w:type="dxa"/>
            <w:shd w:val="clear" w:color="auto" w:fill="92D050"/>
            <w:vAlign w:val="center"/>
          </w:tcPr>
          <w:p w14:paraId="5BFDAF4F" w14:textId="77777777" w:rsidR="00241041" w:rsidRDefault="00000000">
            <w:pPr>
              <w:spacing w:after="0"/>
              <w:rPr>
                <w:b/>
              </w:rPr>
            </w:pPr>
            <w:r>
              <w:rPr>
                <w:b/>
              </w:rPr>
              <w:t>Date of Expire:</w:t>
            </w:r>
          </w:p>
        </w:tc>
      </w:tr>
      <w:tr w:rsidR="00241041" w14:paraId="5486EE0B" w14:textId="77777777" w:rsidTr="00443C3B">
        <w:trPr>
          <w:trHeight w:val="312"/>
        </w:trPr>
        <w:tc>
          <w:tcPr>
            <w:tcW w:w="3381" w:type="dxa"/>
            <w:vAlign w:val="center"/>
          </w:tcPr>
          <w:p w14:paraId="48E832A6" w14:textId="77777777" w:rsidR="00241041" w:rsidRDefault="00000000">
            <w:pPr>
              <w:spacing w:after="0"/>
              <w:rPr>
                <w:b/>
              </w:rPr>
            </w:pPr>
            <w:r>
              <w:rPr>
                <w:b/>
              </w:rPr>
              <w:t>GMDSS Operator:</w:t>
            </w:r>
          </w:p>
        </w:tc>
        <w:tc>
          <w:tcPr>
            <w:tcW w:w="2076" w:type="dxa"/>
            <w:vAlign w:val="center"/>
          </w:tcPr>
          <w:p w14:paraId="0EEBE8A5" w14:textId="77777777" w:rsidR="00241041" w:rsidRDefault="00000000">
            <w:pPr>
              <w:spacing w:after="0"/>
            </w:pPr>
            <w:r>
              <w:t>01713/2021/08</w:t>
            </w:r>
          </w:p>
        </w:tc>
        <w:tc>
          <w:tcPr>
            <w:tcW w:w="1524" w:type="dxa"/>
            <w:vAlign w:val="center"/>
          </w:tcPr>
          <w:p w14:paraId="0B48A95B" w14:textId="77777777" w:rsidR="00241041" w:rsidRDefault="00000000">
            <w:pPr>
              <w:spacing w:after="0"/>
              <w:jc w:val="center"/>
            </w:pPr>
            <w:r>
              <w:t>21.05.2021</w:t>
            </w:r>
          </w:p>
        </w:tc>
        <w:tc>
          <w:tcPr>
            <w:tcW w:w="1887" w:type="dxa"/>
            <w:vAlign w:val="center"/>
          </w:tcPr>
          <w:p w14:paraId="7D95D05C" w14:textId="77777777" w:rsidR="00241041" w:rsidRDefault="00000000">
            <w:pPr>
              <w:spacing w:after="0"/>
              <w:jc w:val="center"/>
            </w:pPr>
            <w:r>
              <w:t>Ukraine</w:t>
            </w:r>
          </w:p>
        </w:tc>
        <w:tc>
          <w:tcPr>
            <w:tcW w:w="1905" w:type="dxa"/>
            <w:vAlign w:val="center"/>
          </w:tcPr>
          <w:p w14:paraId="7767647C" w14:textId="77777777" w:rsidR="00241041" w:rsidRDefault="00000000">
            <w:pPr>
              <w:spacing w:after="0"/>
              <w:jc w:val="center"/>
            </w:pPr>
            <w:r>
              <w:t>Unlimited</w:t>
            </w:r>
          </w:p>
        </w:tc>
      </w:tr>
      <w:tr w:rsidR="00241041" w14:paraId="465A1C4A" w14:textId="77777777" w:rsidTr="00443C3B">
        <w:trPr>
          <w:trHeight w:val="312"/>
        </w:trPr>
        <w:tc>
          <w:tcPr>
            <w:tcW w:w="3381" w:type="dxa"/>
            <w:vAlign w:val="center"/>
          </w:tcPr>
          <w:p w14:paraId="576705B8" w14:textId="77777777" w:rsidR="00241041" w:rsidRDefault="00000000">
            <w:pPr>
              <w:spacing w:after="0"/>
            </w:pPr>
            <w:r>
              <w:rPr>
                <w:b/>
              </w:rPr>
              <w:t>GMDSS Endorsement:</w:t>
            </w:r>
          </w:p>
        </w:tc>
        <w:tc>
          <w:tcPr>
            <w:tcW w:w="2076" w:type="dxa"/>
            <w:vAlign w:val="center"/>
          </w:tcPr>
          <w:p w14:paraId="26534900" w14:textId="77777777" w:rsidR="00241041" w:rsidRDefault="00000000">
            <w:pPr>
              <w:spacing w:after="0"/>
            </w:pPr>
            <w:r>
              <w:t>01713/2021/08</w:t>
            </w:r>
          </w:p>
        </w:tc>
        <w:tc>
          <w:tcPr>
            <w:tcW w:w="1524" w:type="dxa"/>
            <w:vAlign w:val="center"/>
          </w:tcPr>
          <w:p w14:paraId="642440B7" w14:textId="77777777" w:rsidR="00241041" w:rsidRDefault="00000000">
            <w:pPr>
              <w:spacing w:after="0"/>
              <w:jc w:val="center"/>
            </w:pPr>
            <w:r>
              <w:t>21.05.2021</w:t>
            </w:r>
          </w:p>
        </w:tc>
        <w:tc>
          <w:tcPr>
            <w:tcW w:w="1887" w:type="dxa"/>
            <w:vAlign w:val="center"/>
          </w:tcPr>
          <w:p w14:paraId="5DD3A3C4" w14:textId="77777777" w:rsidR="00241041" w:rsidRDefault="00000000">
            <w:pPr>
              <w:spacing w:after="0"/>
              <w:jc w:val="center"/>
            </w:pPr>
            <w:r>
              <w:t>Ukraine</w:t>
            </w:r>
          </w:p>
        </w:tc>
        <w:tc>
          <w:tcPr>
            <w:tcW w:w="1905" w:type="dxa"/>
            <w:vAlign w:val="center"/>
          </w:tcPr>
          <w:p w14:paraId="1B3E76A3" w14:textId="77777777" w:rsidR="00241041" w:rsidRDefault="00000000">
            <w:pPr>
              <w:spacing w:after="0"/>
              <w:jc w:val="center"/>
            </w:pPr>
            <w:r>
              <w:t>17.05.2026</w:t>
            </w:r>
          </w:p>
        </w:tc>
      </w:tr>
      <w:tr w:rsidR="00241041" w14:paraId="7086348A" w14:textId="77777777" w:rsidTr="00443C3B">
        <w:trPr>
          <w:trHeight w:val="312"/>
        </w:trPr>
        <w:tc>
          <w:tcPr>
            <w:tcW w:w="3381" w:type="dxa"/>
            <w:vAlign w:val="center"/>
          </w:tcPr>
          <w:p w14:paraId="09FC0AE4" w14:textId="77777777" w:rsidR="00241041" w:rsidRDefault="00000000">
            <w:pPr>
              <w:spacing w:after="0"/>
            </w:pPr>
            <w:r>
              <w:rPr>
                <w:b/>
              </w:rPr>
              <w:t xml:space="preserve">Basic Safety Training: </w:t>
            </w:r>
          </w:p>
        </w:tc>
        <w:tc>
          <w:tcPr>
            <w:tcW w:w="2076" w:type="dxa"/>
            <w:vAlign w:val="center"/>
          </w:tcPr>
          <w:p w14:paraId="253A95A9" w14:textId="77777777" w:rsidR="00241041" w:rsidRDefault="00000000">
            <w:pPr>
              <w:spacing w:after="0"/>
              <w:jc w:val="center"/>
            </w:pPr>
            <w:r>
              <w:t>297316</w:t>
            </w:r>
          </w:p>
        </w:tc>
        <w:tc>
          <w:tcPr>
            <w:tcW w:w="1524" w:type="dxa"/>
            <w:vAlign w:val="center"/>
          </w:tcPr>
          <w:p w14:paraId="538C3D26" w14:textId="77777777" w:rsidR="00241041" w:rsidRDefault="00000000">
            <w:pPr>
              <w:spacing w:after="0"/>
              <w:jc w:val="center"/>
            </w:pPr>
            <w:r>
              <w:t>12.04.2021</w:t>
            </w:r>
          </w:p>
        </w:tc>
        <w:tc>
          <w:tcPr>
            <w:tcW w:w="1887" w:type="dxa"/>
            <w:vAlign w:val="center"/>
          </w:tcPr>
          <w:p w14:paraId="4612C2F4" w14:textId="77777777" w:rsidR="00241041" w:rsidRDefault="00000000">
            <w:pPr>
              <w:spacing w:after="0"/>
              <w:jc w:val="center"/>
            </w:pPr>
            <w:r>
              <w:t>Ukraine</w:t>
            </w:r>
          </w:p>
        </w:tc>
        <w:tc>
          <w:tcPr>
            <w:tcW w:w="1905" w:type="dxa"/>
            <w:vAlign w:val="center"/>
          </w:tcPr>
          <w:p w14:paraId="58CDF6E9" w14:textId="77777777" w:rsidR="00241041" w:rsidRDefault="00000000">
            <w:pPr>
              <w:spacing w:after="0"/>
              <w:jc w:val="center"/>
            </w:pPr>
            <w:r>
              <w:t>12.04.2026</w:t>
            </w:r>
          </w:p>
        </w:tc>
      </w:tr>
      <w:tr w:rsidR="00241041" w14:paraId="4486E2F3" w14:textId="77777777" w:rsidTr="00443C3B">
        <w:trPr>
          <w:trHeight w:val="312"/>
        </w:trPr>
        <w:tc>
          <w:tcPr>
            <w:tcW w:w="3381" w:type="dxa"/>
            <w:vAlign w:val="center"/>
          </w:tcPr>
          <w:p w14:paraId="679A818D" w14:textId="77777777" w:rsidR="00241041" w:rsidRDefault="00000000">
            <w:pPr>
              <w:spacing w:after="0"/>
            </w:pPr>
            <w:r>
              <w:rPr>
                <w:b/>
              </w:rPr>
              <w:t xml:space="preserve">Advanced Fire Fighting: </w:t>
            </w:r>
          </w:p>
        </w:tc>
        <w:tc>
          <w:tcPr>
            <w:tcW w:w="2076" w:type="dxa"/>
            <w:vAlign w:val="center"/>
          </w:tcPr>
          <w:p w14:paraId="2D68DBF6" w14:textId="77777777" w:rsidR="00241041" w:rsidRDefault="00000000">
            <w:pPr>
              <w:spacing w:after="0"/>
              <w:jc w:val="center"/>
            </w:pPr>
            <w:r>
              <w:t>298240</w:t>
            </w:r>
          </w:p>
        </w:tc>
        <w:tc>
          <w:tcPr>
            <w:tcW w:w="1524" w:type="dxa"/>
            <w:vAlign w:val="center"/>
          </w:tcPr>
          <w:p w14:paraId="2ACB28C3" w14:textId="77777777" w:rsidR="00241041" w:rsidRDefault="00000000">
            <w:pPr>
              <w:spacing w:after="0"/>
              <w:jc w:val="center"/>
            </w:pPr>
            <w:r>
              <w:t>13.04.2021</w:t>
            </w:r>
          </w:p>
        </w:tc>
        <w:tc>
          <w:tcPr>
            <w:tcW w:w="1887" w:type="dxa"/>
            <w:vAlign w:val="center"/>
          </w:tcPr>
          <w:p w14:paraId="4EE783C0" w14:textId="77777777" w:rsidR="00241041" w:rsidRDefault="00000000">
            <w:pPr>
              <w:spacing w:after="0"/>
              <w:jc w:val="center"/>
            </w:pPr>
            <w:r>
              <w:t>Ukraine</w:t>
            </w:r>
          </w:p>
        </w:tc>
        <w:tc>
          <w:tcPr>
            <w:tcW w:w="1905" w:type="dxa"/>
            <w:vAlign w:val="center"/>
          </w:tcPr>
          <w:p w14:paraId="22B63E75" w14:textId="77777777" w:rsidR="00241041" w:rsidRDefault="00000000">
            <w:pPr>
              <w:spacing w:after="0"/>
              <w:jc w:val="center"/>
            </w:pPr>
            <w:r>
              <w:t>13.04.2026</w:t>
            </w:r>
          </w:p>
        </w:tc>
      </w:tr>
      <w:tr w:rsidR="00241041" w14:paraId="31A92DDF" w14:textId="77777777" w:rsidTr="00443C3B">
        <w:trPr>
          <w:trHeight w:val="312"/>
        </w:trPr>
        <w:tc>
          <w:tcPr>
            <w:tcW w:w="3381" w:type="dxa"/>
            <w:vAlign w:val="center"/>
          </w:tcPr>
          <w:p w14:paraId="05BD52F5" w14:textId="77777777" w:rsidR="00241041" w:rsidRDefault="00000000">
            <w:pPr>
              <w:spacing w:after="0"/>
            </w:pPr>
            <w:r>
              <w:rPr>
                <w:b/>
              </w:rPr>
              <w:t xml:space="preserve">Medical First aid: </w:t>
            </w:r>
          </w:p>
        </w:tc>
        <w:tc>
          <w:tcPr>
            <w:tcW w:w="2076" w:type="dxa"/>
            <w:vAlign w:val="center"/>
          </w:tcPr>
          <w:p w14:paraId="4B2429D7" w14:textId="77777777" w:rsidR="00241041" w:rsidRDefault="00000000">
            <w:pPr>
              <w:spacing w:after="0"/>
              <w:jc w:val="center"/>
            </w:pPr>
            <w:r>
              <w:t>305592</w:t>
            </w:r>
          </w:p>
        </w:tc>
        <w:tc>
          <w:tcPr>
            <w:tcW w:w="1524" w:type="dxa"/>
            <w:vAlign w:val="center"/>
          </w:tcPr>
          <w:p w14:paraId="4565F6B8" w14:textId="77777777" w:rsidR="00241041" w:rsidRDefault="00000000">
            <w:pPr>
              <w:spacing w:after="0"/>
              <w:jc w:val="center"/>
            </w:pPr>
            <w:r>
              <w:t>22.04.2021</w:t>
            </w:r>
          </w:p>
        </w:tc>
        <w:tc>
          <w:tcPr>
            <w:tcW w:w="1887" w:type="dxa"/>
            <w:vAlign w:val="center"/>
          </w:tcPr>
          <w:p w14:paraId="73B6D3F9" w14:textId="77777777" w:rsidR="00241041" w:rsidRDefault="00000000">
            <w:pPr>
              <w:spacing w:after="0"/>
              <w:jc w:val="center"/>
            </w:pPr>
            <w:r>
              <w:t>Ukraine</w:t>
            </w:r>
          </w:p>
        </w:tc>
        <w:tc>
          <w:tcPr>
            <w:tcW w:w="1905" w:type="dxa"/>
            <w:vAlign w:val="center"/>
          </w:tcPr>
          <w:p w14:paraId="47EEDD36" w14:textId="77777777" w:rsidR="00241041" w:rsidRDefault="00000000">
            <w:pPr>
              <w:spacing w:after="0"/>
              <w:jc w:val="center"/>
            </w:pPr>
            <w:r>
              <w:t>22.04.2026</w:t>
            </w:r>
          </w:p>
        </w:tc>
      </w:tr>
      <w:tr w:rsidR="00241041" w14:paraId="5A03B3B9" w14:textId="77777777" w:rsidTr="00443C3B">
        <w:trPr>
          <w:trHeight w:val="312"/>
        </w:trPr>
        <w:tc>
          <w:tcPr>
            <w:tcW w:w="3381" w:type="dxa"/>
            <w:vAlign w:val="center"/>
          </w:tcPr>
          <w:p w14:paraId="425181E7" w14:textId="77777777" w:rsidR="00241041" w:rsidRDefault="00000000">
            <w:pPr>
              <w:spacing w:after="0"/>
            </w:pPr>
            <w:r>
              <w:rPr>
                <w:b/>
              </w:rPr>
              <w:t xml:space="preserve">Proficiency in Survival craft: </w:t>
            </w:r>
          </w:p>
        </w:tc>
        <w:tc>
          <w:tcPr>
            <w:tcW w:w="2076" w:type="dxa"/>
            <w:vAlign w:val="center"/>
          </w:tcPr>
          <w:p w14:paraId="4BF1561B" w14:textId="77777777" w:rsidR="00241041" w:rsidRDefault="00000000">
            <w:pPr>
              <w:spacing w:after="0"/>
              <w:jc w:val="center"/>
            </w:pPr>
            <w:r>
              <w:t>297315</w:t>
            </w:r>
          </w:p>
        </w:tc>
        <w:tc>
          <w:tcPr>
            <w:tcW w:w="1524" w:type="dxa"/>
            <w:vAlign w:val="center"/>
          </w:tcPr>
          <w:p w14:paraId="048125D3" w14:textId="77777777" w:rsidR="00241041" w:rsidRDefault="00000000">
            <w:pPr>
              <w:spacing w:after="0"/>
              <w:jc w:val="center"/>
            </w:pPr>
            <w:r>
              <w:t>12.04.2021</w:t>
            </w:r>
          </w:p>
        </w:tc>
        <w:tc>
          <w:tcPr>
            <w:tcW w:w="1887" w:type="dxa"/>
            <w:vAlign w:val="center"/>
          </w:tcPr>
          <w:p w14:paraId="6994C539" w14:textId="77777777" w:rsidR="00241041" w:rsidRDefault="00000000">
            <w:pPr>
              <w:spacing w:after="0"/>
              <w:jc w:val="center"/>
            </w:pPr>
            <w:r>
              <w:t>Ukraine</w:t>
            </w:r>
          </w:p>
        </w:tc>
        <w:tc>
          <w:tcPr>
            <w:tcW w:w="1905" w:type="dxa"/>
            <w:vAlign w:val="center"/>
          </w:tcPr>
          <w:p w14:paraId="0B5F170B" w14:textId="77777777" w:rsidR="00241041" w:rsidRDefault="00000000">
            <w:pPr>
              <w:spacing w:after="0"/>
              <w:jc w:val="center"/>
            </w:pPr>
            <w:r>
              <w:t>12.04.2026</w:t>
            </w:r>
          </w:p>
        </w:tc>
      </w:tr>
      <w:tr w:rsidR="00241041" w14:paraId="356C4A73" w14:textId="77777777" w:rsidTr="00443C3B">
        <w:trPr>
          <w:trHeight w:val="312"/>
        </w:trPr>
        <w:tc>
          <w:tcPr>
            <w:tcW w:w="3381" w:type="dxa"/>
            <w:vAlign w:val="center"/>
          </w:tcPr>
          <w:p w14:paraId="5B1298EC" w14:textId="77777777" w:rsidR="00241041" w:rsidRDefault="00000000">
            <w:pPr>
              <w:spacing w:after="0"/>
            </w:pPr>
            <w:r>
              <w:rPr>
                <w:b/>
              </w:rPr>
              <w:t>Radar Management:</w:t>
            </w:r>
          </w:p>
        </w:tc>
        <w:tc>
          <w:tcPr>
            <w:tcW w:w="2076" w:type="dxa"/>
            <w:vAlign w:val="center"/>
          </w:tcPr>
          <w:p w14:paraId="738171F8" w14:textId="77777777" w:rsidR="00241041" w:rsidRDefault="00000000">
            <w:pPr>
              <w:spacing w:after="0"/>
              <w:jc w:val="center"/>
            </w:pPr>
            <w:r>
              <w:t>297314</w:t>
            </w:r>
          </w:p>
        </w:tc>
        <w:tc>
          <w:tcPr>
            <w:tcW w:w="1524" w:type="dxa"/>
            <w:vAlign w:val="center"/>
          </w:tcPr>
          <w:p w14:paraId="47FE27F0" w14:textId="77777777" w:rsidR="00241041" w:rsidRDefault="00000000">
            <w:pPr>
              <w:spacing w:after="0"/>
              <w:jc w:val="center"/>
            </w:pPr>
            <w:r>
              <w:t>12.04.2021</w:t>
            </w:r>
          </w:p>
        </w:tc>
        <w:tc>
          <w:tcPr>
            <w:tcW w:w="1887" w:type="dxa"/>
            <w:vAlign w:val="center"/>
          </w:tcPr>
          <w:p w14:paraId="7C4EEAF1" w14:textId="77777777" w:rsidR="00241041" w:rsidRDefault="00000000">
            <w:pPr>
              <w:spacing w:after="0"/>
              <w:jc w:val="center"/>
            </w:pPr>
            <w:r>
              <w:t>Ukraine</w:t>
            </w:r>
          </w:p>
        </w:tc>
        <w:tc>
          <w:tcPr>
            <w:tcW w:w="1905" w:type="dxa"/>
            <w:vAlign w:val="center"/>
          </w:tcPr>
          <w:p w14:paraId="7A9807B3" w14:textId="77777777" w:rsidR="00241041" w:rsidRDefault="00000000">
            <w:pPr>
              <w:spacing w:after="0"/>
              <w:jc w:val="center"/>
            </w:pPr>
            <w:r>
              <w:t>12.04.2026</w:t>
            </w:r>
          </w:p>
        </w:tc>
      </w:tr>
      <w:tr w:rsidR="00241041" w14:paraId="439F51C0" w14:textId="77777777" w:rsidTr="00443C3B">
        <w:trPr>
          <w:trHeight w:val="312"/>
        </w:trPr>
        <w:tc>
          <w:tcPr>
            <w:tcW w:w="3381" w:type="dxa"/>
            <w:vAlign w:val="center"/>
          </w:tcPr>
          <w:p w14:paraId="1670F153" w14:textId="77777777" w:rsidR="00241041" w:rsidRDefault="00000000">
            <w:pPr>
              <w:spacing w:after="0"/>
            </w:pPr>
            <w:r>
              <w:rPr>
                <w:b/>
              </w:rPr>
              <w:t xml:space="preserve">Ship security officer: </w:t>
            </w:r>
          </w:p>
        </w:tc>
        <w:tc>
          <w:tcPr>
            <w:tcW w:w="2076" w:type="dxa"/>
          </w:tcPr>
          <w:p w14:paraId="05E6C4F0" w14:textId="77777777" w:rsidR="00241041" w:rsidRDefault="00000000">
            <w:pPr>
              <w:spacing w:after="0"/>
              <w:jc w:val="center"/>
            </w:pPr>
            <w:r>
              <w:t>303327</w:t>
            </w:r>
          </w:p>
        </w:tc>
        <w:tc>
          <w:tcPr>
            <w:tcW w:w="1524" w:type="dxa"/>
          </w:tcPr>
          <w:p w14:paraId="011DDF1E" w14:textId="77777777" w:rsidR="00241041" w:rsidRDefault="00000000">
            <w:pPr>
              <w:spacing w:after="0"/>
              <w:jc w:val="center"/>
            </w:pPr>
            <w:r>
              <w:t>20.04.2021</w:t>
            </w:r>
          </w:p>
        </w:tc>
        <w:tc>
          <w:tcPr>
            <w:tcW w:w="1887" w:type="dxa"/>
          </w:tcPr>
          <w:p w14:paraId="720530A7" w14:textId="77777777" w:rsidR="00241041" w:rsidRDefault="00000000">
            <w:pPr>
              <w:spacing w:after="0"/>
              <w:jc w:val="center"/>
            </w:pPr>
            <w:r>
              <w:t>Ukraine</w:t>
            </w:r>
          </w:p>
        </w:tc>
        <w:tc>
          <w:tcPr>
            <w:tcW w:w="1905" w:type="dxa"/>
          </w:tcPr>
          <w:p w14:paraId="4C285DB2" w14:textId="77777777" w:rsidR="00241041" w:rsidRDefault="00000000">
            <w:pPr>
              <w:spacing w:after="0"/>
              <w:jc w:val="center"/>
            </w:pPr>
            <w:r>
              <w:t>20.04.2026</w:t>
            </w:r>
          </w:p>
        </w:tc>
      </w:tr>
      <w:tr w:rsidR="00241041" w14:paraId="3D6E207A" w14:textId="77777777" w:rsidTr="00443C3B">
        <w:trPr>
          <w:trHeight w:val="312"/>
        </w:trPr>
        <w:tc>
          <w:tcPr>
            <w:tcW w:w="3381" w:type="dxa"/>
            <w:vAlign w:val="center"/>
          </w:tcPr>
          <w:p w14:paraId="521015A8" w14:textId="5473491A" w:rsidR="00241041" w:rsidRDefault="00000000">
            <w:pPr>
              <w:spacing w:after="0"/>
              <w:rPr>
                <w:b/>
              </w:rPr>
            </w:pPr>
            <w:r>
              <w:rPr>
                <w:b/>
              </w:rPr>
              <w:t xml:space="preserve">Working at </w:t>
            </w:r>
            <w:r w:rsidR="00443C3B">
              <w:rPr>
                <w:b/>
              </w:rPr>
              <w:t>Height</w:t>
            </w:r>
          </w:p>
        </w:tc>
        <w:tc>
          <w:tcPr>
            <w:tcW w:w="2076" w:type="dxa"/>
          </w:tcPr>
          <w:p w14:paraId="4E1B9EE1" w14:textId="77777777" w:rsidR="00241041" w:rsidRDefault="00000000">
            <w:pPr>
              <w:spacing w:after="0"/>
              <w:jc w:val="center"/>
            </w:pPr>
            <w:r>
              <w:t>60/002/2022</w:t>
            </w:r>
          </w:p>
        </w:tc>
        <w:tc>
          <w:tcPr>
            <w:tcW w:w="1524" w:type="dxa"/>
          </w:tcPr>
          <w:p w14:paraId="14AAF735" w14:textId="77777777" w:rsidR="00241041" w:rsidRDefault="00000000">
            <w:pPr>
              <w:spacing w:after="0"/>
              <w:jc w:val="center"/>
            </w:pPr>
            <w:r>
              <w:t>10.02.2022</w:t>
            </w:r>
          </w:p>
        </w:tc>
        <w:tc>
          <w:tcPr>
            <w:tcW w:w="1887" w:type="dxa"/>
          </w:tcPr>
          <w:p w14:paraId="7DDA5B15" w14:textId="77777777" w:rsidR="00241041" w:rsidRDefault="00000000">
            <w:pPr>
              <w:spacing w:after="0"/>
              <w:jc w:val="center"/>
            </w:pPr>
            <w:r>
              <w:t>Ukraine</w:t>
            </w:r>
          </w:p>
        </w:tc>
        <w:tc>
          <w:tcPr>
            <w:tcW w:w="1905" w:type="dxa"/>
          </w:tcPr>
          <w:p w14:paraId="3CE522A0" w14:textId="77777777" w:rsidR="00241041" w:rsidRDefault="00000000">
            <w:pPr>
              <w:spacing w:after="0"/>
              <w:jc w:val="center"/>
            </w:pPr>
            <w:r>
              <w:t>10.02.2024</w:t>
            </w:r>
          </w:p>
        </w:tc>
      </w:tr>
      <w:tr w:rsidR="00241041" w14:paraId="5BAA1990" w14:textId="77777777" w:rsidTr="00443C3B">
        <w:trPr>
          <w:trHeight w:val="312"/>
        </w:trPr>
        <w:tc>
          <w:tcPr>
            <w:tcW w:w="3381" w:type="dxa"/>
            <w:vAlign w:val="center"/>
          </w:tcPr>
          <w:p w14:paraId="44E0C5AE" w14:textId="77777777" w:rsidR="00241041" w:rsidRDefault="00000000">
            <w:pPr>
              <w:spacing w:after="0"/>
              <w:rPr>
                <w:b/>
              </w:rPr>
            </w:pPr>
            <w:r>
              <w:rPr>
                <w:b/>
              </w:rPr>
              <w:lastRenderedPageBreak/>
              <w:t>Rescue from working at Height</w:t>
            </w:r>
          </w:p>
        </w:tc>
        <w:tc>
          <w:tcPr>
            <w:tcW w:w="2076" w:type="dxa"/>
          </w:tcPr>
          <w:p w14:paraId="7E0C8A7C" w14:textId="77777777" w:rsidR="00241041" w:rsidRDefault="00000000">
            <w:pPr>
              <w:spacing w:after="0"/>
              <w:jc w:val="center"/>
            </w:pPr>
            <w:r>
              <w:t>58/002/2022</w:t>
            </w:r>
          </w:p>
        </w:tc>
        <w:tc>
          <w:tcPr>
            <w:tcW w:w="1524" w:type="dxa"/>
          </w:tcPr>
          <w:p w14:paraId="4229B4ED" w14:textId="77777777" w:rsidR="00241041" w:rsidRDefault="00000000">
            <w:pPr>
              <w:spacing w:after="0"/>
              <w:jc w:val="center"/>
            </w:pPr>
            <w:r>
              <w:t>11.02.2022</w:t>
            </w:r>
          </w:p>
        </w:tc>
        <w:tc>
          <w:tcPr>
            <w:tcW w:w="1887" w:type="dxa"/>
          </w:tcPr>
          <w:p w14:paraId="550EC7EE" w14:textId="77777777" w:rsidR="00241041" w:rsidRDefault="00000000">
            <w:pPr>
              <w:spacing w:after="0"/>
              <w:jc w:val="center"/>
            </w:pPr>
            <w:r>
              <w:t>Ukraine</w:t>
            </w:r>
          </w:p>
        </w:tc>
        <w:tc>
          <w:tcPr>
            <w:tcW w:w="1905" w:type="dxa"/>
          </w:tcPr>
          <w:p w14:paraId="3318DB84" w14:textId="77777777" w:rsidR="00241041" w:rsidRDefault="00000000">
            <w:pPr>
              <w:spacing w:after="0"/>
              <w:jc w:val="center"/>
            </w:pPr>
            <w:r>
              <w:t>11.02.2024</w:t>
            </w:r>
          </w:p>
        </w:tc>
      </w:tr>
      <w:tr w:rsidR="002F22EC" w14:paraId="3ED67443" w14:textId="77777777" w:rsidTr="00443C3B">
        <w:trPr>
          <w:trHeight w:val="312"/>
        </w:trPr>
        <w:tc>
          <w:tcPr>
            <w:tcW w:w="3381" w:type="dxa"/>
            <w:vAlign w:val="center"/>
          </w:tcPr>
          <w:p w14:paraId="6DD2029D" w14:textId="22BF3CC3" w:rsidR="002F22EC" w:rsidRDefault="002F22EC">
            <w:pPr>
              <w:spacing w:after="0"/>
              <w:rPr>
                <w:b/>
              </w:rPr>
            </w:pPr>
            <w:r>
              <w:rPr>
                <w:b/>
              </w:rPr>
              <w:t xml:space="preserve">Extended Service </w:t>
            </w:r>
            <w:proofErr w:type="spellStart"/>
            <w:r>
              <w:rPr>
                <w:b/>
              </w:rPr>
              <w:t>Liferaft</w:t>
            </w:r>
            <w:proofErr w:type="spellEnd"/>
            <w:r>
              <w:rPr>
                <w:b/>
              </w:rPr>
              <w:t xml:space="preserve"> (ESR)</w:t>
            </w:r>
          </w:p>
        </w:tc>
        <w:tc>
          <w:tcPr>
            <w:tcW w:w="2076" w:type="dxa"/>
          </w:tcPr>
          <w:p w14:paraId="2CBB34F3" w14:textId="461DF579" w:rsidR="002F22EC" w:rsidRDefault="002F22EC">
            <w:pPr>
              <w:spacing w:after="0"/>
              <w:jc w:val="center"/>
            </w:pPr>
            <w:r>
              <w:t>Bbebf8</w:t>
            </w:r>
          </w:p>
        </w:tc>
        <w:tc>
          <w:tcPr>
            <w:tcW w:w="1524" w:type="dxa"/>
          </w:tcPr>
          <w:p w14:paraId="24EB281E" w14:textId="7804F144" w:rsidR="002F22EC" w:rsidRDefault="002F22EC">
            <w:pPr>
              <w:spacing w:after="0"/>
              <w:jc w:val="center"/>
            </w:pPr>
            <w:r>
              <w:t>22.05.2023</w:t>
            </w:r>
          </w:p>
        </w:tc>
        <w:tc>
          <w:tcPr>
            <w:tcW w:w="1887" w:type="dxa"/>
          </w:tcPr>
          <w:p w14:paraId="6C6ED891" w14:textId="759FA2A3" w:rsidR="002F22EC" w:rsidRDefault="002F22EC">
            <w:pPr>
              <w:spacing w:after="0"/>
              <w:jc w:val="center"/>
            </w:pPr>
            <w:r>
              <w:t>Netherlands</w:t>
            </w:r>
          </w:p>
        </w:tc>
        <w:tc>
          <w:tcPr>
            <w:tcW w:w="1905" w:type="dxa"/>
          </w:tcPr>
          <w:p w14:paraId="7377326D" w14:textId="3C1F95B6" w:rsidR="002F22EC" w:rsidRDefault="002F22EC">
            <w:pPr>
              <w:spacing w:after="0"/>
              <w:jc w:val="center"/>
            </w:pPr>
            <w:r>
              <w:t>22.05.2026</w:t>
            </w:r>
          </w:p>
        </w:tc>
      </w:tr>
      <w:tr w:rsidR="00241041" w14:paraId="796D0C2F" w14:textId="77777777" w:rsidTr="00443C3B">
        <w:trPr>
          <w:trHeight w:val="312"/>
        </w:trPr>
        <w:tc>
          <w:tcPr>
            <w:tcW w:w="3381" w:type="dxa"/>
            <w:vAlign w:val="center"/>
          </w:tcPr>
          <w:p w14:paraId="27A39583" w14:textId="77777777" w:rsidR="00241041" w:rsidRDefault="00000000">
            <w:pPr>
              <w:spacing w:after="0"/>
            </w:pPr>
            <w:r>
              <w:rPr>
                <w:b/>
              </w:rPr>
              <w:t>Electronic chart display and information systems (ECDIS):</w:t>
            </w:r>
          </w:p>
        </w:tc>
        <w:tc>
          <w:tcPr>
            <w:tcW w:w="2076" w:type="dxa"/>
            <w:vAlign w:val="center"/>
          </w:tcPr>
          <w:p w14:paraId="49AB8128" w14:textId="77777777" w:rsidR="00241041" w:rsidRDefault="00000000">
            <w:pPr>
              <w:spacing w:after="0"/>
              <w:jc w:val="center"/>
            </w:pPr>
            <w:r>
              <w:t>305591</w:t>
            </w:r>
          </w:p>
        </w:tc>
        <w:tc>
          <w:tcPr>
            <w:tcW w:w="1524" w:type="dxa"/>
            <w:vAlign w:val="center"/>
          </w:tcPr>
          <w:p w14:paraId="5386A8B5" w14:textId="77777777" w:rsidR="00241041" w:rsidRDefault="00000000">
            <w:pPr>
              <w:spacing w:after="0"/>
              <w:jc w:val="center"/>
            </w:pPr>
            <w:r>
              <w:t>22.04.2021</w:t>
            </w:r>
          </w:p>
        </w:tc>
        <w:tc>
          <w:tcPr>
            <w:tcW w:w="1887" w:type="dxa"/>
            <w:vAlign w:val="center"/>
          </w:tcPr>
          <w:p w14:paraId="70030509" w14:textId="77777777" w:rsidR="00241041" w:rsidRDefault="00000000">
            <w:pPr>
              <w:spacing w:after="0"/>
              <w:jc w:val="center"/>
            </w:pPr>
            <w:r>
              <w:t>Ukraine</w:t>
            </w:r>
          </w:p>
        </w:tc>
        <w:tc>
          <w:tcPr>
            <w:tcW w:w="1905" w:type="dxa"/>
            <w:vAlign w:val="center"/>
          </w:tcPr>
          <w:p w14:paraId="3EE52FF1" w14:textId="77777777" w:rsidR="00241041" w:rsidRDefault="00000000">
            <w:pPr>
              <w:spacing w:after="0"/>
              <w:jc w:val="center"/>
            </w:pPr>
            <w:r>
              <w:t>22.04.2026</w:t>
            </w:r>
          </w:p>
        </w:tc>
      </w:tr>
      <w:tr w:rsidR="00241041" w14:paraId="4D14DE67" w14:textId="77777777" w:rsidTr="00443C3B">
        <w:trPr>
          <w:trHeight w:val="312"/>
        </w:trPr>
        <w:tc>
          <w:tcPr>
            <w:tcW w:w="3381" w:type="dxa"/>
            <w:vAlign w:val="center"/>
          </w:tcPr>
          <w:p w14:paraId="67796CE5" w14:textId="77777777" w:rsidR="00241041" w:rsidRDefault="00000000">
            <w:pPr>
              <w:spacing w:after="0"/>
              <w:rPr>
                <w:b/>
              </w:rPr>
            </w:pPr>
            <w:r>
              <w:rPr>
                <w:b/>
              </w:rPr>
              <w:t>Sam Electronics (ECDIS)</w:t>
            </w:r>
          </w:p>
        </w:tc>
        <w:tc>
          <w:tcPr>
            <w:tcW w:w="2076" w:type="dxa"/>
            <w:vAlign w:val="center"/>
          </w:tcPr>
          <w:p w14:paraId="385376EB" w14:textId="77777777" w:rsidR="00241041" w:rsidRDefault="00000000">
            <w:pPr>
              <w:spacing w:after="0"/>
              <w:jc w:val="center"/>
            </w:pPr>
            <w:r>
              <w:t>102690/592909</w:t>
            </w:r>
          </w:p>
        </w:tc>
        <w:tc>
          <w:tcPr>
            <w:tcW w:w="1524" w:type="dxa"/>
            <w:vAlign w:val="center"/>
          </w:tcPr>
          <w:p w14:paraId="7505D428" w14:textId="77777777" w:rsidR="00241041" w:rsidRDefault="00000000">
            <w:pPr>
              <w:spacing w:after="0"/>
              <w:jc w:val="center"/>
            </w:pPr>
            <w:r>
              <w:t>23.04.2021</w:t>
            </w:r>
          </w:p>
        </w:tc>
        <w:tc>
          <w:tcPr>
            <w:tcW w:w="1887" w:type="dxa"/>
            <w:vAlign w:val="center"/>
          </w:tcPr>
          <w:p w14:paraId="7BA90AF9" w14:textId="77777777" w:rsidR="00241041" w:rsidRDefault="00000000">
            <w:pPr>
              <w:spacing w:after="0"/>
              <w:jc w:val="center"/>
            </w:pPr>
            <w:r>
              <w:t>Germany</w:t>
            </w:r>
          </w:p>
        </w:tc>
        <w:tc>
          <w:tcPr>
            <w:tcW w:w="1905" w:type="dxa"/>
            <w:vAlign w:val="center"/>
          </w:tcPr>
          <w:p w14:paraId="1F16E9D2" w14:textId="77777777" w:rsidR="00241041" w:rsidRDefault="00000000">
            <w:pPr>
              <w:spacing w:after="0"/>
              <w:jc w:val="center"/>
            </w:pPr>
            <w:r>
              <w:t>Unlimited</w:t>
            </w:r>
          </w:p>
        </w:tc>
      </w:tr>
      <w:tr w:rsidR="00241041" w14:paraId="430F477F" w14:textId="77777777" w:rsidTr="00443C3B">
        <w:trPr>
          <w:trHeight w:val="312"/>
        </w:trPr>
        <w:tc>
          <w:tcPr>
            <w:tcW w:w="3381" w:type="dxa"/>
            <w:vAlign w:val="center"/>
          </w:tcPr>
          <w:p w14:paraId="34A4E957" w14:textId="77777777" w:rsidR="00241041" w:rsidRDefault="00000000">
            <w:pPr>
              <w:spacing w:after="0"/>
              <w:rPr>
                <w:b/>
              </w:rPr>
            </w:pPr>
            <w:r>
              <w:rPr>
                <w:b/>
              </w:rPr>
              <w:t xml:space="preserve">Chart World </w:t>
            </w:r>
            <w:proofErr w:type="spellStart"/>
            <w:r>
              <w:rPr>
                <w:b/>
              </w:rPr>
              <w:t>eGlobe</w:t>
            </w:r>
            <w:proofErr w:type="spellEnd"/>
            <w:r>
              <w:rPr>
                <w:b/>
              </w:rPr>
              <w:t xml:space="preserve"> G2 (ECDIS)</w:t>
            </w:r>
          </w:p>
        </w:tc>
        <w:tc>
          <w:tcPr>
            <w:tcW w:w="2076" w:type="dxa"/>
            <w:vAlign w:val="center"/>
          </w:tcPr>
          <w:p w14:paraId="359872DE" w14:textId="77777777" w:rsidR="00241041" w:rsidRDefault="00000000">
            <w:pPr>
              <w:spacing w:after="0"/>
              <w:jc w:val="center"/>
            </w:pPr>
            <w:r>
              <w:t>67856/592908</w:t>
            </w:r>
          </w:p>
        </w:tc>
        <w:tc>
          <w:tcPr>
            <w:tcW w:w="1524" w:type="dxa"/>
            <w:vAlign w:val="center"/>
          </w:tcPr>
          <w:p w14:paraId="347B7455" w14:textId="77777777" w:rsidR="00241041" w:rsidRDefault="00000000">
            <w:pPr>
              <w:spacing w:after="0"/>
              <w:jc w:val="center"/>
            </w:pPr>
            <w:r>
              <w:t>23.04.2021</w:t>
            </w:r>
          </w:p>
        </w:tc>
        <w:tc>
          <w:tcPr>
            <w:tcW w:w="1887" w:type="dxa"/>
            <w:vAlign w:val="center"/>
          </w:tcPr>
          <w:p w14:paraId="7F2AB7DE" w14:textId="77777777" w:rsidR="00241041" w:rsidRDefault="00000000">
            <w:pPr>
              <w:spacing w:after="0"/>
              <w:jc w:val="center"/>
            </w:pPr>
            <w:r>
              <w:t>Germany</w:t>
            </w:r>
          </w:p>
        </w:tc>
        <w:tc>
          <w:tcPr>
            <w:tcW w:w="1905" w:type="dxa"/>
            <w:vAlign w:val="center"/>
          </w:tcPr>
          <w:p w14:paraId="24DCBB6F" w14:textId="77777777" w:rsidR="00241041" w:rsidRDefault="00000000">
            <w:pPr>
              <w:spacing w:after="0"/>
              <w:jc w:val="center"/>
            </w:pPr>
            <w:r>
              <w:t>Unlimited</w:t>
            </w:r>
          </w:p>
        </w:tc>
      </w:tr>
      <w:tr w:rsidR="00241041" w14:paraId="09A355D4" w14:textId="77777777" w:rsidTr="00443C3B">
        <w:trPr>
          <w:trHeight w:val="312"/>
        </w:trPr>
        <w:tc>
          <w:tcPr>
            <w:tcW w:w="3381" w:type="dxa"/>
            <w:vAlign w:val="center"/>
          </w:tcPr>
          <w:p w14:paraId="3C36B97D" w14:textId="77777777" w:rsidR="00241041" w:rsidRDefault="00000000">
            <w:pPr>
              <w:spacing w:after="0"/>
              <w:rPr>
                <w:b/>
              </w:rPr>
            </w:pPr>
            <w:r>
              <w:rPr>
                <w:b/>
              </w:rPr>
              <w:t>Furuno FMD 3100/3200/3300</w:t>
            </w:r>
          </w:p>
        </w:tc>
        <w:tc>
          <w:tcPr>
            <w:tcW w:w="2076" w:type="dxa"/>
            <w:vAlign w:val="center"/>
          </w:tcPr>
          <w:p w14:paraId="1A76CEE6" w14:textId="77777777" w:rsidR="00241041" w:rsidRDefault="00000000">
            <w:pPr>
              <w:spacing w:after="0"/>
              <w:jc w:val="center"/>
            </w:pPr>
            <w:r>
              <w:t>2018-07282</w:t>
            </w:r>
          </w:p>
        </w:tc>
        <w:tc>
          <w:tcPr>
            <w:tcW w:w="1524" w:type="dxa"/>
            <w:vAlign w:val="center"/>
          </w:tcPr>
          <w:p w14:paraId="5AEC02E7" w14:textId="77777777" w:rsidR="00241041" w:rsidRDefault="00000000">
            <w:pPr>
              <w:spacing w:after="0"/>
              <w:jc w:val="center"/>
            </w:pPr>
            <w:r>
              <w:t>19.09.2018</w:t>
            </w:r>
          </w:p>
        </w:tc>
        <w:tc>
          <w:tcPr>
            <w:tcW w:w="1887" w:type="dxa"/>
            <w:vAlign w:val="center"/>
          </w:tcPr>
          <w:p w14:paraId="2B383E59" w14:textId="77777777" w:rsidR="00241041" w:rsidRDefault="00000000">
            <w:pPr>
              <w:spacing w:after="0"/>
              <w:jc w:val="center"/>
            </w:pPr>
            <w:r>
              <w:t>Japan</w:t>
            </w:r>
          </w:p>
        </w:tc>
        <w:tc>
          <w:tcPr>
            <w:tcW w:w="1905" w:type="dxa"/>
            <w:vAlign w:val="center"/>
          </w:tcPr>
          <w:p w14:paraId="27BC9B6C" w14:textId="77777777" w:rsidR="00241041" w:rsidRDefault="00000000">
            <w:pPr>
              <w:spacing w:after="0"/>
              <w:jc w:val="center"/>
            </w:pPr>
            <w:r>
              <w:t>Unlimited</w:t>
            </w:r>
          </w:p>
        </w:tc>
      </w:tr>
      <w:tr w:rsidR="00241041" w14:paraId="4DC68D78" w14:textId="77777777" w:rsidTr="00443C3B">
        <w:trPr>
          <w:trHeight w:val="312"/>
        </w:trPr>
        <w:tc>
          <w:tcPr>
            <w:tcW w:w="3381" w:type="dxa"/>
            <w:vAlign w:val="center"/>
          </w:tcPr>
          <w:p w14:paraId="5A206674" w14:textId="77777777" w:rsidR="00241041" w:rsidRDefault="00000000">
            <w:pPr>
              <w:spacing w:after="0"/>
              <w:rPr>
                <w:b/>
              </w:rPr>
            </w:pPr>
            <w:r>
              <w:rPr>
                <w:b/>
              </w:rPr>
              <w:t>Bridge resource management:</w:t>
            </w:r>
          </w:p>
        </w:tc>
        <w:tc>
          <w:tcPr>
            <w:tcW w:w="2076" w:type="dxa"/>
            <w:vAlign w:val="center"/>
          </w:tcPr>
          <w:p w14:paraId="28075213" w14:textId="77777777" w:rsidR="00241041" w:rsidRDefault="00000000">
            <w:pPr>
              <w:spacing w:after="0"/>
              <w:jc w:val="center"/>
            </w:pPr>
            <w:r>
              <w:t>301163</w:t>
            </w:r>
          </w:p>
        </w:tc>
        <w:tc>
          <w:tcPr>
            <w:tcW w:w="1524" w:type="dxa"/>
            <w:vAlign w:val="center"/>
          </w:tcPr>
          <w:p w14:paraId="3BE465E4" w14:textId="77777777" w:rsidR="00241041" w:rsidRDefault="00000000">
            <w:pPr>
              <w:spacing w:after="0"/>
              <w:jc w:val="center"/>
            </w:pPr>
            <w:r>
              <w:t>16.04.2021</w:t>
            </w:r>
          </w:p>
        </w:tc>
        <w:tc>
          <w:tcPr>
            <w:tcW w:w="1887" w:type="dxa"/>
            <w:vAlign w:val="center"/>
          </w:tcPr>
          <w:p w14:paraId="44259E24" w14:textId="77777777" w:rsidR="00241041" w:rsidRDefault="00000000">
            <w:pPr>
              <w:spacing w:after="0"/>
              <w:jc w:val="center"/>
            </w:pPr>
            <w:r>
              <w:t>Ukraine</w:t>
            </w:r>
          </w:p>
        </w:tc>
        <w:tc>
          <w:tcPr>
            <w:tcW w:w="1905" w:type="dxa"/>
            <w:vAlign w:val="center"/>
          </w:tcPr>
          <w:p w14:paraId="72309B66" w14:textId="77777777" w:rsidR="00241041" w:rsidRDefault="00000000">
            <w:pPr>
              <w:spacing w:after="0"/>
              <w:jc w:val="center"/>
            </w:pPr>
            <w:r>
              <w:t>16.04.2026</w:t>
            </w:r>
          </w:p>
        </w:tc>
      </w:tr>
      <w:tr w:rsidR="00241041" w14:paraId="5EF1B35B" w14:textId="77777777" w:rsidTr="00443C3B">
        <w:trPr>
          <w:trHeight w:val="312"/>
        </w:trPr>
        <w:tc>
          <w:tcPr>
            <w:tcW w:w="3381" w:type="dxa"/>
            <w:vAlign w:val="center"/>
          </w:tcPr>
          <w:p w14:paraId="552E0058" w14:textId="77777777" w:rsidR="00241041" w:rsidRDefault="00000000">
            <w:pPr>
              <w:spacing w:after="0"/>
              <w:rPr>
                <w:b/>
              </w:rPr>
            </w:pPr>
            <w:r>
              <w:rPr>
                <w:b/>
              </w:rPr>
              <w:t>Raytheon Anschutz Synapsis</w:t>
            </w:r>
          </w:p>
        </w:tc>
        <w:tc>
          <w:tcPr>
            <w:tcW w:w="2076" w:type="dxa"/>
            <w:vAlign w:val="center"/>
          </w:tcPr>
          <w:p w14:paraId="60D0224F" w14:textId="77777777" w:rsidR="00241041" w:rsidRDefault="00000000">
            <w:pPr>
              <w:spacing w:after="0"/>
              <w:jc w:val="center"/>
              <w:rPr>
                <w:sz w:val="15"/>
                <w:szCs w:val="15"/>
              </w:rPr>
            </w:pPr>
            <w:r>
              <w:rPr>
                <w:sz w:val="15"/>
                <w:szCs w:val="15"/>
              </w:rPr>
              <w:t>MYCERTM00120Y6WAVYZSO0</w:t>
            </w:r>
          </w:p>
        </w:tc>
        <w:tc>
          <w:tcPr>
            <w:tcW w:w="1524" w:type="dxa"/>
            <w:vAlign w:val="center"/>
          </w:tcPr>
          <w:p w14:paraId="2BC11195" w14:textId="77777777" w:rsidR="00241041" w:rsidRDefault="00000000">
            <w:pPr>
              <w:spacing w:after="0"/>
              <w:jc w:val="center"/>
            </w:pPr>
            <w:r>
              <w:t>26.04.2021</w:t>
            </w:r>
          </w:p>
        </w:tc>
        <w:tc>
          <w:tcPr>
            <w:tcW w:w="1887" w:type="dxa"/>
            <w:vAlign w:val="center"/>
          </w:tcPr>
          <w:p w14:paraId="28CC55A6" w14:textId="77777777" w:rsidR="00241041" w:rsidRDefault="00000000">
            <w:pPr>
              <w:spacing w:after="0"/>
              <w:jc w:val="center"/>
            </w:pPr>
            <w:r>
              <w:t>Germany</w:t>
            </w:r>
          </w:p>
        </w:tc>
        <w:tc>
          <w:tcPr>
            <w:tcW w:w="1905" w:type="dxa"/>
            <w:vAlign w:val="center"/>
          </w:tcPr>
          <w:p w14:paraId="41FE96F3" w14:textId="77777777" w:rsidR="00241041" w:rsidRDefault="00000000">
            <w:pPr>
              <w:spacing w:after="0"/>
              <w:jc w:val="center"/>
            </w:pPr>
            <w:r>
              <w:t>Unlimited</w:t>
            </w:r>
          </w:p>
        </w:tc>
      </w:tr>
    </w:tbl>
    <w:p w14:paraId="797A840B" w14:textId="77777777" w:rsidR="00241041" w:rsidRDefault="00241041">
      <w:pPr>
        <w:widowControl w:val="0"/>
        <w:pBdr>
          <w:top w:val="nil"/>
          <w:left w:val="nil"/>
          <w:bottom w:val="nil"/>
          <w:right w:val="nil"/>
          <w:between w:val="nil"/>
        </w:pBdr>
        <w:spacing w:after="0"/>
      </w:pPr>
    </w:p>
    <w:tbl>
      <w:tblPr>
        <w:tblStyle w:val="a1"/>
        <w:tblW w:w="10774"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3546"/>
        <w:gridCol w:w="1700"/>
        <w:gridCol w:w="1559"/>
        <w:gridCol w:w="1985"/>
        <w:gridCol w:w="1984"/>
      </w:tblGrid>
      <w:tr w:rsidR="00241041" w14:paraId="4A31E3FB" w14:textId="77777777">
        <w:trPr>
          <w:trHeight w:val="425"/>
        </w:trPr>
        <w:tc>
          <w:tcPr>
            <w:tcW w:w="3546" w:type="dxa"/>
            <w:shd w:val="clear" w:color="auto" w:fill="92D050"/>
            <w:vAlign w:val="center"/>
          </w:tcPr>
          <w:p w14:paraId="6C289FF7" w14:textId="77777777" w:rsidR="00241041" w:rsidRDefault="00000000">
            <w:pPr>
              <w:spacing w:after="0"/>
              <w:rPr>
                <w:b/>
              </w:rPr>
            </w:pPr>
            <w:r>
              <w:rPr>
                <w:b/>
                <w:sz w:val="26"/>
                <w:szCs w:val="26"/>
              </w:rPr>
              <w:t>Medical</w:t>
            </w:r>
          </w:p>
        </w:tc>
        <w:tc>
          <w:tcPr>
            <w:tcW w:w="1700" w:type="dxa"/>
            <w:shd w:val="clear" w:color="auto" w:fill="92D050"/>
            <w:vAlign w:val="center"/>
          </w:tcPr>
          <w:p w14:paraId="6D8DBE3D" w14:textId="77777777" w:rsidR="00241041" w:rsidRDefault="00000000">
            <w:pPr>
              <w:spacing w:after="0"/>
            </w:pPr>
            <w:r>
              <w:rPr>
                <w:b/>
              </w:rPr>
              <w:t>#</w:t>
            </w:r>
          </w:p>
        </w:tc>
        <w:tc>
          <w:tcPr>
            <w:tcW w:w="1559" w:type="dxa"/>
            <w:shd w:val="clear" w:color="auto" w:fill="92D050"/>
            <w:vAlign w:val="center"/>
          </w:tcPr>
          <w:p w14:paraId="71C81F92" w14:textId="77777777" w:rsidR="00241041" w:rsidRDefault="00000000">
            <w:pPr>
              <w:spacing w:after="0"/>
            </w:pPr>
            <w:r>
              <w:rPr>
                <w:b/>
              </w:rPr>
              <w:t>Date of Issue:</w:t>
            </w:r>
          </w:p>
        </w:tc>
        <w:tc>
          <w:tcPr>
            <w:tcW w:w="1985" w:type="dxa"/>
            <w:shd w:val="clear" w:color="auto" w:fill="92D050"/>
            <w:vAlign w:val="center"/>
          </w:tcPr>
          <w:p w14:paraId="25701628" w14:textId="77777777" w:rsidR="00241041" w:rsidRDefault="00000000">
            <w:pPr>
              <w:spacing w:after="0"/>
            </w:pPr>
            <w:r>
              <w:rPr>
                <w:b/>
              </w:rPr>
              <w:t>Place of Issue:</w:t>
            </w:r>
          </w:p>
        </w:tc>
        <w:tc>
          <w:tcPr>
            <w:tcW w:w="1984" w:type="dxa"/>
            <w:shd w:val="clear" w:color="auto" w:fill="92D050"/>
            <w:vAlign w:val="center"/>
          </w:tcPr>
          <w:p w14:paraId="580EC895" w14:textId="77777777" w:rsidR="00241041" w:rsidRDefault="00000000">
            <w:pPr>
              <w:spacing w:after="0"/>
            </w:pPr>
            <w:r>
              <w:rPr>
                <w:b/>
              </w:rPr>
              <w:t>Date of Expire:</w:t>
            </w:r>
          </w:p>
        </w:tc>
      </w:tr>
      <w:tr w:rsidR="00241041" w14:paraId="08D1343E" w14:textId="77777777">
        <w:trPr>
          <w:trHeight w:val="312"/>
        </w:trPr>
        <w:tc>
          <w:tcPr>
            <w:tcW w:w="3546" w:type="dxa"/>
            <w:vAlign w:val="center"/>
          </w:tcPr>
          <w:p w14:paraId="7703E494" w14:textId="77777777" w:rsidR="00241041" w:rsidRDefault="00000000">
            <w:pPr>
              <w:spacing w:after="0"/>
              <w:rPr>
                <w:b/>
              </w:rPr>
            </w:pPr>
            <w:r>
              <w:rPr>
                <w:b/>
              </w:rPr>
              <w:t>Medical fitness certificate:</w:t>
            </w:r>
          </w:p>
        </w:tc>
        <w:tc>
          <w:tcPr>
            <w:tcW w:w="1700" w:type="dxa"/>
            <w:vAlign w:val="center"/>
          </w:tcPr>
          <w:p w14:paraId="6B64FE25" w14:textId="77777777" w:rsidR="00241041" w:rsidRDefault="00000000">
            <w:pPr>
              <w:spacing w:after="0"/>
              <w:jc w:val="center"/>
              <w:rPr>
                <w:b/>
              </w:rPr>
            </w:pPr>
            <w:r>
              <w:rPr>
                <w:b/>
              </w:rPr>
              <w:t>002569</w:t>
            </w:r>
          </w:p>
        </w:tc>
        <w:tc>
          <w:tcPr>
            <w:tcW w:w="1559" w:type="dxa"/>
            <w:vAlign w:val="center"/>
          </w:tcPr>
          <w:p w14:paraId="1C76BF5D" w14:textId="77777777" w:rsidR="00241041" w:rsidRDefault="00000000">
            <w:pPr>
              <w:spacing w:after="0"/>
              <w:jc w:val="center"/>
            </w:pPr>
            <w:r>
              <w:t>05.07.2022</w:t>
            </w:r>
          </w:p>
        </w:tc>
        <w:tc>
          <w:tcPr>
            <w:tcW w:w="1985" w:type="dxa"/>
            <w:vAlign w:val="center"/>
          </w:tcPr>
          <w:p w14:paraId="1298183F" w14:textId="77777777" w:rsidR="00241041" w:rsidRDefault="00000000">
            <w:pPr>
              <w:spacing w:after="0"/>
              <w:jc w:val="center"/>
            </w:pPr>
            <w:r>
              <w:t>Latvia</w:t>
            </w:r>
          </w:p>
        </w:tc>
        <w:tc>
          <w:tcPr>
            <w:tcW w:w="1984" w:type="dxa"/>
            <w:vAlign w:val="center"/>
          </w:tcPr>
          <w:p w14:paraId="6FE6EAF9" w14:textId="77777777" w:rsidR="00241041" w:rsidRDefault="00000000">
            <w:pPr>
              <w:spacing w:after="0"/>
              <w:jc w:val="center"/>
            </w:pPr>
            <w:r>
              <w:t>05.07.2024</w:t>
            </w:r>
          </w:p>
        </w:tc>
      </w:tr>
      <w:tr w:rsidR="00241041" w14:paraId="01569DA6" w14:textId="77777777">
        <w:trPr>
          <w:trHeight w:val="312"/>
        </w:trPr>
        <w:tc>
          <w:tcPr>
            <w:tcW w:w="3546" w:type="dxa"/>
            <w:vAlign w:val="center"/>
          </w:tcPr>
          <w:p w14:paraId="5CCDE3A5" w14:textId="7D72EA91" w:rsidR="00241041" w:rsidRDefault="00000000">
            <w:pPr>
              <w:spacing w:after="0"/>
              <w:rPr>
                <w:b/>
              </w:rPr>
            </w:pPr>
            <w:r>
              <w:rPr>
                <w:b/>
              </w:rPr>
              <w:t xml:space="preserve">COVID </w:t>
            </w:r>
            <w:r w:rsidR="00443C3B">
              <w:rPr>
                <w:b/>
              </w:rPr>
              <w:t xml:space="preserve">vaccination </w:t>
            </w:r>
            <w:r>
              <w:t xml:space="preserve">/ </w:t>
            </w:r>
            <w:r>
              <w:rPr>
                <w:b/>
              </w:rPr>
              <w:t>Booster</w:t>
            </w:r>
          </w:p>
        </w:tc>
        <w:tc>
          <w:tcPr>
            <w:tcW w:w="1700" w:type="dxa"/>
            <w:vAlign w:val="center"/>
          </w:tcPr>
          <w:p w14:paraId="61A328D3" w14:textId="77777777" w:rsidR="00241041" w:rsidRDefault="00000000">
            <w:pPr>
              <w:spacing w:after="0"/>
              <w:jc w:val="center"/>
              <w:rPr>
                <w:b/>
              </w:rPr>
            </w:pPr>
            <w:r>
              <w:rPr>
                <w:b/>
              </w:rPr>
              <w:t>XE430</w:t>
            </w:r>
          </w:p>
        </w:tc>
        <w:tc>
          <w:tcPr>
            <w:tcW w:w="1559" w:type="dxa"/>
            <w:vAlign w:val="center"/>
          </w:tcPr>
          <w:p w14:paraId="4B621878" w14:textId="77777777" w:rsidR="00241041" w:rsidRDefault="00000000">
            <w:pPr>
              <w:spacing w:after="0"/>
              <w:jc w:val="center"/>
              <w:rPr>
                <w:b/>
              </w:rPr>
            </w:pPr>
            <w:r>
              <w:rPr>
                <w:b/>
              </w:rPr>
              <w:t>11.10.2021</w:t>
            </w:r>
          </w:p>
          <w:p w14:paraId="0D518A10" w14:textId="77777777" w:rsidR="00241041" w:rsidRDefault="00000000">
            <w:pPr>
              <w:spacing w:after="0"/>
              <w:jc w:val="center"/>
              <w:rPr>
                <w:b/>
              </w:rPr>
            </w:pPr>
            <w:r>
              <w:rPr>
                <w:b/>
              </w:rPr>
              <w:t>24.02.2022</w:t>
            </w:r>
          </w:p>
        </w:tc>
        <w:tc>
          <w:tcPr>
            <w:tcW w:w="1985" w:type="dxa"/>
            <w:vAlign w:val="center"/>
          </w:tcPr>
          <w:p w14:paraId="0C2A52D2" w14:textId="77777777" w:rsidR="00241041" w:rsidRDefault="00000000">
            <w:pPr>
              <w:spacing w:after="0"/>
              <w:jc w:val="center"/>
              <w:rPr>
                <w:b/>
                <w:i/>
              </w:rPr>
            </w:pPr>
            <w:r>
              <w:rPr>
                <w:b/>
                <w:i/>
              </w:rPr>
              <w:t xml:space="preserve">Jamaica </w:t>
            </w:r>
            <w:r>
              <w:rPr>
                <w:i/>
              </w:rPr>
              <w:t>/ Netherlands</w:t>
            </w:r>
          </w:p>
        </w:tc>
        <w:tc>
          <w:tcPr>
            <w:tcW w:w="1984" w:type="dxa"/>
            <w:vAlign w:val="center"/>
          </w:tcPr>
          <w:p w14:paraId="4EB7EEF2" w14:textId="6908E064" w:rsidR="00241041" w:rsidRDefault="00241041">
            <w:pPr>
              <w:spacing w:after="0"/>
              <w:jc w:val="center"/>
            </w:pPr>
          </w:p>
        </w:tc>
      </w:tr>
      <w:tr w:rsidR="00241041" w14:paraId="2A80E9E9" w14:textId="77777777">
        <w:trPr>
          <w:trHeight w:val="312"/>
        </w:trPr>
        <w:tc>
          <w:tcPr>
            <w:tcW w:w="3546" w:type="dxa"/>
            <w:vAlign w:val="center"/>
          </w:tcPr>
          <w:p w14:paraId="72EA93B6" w14:textId="77777777" w:rsidR="00241041" w:rsidRDefault="00000000">
            <w:pPr>
              <w:spacing w:after="0"/>
              <w:rPr>
                <w:b/>
              </w:rPr>
            </w:pPr>
            <w:r>
              <w:rPr>
                <w:b/>
              </w:rPr>
              <w:t>Yellow fever:</w:t>
            </w:r>
          </w:p>
        </w:tc>
        <w:tc>
          <w:tcPr>
            <w:tcW w:w="1700" w:type="dxa"/>
            <w:vAlign w:val="center"/>
          </w:tcPr>
          <w:p w14:paraId="2C31A5FB" w14:textId="77777777" w:rsidR="00241041" w:rsidRDefault="00241041">
            <w:pPr>
              <w:spacing w:after="0"/>
              <w:jc w:val="center"/>
              <w:rPr>
                <w:b/>
              </w:rPr>
            </w:pPr>
          </w:p>
        </w:tc>
        <w:tc>
          <w:tcPr>
            <w:tcW w:w="1559" w:type="dxa"/>
            <w:vAlign w:val="center"/>
          </w:tcPr>
          <w:p w14:paraId="07B94CC1" w14:textId="77777777" w:rsidR="00241041" w:rsidRDefault="00000000">
            <w:pPr>
              <w:spacing w:after="0"/>
              <w:jc w:val="center"/>
            </w:pPr>
            <w:r>
              <w:t>06.05.2013</w:t>
            </w:r>
          </w:p>
        </w:tc>
        <w:tc>
          <w:tcPr>
            <w:tcW w:w="1985" w:type="dxa"/>
            <w:vAlign w:val="center"/>
          </w:tcPr>
          <w:p w14:paraId="6AC22EED" w14:textId="77777777" w:rsidR="00241041" w:rsidRDefault="00000000">
            <w:pPr>
              <w:spacing w:after="0"/>
              <w:jc w:val="center"/>
            </w:pPr>
            <w:r>
              <w:t>Ukraine</w:t>
            </w:r>
          </w:p>
        </w:tc>
        <w:tc>
          <w:tcPr>
            <w:tcW w:w="1984" w:type="dxa"/>
            <w:vAlign w:val="center"/>
          </w:tcPr>
          <w:p w14:paraId="368F1762" w14:textId="77777777" w:rsidR="00241041" w:rsidRDefault="00000000">
            <w:pPr>
              <w:spacing w:after="0"/>
              <w:jc w:val="center"/>
            </w:pPr>
            <w:r>
              <w:t>Unlimited</w:t>
            </w:r>
          </w:p>
        </w:tc>
      </w:tr>
      <w:tr w:rsidR="00241041" w14:paraId="4DEB5C72" w14:textId="77777777">
        <w:trPr>
          <w:trHeight w:val="312"/>
        </w:trPr>
        <w:tc>
          <w:tcPr>
            <w:tcW w:w="3546" w:type="dxa"/>
            <w:vAlign w:val="center"/>
          </w:tcPr>
          <w:p w14:paraId="2E9A6B49" w14:textId="09332332" w:rsidR="00241041" w:rsidRDefault="00000000">
            <w:pPr>
              <w:spacing w:after="0"/>
              <w:rPr>
                <w:b/>
              </w:rPr>
            </w:pPr>
            <w:r>
              <w:rPr>
                <w:b/>
              </w:rPr>
              <w:t>Tetanus,</w:t>
            </w:r>
            <w:r w:rsidR="00443C3B">
              <w:rPr>
                <w:b/>
              </w:rPr>
              <w:t xml:space="preserve"> </w:t>
            </w:r>
            <w:r>
              <w:rPr>
                <w:b/>
              </w:rPr>
              <w:t>Diphtheria,</w:t>
            </w:r>
            <w:r w:rsidR="00443C3B">
              <w:rPr>
                <w:b/>
              </w:rPr>
              <w:t xml:space="preserve"> </w:t>
            </w:r>
            <w:r>
              <w:rPr>
                <w:b/>
              </w:rPr>
              <w:t>Pertussis</w:t>
            </w:r>
          </w:p>
        </w:tc>
        <w:tc>
          <w:tcPr>
            <w:tcW w:w="1700" w:type="dxa"/>
            <w:vAlign w:val="center"/>
          </w:tcPr>
          <w:p w14:paraId="7512889D" w14:textId="77777777" w:rsidR="00241041" w:rsidRDefault="00000000">
            <w:pPr>
              <w:spacing w:after="0"/>
              <w:jc w:val="center"/>
              <w:rPr>
                <w:b/>
              </w:rPr>
            </w:pPr>
            <w:r>
              <w:rPr>
                <w:b/>
              </w:rPr>
              <w:t>AC37B371AD</w:t>
            </w:r>
          </w:p>
        </w:tc>
        <w:tc>
          <w:tcPr>
            <w:tcW w:w="1559" w:type="dxa"/>
            <w:vAlign w:val="center"/>
          </w:tcPr>
          <w:p w14:paraId="630FD89B" w14:textId="77777777" w:rsidR="00241041" w:rsidRDefault="00000000">
            <w:pPr>
              <w:spacing w:after="0"/>
              <w:jc w:val="center"/>
            </w:pPr>
            <w:r>
              <w:t>02.11.2022</w:t>
            </w:r>
          </w:p>
        </w:tc>
        <w:tc>
          <w:tcPr>
            <w:tcW w:w="1985" w:type="dxa"/>
            <w:vAlign w:val="center"/>
          </w:tcPr>
          <w:p w14:paraId="71F5AFF6" w14:textId="77777777" w:rsidR="00241041" w:rsidRDefault="00000000">
            <w:pPr>
              <w:spacing w:after="0"/>
              <w:jc w:val="center"/>
            </w:pPr>
            <w:r>
              <w:t>Ukraine</w:t>
            </w:r>
          </w:p>
        </w:tc>
        <w:tc>
          <w:tcPr>
            <w:tcW w:w="1984" w:type="dxa"/>
            <w:vAlign w:val="center"/>
          </w:tcPr>
          <w:p w14:paraId="796C61A8" w14:textId="77777777" w:rsidR="00241041" w:rsidRDefault="00000000">
            <w:pPr>
              <w:spacing w:after="0"/>
              <w:jc w:val="center"/>
            </w:pPr>
            <w:r>
              <w:t>02.11.2032</w:t>
            </w:r>
          </w:p>
        </w:tc>
      </w:tr>
    </w:tbl>
    <w:p w14:paraId="59466957" w14:textId="77777777" w:rsidR="00241041" w:rsidRDefault="00241041">
      <w:pPr>
        <w:widowControl w:val="0"/>
        <w:pBdr>
          <w:top w:val="nil"/>
          <w:left w:val="nil"/>
          <w:bottom w:val="nil"/>
          <w:right w:val="nil"/>
          <w:between w:val="nil"/>
        </w:pBdr>
        <w:spacing w:after="0"/>
      </w:pPr>
    </w:p>
    <w:tbl>
      <w:tblPr>
        <w:tblStyle w:val="a2"/>
        <w:tblW w:w="10774" w:type="dxa"/>
        <w:tblInd w:w="-99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2063"/>
        <w:gridCol w:w="2318"/>
        <w:gridCol w:w="2746"/>
        <w:gridCol w:w="1806"/>
        <w:gridCol w:w="1841"/>
      </w:tblGrid>
      <w:tr w:rsidR="00241041" w14:paraId="35A5F35B" w14:textId="77777777">
        <w:trPr>
          <w:trHeight w:val="425"/>
        </w:trPr>
        <w:tc>
          <w:tcPr>
            <w:tcW w:w="10774" w:type="dxa"/>
            <w:gridSpan w:val="5"/>
            <w:shd w:val="clear" w:color="auto" w:fill="92D050"/>
            <w:vAlign w:val="center"/>
          </w:tcPr>
          <w:p w14:paraId="7D4405F8" w14:textId="77777777" w:rsidR="00241041" w:rsidRDefault="00000000">
            <w:pPr>
              <w:spacing w:after="0"/>
              <w:rPr>
                <w:sz w:val="26"/>
                <w:szCs w:val="26"/>
              </w:rPr>
            </w:pPr>
            <w:r>
              <w:rPr>
                <w:b/>
                <w:sz w:val="26"/>
                <w:szCs w:val="26"/>
              </w:rPr>
              <w:t>Flag Documents</w:t>
            </w:r>
          </w:p>
        </w:tc>
      </w:tr>
      <w:tr w:rsidR="00241041" w14:paraId="35810534" w14:textId="77777777">
        <w:trPr>
          <w:cantSplit/>
          <w:trHeight w:val="312"/>
        </w:trPr>
        <w:tc>
          <w:tcPr>
            <w:tcW w:w="2063" w:type="dxa"/>
            <w:vAlign w:val="center"/>
          </w:tcPr>
          <w:p w14:paraId="3A75B211" w14:textId="77777777" w:rsidR="00241041" w:rsidRDefault="00000000">
            <w:pPr>
              <w:spacing w:after="0"/>
            </w:pPr>
            <w:r>
              <w:rPr>
                <w:b/>
              </w:rPr>
              <w:t>Country:</w:t>
            </w:r>
          </w:p>
        </w:tc>
        <w:tc>
          <w:tcPr>
            <w:tcW w:w="2318" w:type="dxa"/>
            <w:vAlign w:val="center"/>
          </w:tcPr>
          <w:p w14:paraId="503CFF01" w14:textId="77777777" w:rsidR="00241041" w:rsidRDefault="00000000">
            <w:pPr>
              <w:spacing w:after="0"/>
            </w:pPr>
            <w:r>
              <w:rPr>
                <w:b/>
              </w:rPr>
              <w:t>#</w:t>
            </w:r>
          </w:p>
        </w:tc>
        <w:tc>
          <w:tcPr>
            <w:tcW w:w="2746" w:type="dxa"/>
            <w:vAlign w:val="center"/>
          </w:tcPr>
          <w:p w14:paraId="4F0FB87B" w14:textId="77777777" w:rsidR="00241041" w:rsidRDefault="00000000">
            <w:pPr>
              <w:spacing w:after="0"/>
            </w:pPr>
            <w:r>
              <w:rPr>
                <w:b/>
              </w:rPr>
              <w:t>Document type:</w:t>
            </w:r>
          </w:p>
        </w:tc>
        <w:tc>
          <w:tcPr>
            <w:tcW w:w="1806" w:type="dxa"/>
            <w:vAlign w:val="center"/>
          </w:tcPr>
          <w:p w14:paraId="29252ED6" w14:textId="77777777" w:rsidR="00241041" w:rsidRDefault="00000000">
            <w:pPr>
              <w:spacing w:after="0"/>
            </w:pPr>
            <w:r>
              <w:rPr>
                <w:b/>
              </w:rPr>
              <w:t>Date of issue:</w:t>
            </w:r>
          </w:p>
        </w:tc>
        <w:tc>
          <w:tcPr>
            <w:tcW w:w="1841" w:type="dxa"/>
            <w:vAlign w:val="center"/>
          </w:tcPr>
          <w:p w14:paraId="12828DA7" w14:textId="77777777" w:rsidR="00241041" w:rsidRDefault="00000000">
            <w:pPr>
              <w:spacing w:after="0"/>
            </w:pPr>
            <w:r>
              <w:rPr>
                <w:b/>
              </w:rPr>
              <w:t>Date of expire:</w:t>
            </w:r>
          </w:p>
        </w:tc>
      </w:tr>
      <w:tr w:rsidR="00241041" w14:paraId="460125F9" w14:textId="77777777">
        <w:trPr>
          <w:cantSplit/>
          <w:trHeight w:val="312"/>
        </w:trPr>
        <w:tc>
          <w:tcPr>
            <w:tcW w:w="2063" w:type="dxa"/>
            <w:vAlign w:val="center"/>
          </w:tcPr>
          <w:p w14:paraId="31B164F2" w14:textId="77777777" w:rsidR="00241041" w:rsidRDefault="00000000">
            <w:pPr>
              <w:spacing w:after="0"/>
              <w:rPr>
                <w:b/>
              </w:rPr>
            </w:pPr>
            <w:r>
              <w:rPr>
                <w:b/>
              </w:rPr>
              <w:t>Netherlands</w:t>
            </w:r>
          </w:p>
        </w:tc>
        <w:tc>
          <w:tcPr>
            <w:tcW w:w="2318" w:type="dxa"/>
            <w:vAlign w:val="center"/>
          </w:tcPr>
          <w:p w14:paraId="7D7A7592" w14:textId="77777777" w:rsidR="00241041" w:rsidRDefault="00000000">
            <w:pPr>
              <w:spacing w:after="0"/>
              <w:rPr>
                <w:b/>
              </w:rPr>
            </w:pPr>
            <w:r>
              <w:rPr>
                <w:b/>
              </w:rPr>
              <w:t>8600163168/20097951</w:t>
            </w:r>
          </w:p>
        </w:tc>
        <w:tc>
          <w:tcPr>
            <w:tcW w:w="2746" w:type="dxa"/>
            <w:vAlign w:val="center"/>
          </w:tcPr>
          <w:p w14:paraId="5DFD6430" w14:textId="77777777" w:rsidR="00241041" w:rsidRDefault="00000000">
            <w:pPr>
              <w:spacing w:after="0"/>
              <w:rPr>
                <w:b/>
              </w:rPr>
            </w:pPr>
            <w:r>
              <w:rPr>
                <w:b/>
              </w:rPr>
              <w:t>OOW Nav.</w:t>
            </w:r>
          </w:p>
        </w:tc>
        <w:tc>
          <w:tcPr>
            <w:tcW w:w="1806" w:type="dxa"/>
            <w:vAlign w:val="center"/>
          </w:tcPr>
          <w:p w14:paraId="5CF972E8" w14:textId="77777777" w:rsidR="00241041" w:rsidRDefault="00000000">
            <w:pPr>
              <w:spacing w:after="0"/>
              <w:rPr>
                <w:b/>
              </w:rPr>
            </w:pPr>
            <w:r>
              <w:rPr>
                <w:b/>
              </w:rPr>
              <w:t>25.02.2022</w:t>
            </w:r>
          </w:p>
        </w:tc>
        <w:tc>
          <w:tcPr>
            <w:tcW w:w="1841" w:type="dxa"/>
            <w:vAlign w:val="center"/>
          </w:tcPr>
          <w:p w14:paraId="68BA1694" w14:textId="77777777" w:rsidR="00241041" w:rsidRDefault="00000000">
            <w:pPr>
              <w:spacing w:after="0"/>
              <w:rPr>
                <w:b/>
              </w:rPr>
            </w:pPr>
            <w:r>
              <w:rPr>
                <w:b/>
              </w:rPr>
              <w:t>17.05.2026</w:t>
            </w:r>
          </w:p>
        </w:tc>
      </w:tr>
      <w:tr w:rsidR="00241041" w14:paraId="7708A6FA" w14:textId="77777777">
        <w:trPr>
          <w:cantSplit/>
          <w:trHeight w:val="312"/>
        </w:trPr>
        <w:tc>
          <w:tcPr>
            <w:tcW w:w="2063" w:type="dxa"/>
            <w:vAlign w:val="center"/>
          </w:tcPr>
          <w:p w14:paraId="351AA51D" w14:textId="77777777" w:rsidR="00241041" w:rsidRDefault="00000000">
            <w:pPr>
              <w:spacing w:after="0"/>
              <w:rPr>
                <w:b/>
              </w:rPr>
            </w:pPr>
            <w:r>
              <w:rPr>
                <w:b/>
              </w:rPr>
              <w:t>Malta</w:t>
            </w:r>
          </w:p>
        </w:tc>
        <w:tc>
          <w:tcPr>
            <w:tcW w:w="2318" w:type="dxa"/>
            <w:vAlign w:val="center"/>
          </w:tcPr>
          <w:p w14:paraId="5A3D1357" w14:textId="77777777" w:rsidR="00241041" w:rsidRDefault="00000000">
            <w:pPr>
              <w:spacing w:after="0"/>
              <w:rPr>
                <w:b/>
              </w:rPr>
            </w:pPr>
            <w:r>
              <w:rPr>
                <w:b/>
              </w:rPr>
              <w:t>229325</w:t>
            </w:r>
          </w:p>
        </w:tc>
        <w:tc>
          <w:tcPr>
            <w:tcW w:w="2746" w:type="dxa"/>
            <w:vAlign w:val="center"/>
          </w:tcPr>
          <w:p w14:paraId="741BC738" w14:textId="77777777" w:rsidR="00241041" w:rsidRDefault="00000000">
            <w:pPr>
              <w:spacing w:after="0"/>
              <w:rPr>
                <w:b/>
              </w:rPr>
            </w:pPr>
            <w:r>
              <w:rPr>
                <w:b/>
              </w:rPr>
              <w:t>OOW Nav.</w:t>
            </w:r>
          </w:p>
        </w:tc>
        <w:tc>
          <w:tcPr>
            <w:tcW w:w="1806" w:type="dxa"/>
            <w:vAlign w:val="center"/>
          </w:tcPr>
          <w:p w14:paraId="68B6AEA5" w14:textId="77777777" w:rsidR="00241041" w:rsidRDefault="00000000">
            <w:pPr>
              <w:spacing w:after="0"/>
              <w:rPr>
                <w:b/>
              </w:rPr>
            </w:pPr>
            <w:r>
              <w:rPr>
                <w:b/>
              </w:rPr>
              <w:t>05.10.2021</w:t>
            </w:r>
          </w:p>
        </w:tc>
        <w:tc>
          <w:tcPr>
            <w:tcW w:w="1841" w:type="dxa"/>
            <w:vAlign w:val="center"/>
          </w:tcPr>
          <w:p w14:paraId="4356E128" w14:textId="77777777" w:rsidR="00241041" w:rsidRDefault="00000000">
            <w:pPr>
              <w:spacing w:after="0"/>
              <w:rPr>
                <w:b/>
              </w:rPr>
            </w:pPr>
            <w:r>
              <w:rPr>
                <w:b/>
              </w:rPr>
              <w:t>17.05.2026</w:t>
            </w:r>
          </w:p>
        </w:tc>
      </w:tr>
    </w:tbl>
    <w:p w14:paraId="21FAB0CB" w14:textId="77777777" w:rsidR="00241041" w:rsidRDefault="00241041">
      <w:pPr>
        <w:widowControl w:val="0"/>
        <w:pBdr>
          <w:top w:val="nil"/>
          <w:left w:val="nil"/>
          <w:bottom w:val="nil"/>
          <w:right w:val="nil"/>
          <w:between w:val="nil"/>
        </w:pBdr>
        <w:spacing w:after="0"/>
        <w:rPr>
          <w:b/>
        </w:rPr>
      </w:pPr>
    </w:p>
    <w:tbl>
      <w:tblPr>
        <w:tblStyle w:val="a3"/>
        <w:tblW w:w="10774" w:type="dxa"/>
        <w:tblInd w:w="-999" w:type="dxa"/>
        <w:tblBorders>
          <w:top w:val="single" w:sz="4" w:space="0" w:color="000000"/>
          <w:left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1900"/>
        <w:gridCol w:w="1461"/>
        <w:gridCol w:w="1356"/>
        <w:gridCol w:w="1584"/>
        <w:gridCol w:w="1459"/>
        <w:gridCol w:w="1289"/>
        <w:gridCol w:w="1725"/>
      </w:tblGrid>
      <w:tr w:rsidR="00241041" w14:paraId="7667DDF9" w14:textId="77777777">
        <w:trPr>
          <w:trHeight w:val="425"/>
        </w:trPr>
        <w:tc>
          <w:tcPr>
            <w:tcW w:w="10774" w:type="dxa"/>
            <w:gridSpan w:val="7"/>
            <w:shd w:val="clear" w:color="auto" w:fill="92D050"/>
            <w:vAlign w:val="center"/>
          </w:tcPr>
          <w:p w14:paraId="295D2BD9" w14:textId="77777777" w:rsidR="00241041" w:rsidRDefault="00000000">
            <w:pPr>
              <w:spacing w:after="0"/>
              <w:rPr>
                <w:sz w:val="26"/>
                <w:szCs w:val="26"/>
              </w:rPr>
            </w:pPr>
            <w:r>
              <w:rPr>
                <w:b/>
                <w:sz w:val="26"/>
                <w:szCs w:val="26"/>
              </w:rPr>
              <w:t>Sea Service (Reverse Order)</w:t>
            </w:r>
          </w:p>
        </w:tc>
      </w:tr>
      <w:tr w:rsidR="00241041" w14:paraId="6F1D2801" w14:textId="77777777">
        <w:trPr>
          <w:trHeight w:val="571"/>
        </w:trPr>
        <w:tc>
          <w:tcPr>
            <w:tcW w:w="1900" w:type="dxa"/>
            <w:vAlign w:val="center"/>
          </w:tcPr>
          <w:p w14:paraId="09BB97DD" w14:textId="77777777" w:rsidR="00241041" w:rsidRPr="00554479" w:rsidRDefault="00000000" w:rsidP="00554479">
            <w:pPr>
              <w:spacing w:after="0" w:line="240" w:lineRule="auto"/>
            </w:pPr>
            <w:r w:rsidRPr="00554479">
              <w:rPr>
                <w:b/>
              </w:rPr>
              <w:t>Position:</w:t>
            </w:r>
          </w:p>
        </w:tc>
        <w:tc>
          <w:tcPr>
            <w:tcW w:w="1461" w:type="dxa"/>
            <w:vAlign w:val="center"/>
          </w:tcPr>
          <w:p w14:paraId="7CBDBD3E" w14:textId="77777777" w:rsidR="00241041" w:rsidRPr="00554479" w:rsidRDefault="00000000">
            <w:pPr>
              <w:spacing w:after="0"/>
              <w:rPr>
                <w:rFonts w:asciiTheme="majorHAnsi" w:hAnsiTheme="majorHAnsi" w:cstheme="majorHAnsi"/>
              </w:rPr>
            </w:pPr>
            <w:r w:rsidRPr="00554479">
              <w:rPr>
                <w:rFonts w:asciiTheme="majorHAnsi" w:hAnsiTheme="majorHAnsi" w:cstheme="majorHAnsi"/>
                <w:b/>
              </w:rPr>
              <w:t>Name:</w:t>
            </w:r>
          </w:p>
        </w:tc>
        <w:tc>
          <w:tcPr>
            <w:tcW w:w="1356" w:type="dxa"/>
            <w:vAlign w:val="center"/>
          </w:tcPr>
          <w:p w14:paraId="1611EA10" w14:textId="77777777" w:rsidR="00241041" w:rsidRPr="00554479" w:rsidRDefault="00000000">
            <w:pPr>
              <w:spacing w:after="0"/>
              <w:rPr>
                <w:rFonts w:asciiTheme="majorHAnsi" w:hAnsiTheme="majorHAnsi" w:cstheme="majorHAnsi"/>
              </w:rPr>
            </w:pPr>
            <w:r w:rsidRPr="00554479">
              <w:rPr>
                <w:rFonts w:asciiTheme="majorHAnsi" w:hAnsiTheme="majorHAnsi" w:cstheme="majorHAnsi"/>
                <w:b/>
              </w:rPr>
              <w:t>Type:</w:t>
            </w:r>
          </w:p>
        </w:tc>
        <w:tc>
          <w:tcPr>
            <w:tcW w:w="1584" w:type="dxa"/>
            <w:vAlign w:val="center"/>
          </w:tcPr>
          <w:p w14:paraId="484D2913" w14:textId="77777777" w:rsidR="00241041" w:rsidRPr="00554479" w:rsidRDefault="00000000">
            <w:pPr>
              <w:spacing w:after="0"/>
              <w:rPr>
                <w:rFonts w:asciiTheme="majorHAnsi" w:hAnsiTheme="majorHAnsi" w:cstheme="majorHAnsi"/>
              </w:rPr>
            </w:pPr>
            <w:r w:rsidRPr="00554479">
              <w:rPr>
                <w:rFonts w:asciiTheme="majorHAnsi" w:hAnsiTheme="majorHAnsi" w:cstheme="majorHAnsi"/>
                <w:b/>
              </w:rPr>
              <w:t>DWT/GTN</w:t>
            </w:r>
          </w:p>
        </w:tc>
        <w:tc>
          <w:tcPr>
            <w:tcW w:w="1459" w:type="dxa"/>
            <w:vAlign w:val="center"/>
          </w:tcPr>
          <w:p w14:paraId="532D9FC2" w14:textId="77777777" w:rsidR="00241041" w:rsidRPr="00554479" w:rsidRDefault="00000000">
            <w:pPr>
              <w:spacing w:after="0"/>
              <w:rPr>
                <w:rFonts w:asciiTheme="majorHAnsi" w:hAnsiTheme="majorHAnsi" w:cstheme="majorHAnsi"/>
              </w:rPr>
            </w:pPr>
            <w:r w:rsidRPr="00554479">
              <w:rPr>
                <w:rFonts w:asciiTheme="majorHAnsi" w:hAnsiTheme="majorHAnsi" w:cstheme="majorHAnsi"/>
                <w:b/>
              </w:rPr>
              <w:t>ME Type/kW</w:t>
            </w:r>
          </w:p>
        </w:tc>
        <w:tc>
          <w:tcPr>
            <w:tcW w:w="1289" w:type="dxa"/>
            <w:vAlign w:val="center"/>
          </w:tcPr>
          <w:p w14:paraId="1856B7DC" w14:textId="77777777" w:rsidR="00241041" w:rsidRPr="00554479" w:rsidRDefault="00000000">
            <w:pPr>
              <w:spacing w:after="0"/>
              <w:rPr>
                <w:rFonts w:asciiTheme="majorHAnsi" w:hAnsiTheme="majorHAnsi" w:cstheme="majorHAnsi"/>
              </w:rPr>
            </w:pPr>
            <w:r w:rsidRPr="00554479">
              <w:rPr>
                <w:rFonts w:asciiTheme="majorHAnsi" w:hAnsiTheme="majorHAnsi" w:cstheme="majorHAnsi"/>
                <w:b/>
              </w:rPr>
              <w:t>From - Till</w:t>
            </w:r>
          </w:p>
        </w:tc>
        <w:tc>
          <w:tcPr>
            <w:tcW w:w="1725" w:type="dxa"/>
            <w:vAlign w:val="center"/>
          </w:tcPr>
          <w:p w14:paraId="51D8395B" w14:textId="77777777" w:rsidR="00241041" w:rsidRPr="00554479" w:rsidRDefault="00000000">
            <w:pPr>
              <w:spacing w:after="0"/>
              <w:rPr>
                <w:rFonts w:asciiTheme="majorHAnsi" w:hAnsiTheme="majorHAnsi" w:cstheme="majorHAnsi"/>
              </w:rPr>
            </w:pPr>
            <w:r w:rsidRPr="00554479">
              <w:rPr>
                <w:rFonts w:asciiTheme="majorHAnsi" w:hAnsiTheme="majorHAnsi" w:cstheme="majorHAnsi"/>
                <w:b/>
              </w:rPr>
              <w:t>Employer:</w:t>
            </w:r>
          </w:p>
        </w:tc>
      </w:tr>
      <w:tr w:rsidR="001009C3" w14:paraId="340C5C90" w14:textId="77777777" w:rsidTr="001009C3">
        <w:trPr>
          <w:trHeight w:val="571"/>
        </w:trPr>
        <w:tc>
          <w:tcPr>
            <w:tcW w:w="1900" w:type="dxa"/>
            <w:tcBorders>
              <w:bottom w:val="single" w:sz="4" w:space="0" w:color="000000"/>
            </w:tcBorders>
            <w:vAlign w:val="center"/>
          </w:tcPr>
          <w:p w14:paraId="09A964AC" w14:textId="7A3C7135" w:rsidR="001009C3" w:rsidRPr="00554479" w:rsidRDefault="00D904D9" w:rsidP="00554479">
            <w:pPr>
              <w:spacing w:after="0" w:line="240" w:lineRule="auto"/>
              <w:jc w:val="center"/>
            </w:pPr>
            <w:r>
              <w:t>Safety Officer</w:t>
            </w:r>
          </w:p>
        </w:tc>
        <w:tc>
          <w:tcPr>
            <w:tcW w:w="1461" w:type="dxa"/>
            <w:tcBorders>
              <w:bottom w:val="single" w:sz="4" w:space="0" w:color="000000"/>
            </w:tcBorders>
            <w:vAlign w:val="center"/>
          </w:tcPr>
          <w:p w14:paraId="4287C98A" w14:textId="196F868A" w:rsidR="001009C3" w:rsidRDefault="00000000">
            <w:pPr>
              <w:spacing w:after="0"/>
              <w:jc w:val="center"/>
            </w:pPr>
            <w:hyperlink r:id="rId14" w:history="1">
              <w:r w:rsidR="00D904D9" w:rsidRPr="00546EC2">
                <w:rPr>
                  <w:rStyle w:val="Hyperlink"/>
                </w:rPr>
                <w:t>Yacht Servant</w:t>
              </w:r>
            </w:hyperlink>
          </w:p>
        </w:tc>
        <w:tc>
          <w:tcPr>
            <w:tcW w:w="1356" w:type="dxa"/>
            <w:tcBorders>
              <w:bottom w:val="single" w:sz="4" w:space="0" w:color="000000"/>
            </w:tcBorders>
            <w:vAlign w:val="center"/>
          </w:tcPr>
          <w:p w14:paraId="6E4B8FAB" w14:textId="5AF82F4E" w:rsidR="001009C3" w:rsidRPr="00D904D9" w:rsidRDefault="00D904D9">
            <w:pPr>
              <w:spacing w:after="0"/>
              <w:rPr>
                <w:rFonts w:asciiTheme="majorHAnsi" w:hAnsiTheme="majorHAnsi" w:cstheme="majorHAnsi"/>
              </w:rPr>
            </w:pPr>
            <w:r w:rsidRPr="00D904D9">
              <w:rPr>
                <w:rFonts w:asciiTheme="majorHAnsi" w:hAnsiTheme="majorHAnsi" w:cstheme="majorHAnsi"/>
              </w:rPr>
              <w:t>Semi- Submersible Heavy Lift</w:t>
            </w:r>
          </w:p>
        </w:tc>
        <w:tc>
          <w:tcPr>
            <w:tcW w:w="1584" w:type="dxa"/>
            <w:tcBorders>
              <w:bottom w:val="single" w:sz="4" w:space="0" w:color="000000"/>
            </w:tcBorders>
            <w:vAlign w:val="center"/>
          </w:tcPr>
          <w:p w14:paraId="63D37979" w14:textId="4B15F2B7" w:rsidR="001009C3" w:rsidRDefault="00D904D9">
            <w:pPr>
              <w:spacing w:after="0"/>
              <w:jc w:val="center"/>
              <w:rPr>
                <w:rFonts w:asciiTheme="majorHAnsi" w:hAnsiTheme="majorHAnsi" w:cstheme="majorHAnsi"/>
              </w:rPr>
            </w:pPr>
            <w:r>
              <w:rPr>
                <w:rFonts w:asciiTheme="majorHAnsi" w:hAnsiTheme="majorHAnsi" w:cstheme="majorHAnsi"/>
              </w:rPr>
              <w:t>44522</w:t>
            </w:r>
          </w:p>
        </w:tc>
        <w:tc>
          <w:tcPr>
            <w:tcW w:w="1459" w:type="dxa"/>
            <w:tcBorders>
              <w:bottom w:val="single" w:sz="4" w:space="0" w:color="000000"/>
            </w:tcBorders>
            <w:vAlign w:val="center"/>
          </w:tcPr>
          <w:p w14:paraId="42E7F597" w14:textId="7B97B566" w:rsidR="001009C3" w:rsidRPr="00554479" w:rsidRDefault="00D904D9">
            <w:pPr>
              <w:spacing w:after="0"/>
              <w:jc w:val="center"/>
              <w:rPr>
                <w:rFonts w:asciiTheme="majorHAnsi" w:hAnsiTheme="majorHAnsi" w:cstheme="majorHAnsi"/>
              </w:rPr>
            </w:pPr>
            <w:r>
              <w:rPr>
                <w:rFonts w:asciiTheme="majorHAnsi" w:hAnsiTheme="majorHAnsi" w:cstheme="majorHAnsi"/>
              </w:rPr>
              <w:t>10800Kw</w:t>
            </w:r>
          </w:p>
        </w:tc>
        <w:tc>
          <w:tcPr>
            <w:tcW w:w="1289" w:type="dxa"/>
            <w:tcBorders>
              <w:bottom w:val="single" w:sz="4" w:space="0" w:color="000000"/>
            </w:tcBorders>
            <w:vAlign w:val="center"/>
          </w:tcPr>
          <w:p w14:paraId="4F6152E5" w14:textId="42123C9D" w:rsidR="00D904D9" w:rsidRPr="00554479" w:rsidRDefault="00D904D9" w:rsidP="00D904D9">
            <w:pPr>
              <w:spacing w:after="0"/>
              <w:rPr>
                <w:rFonts w:asciiTheme="majorHAnsi" w:hAnsiTheme="majorHAnsi" w:cstheme="majorHAnsi"/>
              </w:rPr>
            </w:pPr>
            <w:r>
              <w:rPr>
                <w:rFonts w:asciiTheme="majorHAnsi" w:hAnsiTheme="majorHAnsi" w:cstheme="majorHAnsi"/>
              </w:rPr>
              <w:t>09.04</w:t>
            </w:r>
            <w:r w:rsidRPr="00554479">
              <w:rPr>
                <w:rFonts w:asciiTheme="majorHAnsi" w:hAnsiTheme="majorHAnsi" w:cstheme="majorHAnsi"/>
              </w:rPr>
              <w:t>.202</w:t>
            </w:r>
            <w:r>
              <w:rPr>
                <w:rFonts w:asciiTheme="majorHAnsi" w:hAnsiTheme="majorHAnsi" w:cstheme="majorHAnsi"/>
              </w:rPr>
              <w:t>3</w:t>
            </w:r>
          </w:p>
          <w:p w14:paraId="57C58B81" w14:textId="1417F84E" w:rsidR="001009C3" w:rsidRPr="00554479" w:rsidRDefault="00D904D9" w:rsidP="00D904D9">
            <w:pPr>
              <w:spacing w:after="0"/>
              <w:rPr>
                <w:rFonts w:asciiTheme="majorHAnsi" w:hAnsiTheme="majorHAnsi" w:cstheme="majorHAnsi"/>
              </w:rPr>
            </w:pPr>
            <w:r>
              <w:rPr>
                <w:rFonts w:asciiTheme="majorHAnsi" w:hAnsiTheme="majorHAnsi" w:cstheme="majorHAnsi"/>
              </w:rPr>
              <w:t>29</w:t>
            </w:r>
            <w:r w:rsidRPr="00554479">
              <w:rPr>
                <w:rFonts w:asciiTheme="majorHAnsi" w:hAnsiTheme="majorHAnsi" w:cstheme="majorHAnsi"/>
              </w:rPr>
              <w:t>.0</w:t>
            </w:r>
            <w:r>
              <w:rPr>
                <w:rFonts w:asciiTheme="majorHAnsi" w:hAnsiTheme="majorHAnsi" w:cstheme="majorHAnsi"/>
              </w:rPr>
              <w:t>6</w:t>
            </w:r>
            <w:r w:rsidRPr="00554479">
              <w:rPr>
                <w:rFonts w:asciiTheme="majorHAnsi" w:hAnsiTheme="majorHAnsi" w:cstheme="majorHAnsi"/>
              </w:rPr>
              <w:t>.2023</w:t>
            </w:r>
          </w:p>
        </w:tc>
        <w:tc>
          <w:tcPr>
            <w:tcW w:w="1725" w:type="dxa"/>
            <w:tcBorders>
              <w:bottom w:val="single" w:sz="4" w:space="0" w:color="000000"/>
            </w:tcBorders>
            <w:vAlign w:val="center"/>
          </w:tcPr>
          <w:p w14:paraId="5085B20C" w14:textId="49137E9B" w:rsidR="001009C3" w:rsidRDefault="00000000" w:rsidP="00D904D9">
            <w:pPr>
              <w:spacing w:after="0"/>
              <w:jc w:val="center"/>
            </w:pPr>
            <w:hyperlink r:id="rId15" w:history="1">
              <w:r w:rsidR="00D904D9" w:rsidRPr="00D904D9">
                <w:rPr>
                  <w:rStyle w:val="Hyperlink"/>
                </w:rPr>
                <w:t>DYT</w:t>
              </w:r>
            </w:hyperlink>
          </w:p>
        </w:tc>
      </w:tr>
      <w:tr w:rsidR="001009C3" w14:paraId="7297F0C5" w14:textId="77777777" w:rsidTr="003C65CF">
        <w:trPr>
          <w:trHeight w:val="571"/>
        </w:trPr>
        <w:tc>
          <w:tcPr>
            <w:tcW w:w="10774" w:type="dxa"/>
            <w:gridSpan w:val="7"/>
            <w:tcBorders>
              <w:bottom w:val="single" w:sz="4" w:space="0" w:color="000000"/>
            </w:tcBorders>
            <w:vAlign w:val="center"/>
          </w:tcPr>
          <w:p w14:paraId="68C15BF6" w14:textId="49BFD106" w:rsidR="001009C3" w:rsidRDefault="001009C3" w:rsidP="001009C3">
            <w:pPr>
              <w:spacing w:after="0" w:line="240" w:lineRule="auto"/>
            </w:pPr>
            <w:r>
              <w:t>Vessel Size: 214 x 46 meters, DWT  44522</w:t>
            </w:r>
          </w:p>
          <w:p w14:paraId="6EBC1BBE" w14:textId="788E8D50" w:rsidR="001009C3" w:rsidRDefault="001009C3" w:rsidP="001009C3">
            <w:pPr>
              <w:spacing w:after="0" w:line="240" w:lineRule="auto"/>
            </w:pPr>
            <w:r>
              <w:t>Trading Area: North Atlantic Ocean, Caribbean Sea, North Sea</w:t>
            </w:r>
          </w:p>
          <w:p w14:paraId="40461151" w14:textId="6C0AD64A" w:rsidR="001009C3" w:rsidRDefault="001009C3" w:rsidP="001009C3">
            <w:pPr>
              <w:spacing w:after="0" w:line="240" w:lineRule="auto"/>
            </w:pPr>
            <w:r>
              <w:t>Role: Safety Officer</w:t>
            </w:r>
          </w:p>
          <w:p w14:paraId="00D50B8B" w14:textId="162389D7" w:rsidR="001009C3" w:rsidRDefault="001009C3" w:rsidP="001009C3">
            <w:pPr>
              <w:spacing w:after="0" w:line="240" w:lineRule="auto"/>
            </w:pPr>
            <w:r>
              <w:t>Duties:</w:t>
            </w:r>
          </w:p>
          <w:p w14:paraId="0212E56E" w14:textId="0A2B4FF4" w:rsidR="001009C3" w:rsidRPr="00554479" w:rsidRDefault="001009C3" w:rsidP="001009C3">
            <w:pPr>
              <w:pStyle w:val="ListParagraph"/>
              <w:numPr>
                <w:ilvl w:val="0"/>
                <w:numId w:val="18"/>
              </w:numPr>
              <w:spacing w:after="0" w:line="240" w:lineRule="auto"/>
            </w:pPr>
            <w:r w:rsidRPr="00554479">
              <w:t xml:space="preserve">Operated </w:t>
            </w:r>
            <w:r>
              <w:t>Spud Poles</w:t>
            </w:r>
            <w:r w:rsidR="00003C6F">
              <w:t xml:space="preserve"> (FWD, AFT)</w:t>
            </w:r>
          </w:p>
          <w:p w14:paraId="29F84D11" w14:textId="07CE2342" w:rsidR="001009C3" w:rsidRPr="00554479" w:rsidRDefault="001009C3" w:rsidP="001009C3">
            <w:pPr>
              <w:pStyle w:val="ListParagraph"/>
              <w:numPr>
                <w:ilvl w:val="0"/>
                <w:numId w:val="18"/>
              </w:numPr>
              <w:spacing w:after="0" w:line="240" w:lineRule="auto"/>
            </w:pPr>
            <w:r w:rsidRPr="00554479">
              <w:t xml:space="preserve">Prepared </w:t>
            </w:r>
            <w:r>
              <w:t xml:space="preserve">cargo </w:t>
            </w:r>
            <w:proofErr w:type="gramStart"/>
            <w:r>
              <w:t>hold</w:t>
            </w:r>
            <w:proofErr w:type="gramEnd"/>
            <w:r>
              <w:t xml:space="preserve"> for loading / discharging</w:t>
            </w:r>
            <w:r w:rsidR="00003C6F">
              <w:t xml:space="preserve"> in conjunction with Chief Officer  </w:t>
            </w:r>
          </w:p>
          <w:p w14:paraId="35B154CC" w14:textId="4A9CF2DF" w:rsidR="001009C3" w:rsidRPr="00554479" w:rsidRDefault="001009C3" w:rsidP="001009C3">
            <w:pPr>
              <w:pStyle w:val="ListParagraph"/>
              <w:numPr>
                <w:ilvl w:val="0"/>
                <w:numId w:val="18"/>
              </w:numPr>
              <w:spacing w:after="0" w:line="240" w:lineRule="auto"/>
            </w:pPr>
            <w:r>
              <w:t xml:space="preserve">Passed Paris MoU </w:t>
            </w:r>
            <w:r w:rsidR="00D904D9">
              <w:t xml:space="preserve">– without deficiencies </w:t>
            </w:r>
          </w:p>
          <w:p w14:paraId="359B2FF1" w14:textId="03E60087" w:rsidR="001009C3" w:rsidRDefault="001009C3" w:rsidP="001009C3">
            <w:pPr>
              <w:pStyle w:val="ListParagraph"/>
              <w:numPr>
                <w:ilvl w:val="0"/>
                <w:numId w:val="18"/>
              </w:numPr>
              <w:spacing w:after="0" w:line="240" w:lineRule="auto"/>
            </w:pPr>
            <w:r w:rsidRPr="00554479">
              <w:t>Responsible for</w:t>
            </w:r>
            <w:r w:rsidR="00003C6F">
              <w:t xml:space="preserve"> a</w:t>
            </w:r>
            <w:r w:rsidR="00D904D9">
              <w:t>ll LSA and FFE, Sa</w:t>
            </w:r>
            <w:r w:rsidRPr="00554479">
              <w:t>fety Routines and Drills</w:t>
            </w:r>
            <w:r w:rsidR="00D904D9">
              <w:t>.</w:t>
            </w:r>
          </w:p>
          <w:p w14:paraId="0B8457EB" w14:textId="3FDE6CE7" w:rsidR="00D904D9" w:rsidRPr="00554479" w:rsidRDefault="00D904D9" w:rsidP="001009C3">
            <w:pPr>
              <w:pStyle w:val="ListParagraph"/>
              <w:numPr>
                <w:ilvl w:val="0"/>
                <w:numId w:val="18"/>
              </w:numPr>
              <w:spacing w:after="0" w:line="240" w:lineRule="auto"/>
            </w:pPr>
            <w:r>
              <w:t>During summer time season transport Yachts</w:t>
            </w:r>
            <w:r w:rsidR="00003C6F">
              <w:t xml:space="preserve"> from USA to Europe</w:t>
            </w:r>
          </w:p>
          <w:p w14:paraId="02FB69B5" w14:textId="77777777" w:rsidR="001009C3" w:rsidRPr="00554479" w:rsidRDefault="001009C3" w:rsidP="001009C3">
            <w:pPr>
              <w:spacing w:after="0" w:line="240" w:lineRule="auto"/>
            </w:pPr>
          </w:p>
          <w:p w14:paraId="1AD182E9" w14:textId="0C3BAF51" w:rsidR="001009C3" w:rsidRDefault="001009C3" w:rsidP="001009C3">
            <w:pPr>
              <w:spacing w:after="0"/>
              <w:jc w:val="center"/>
            </w:pPr>
            <w:r>
              <w:rPr>
                <w:rFonts w:asciiTheme="majorHAnsi" w:hAnsiTheme="majorHAnsi" w:cstheme="majorHAnsi"/>
              </w:rPr>
              <w:t xml:space="preserve">   </w:t>
            </w:r>
          </w:p>
        </w:tc>
      </w:tr>
      <w:tr w:rsidR="00D80B9E" w14:paraId="53A3B407" w14:textId="77777777" w:rsidTr="00D80B9E">
        <w:trPr>
          <w:trHeight w:val="571"/>
        </w:trPr>
        <w:tc>
          <w:tcPr>
            <w:tcW w:w="1900" w:type="dxa"/>
            <w:tcBorders>
              <w:bottom w:val="single" w:sz="4" w:space="0" w:color="000000"/>
            </w:tcBorders>
            <w:vAlign w:val="center"/>
          </w:tcPr>
          <w:p w14:paraId="41C2E085" w14:textId="2C8639E9" w:rsidR="00D80B9E" w:rsidRPr="00554479" w:rsidRDefault="00D80B9E" w:rsidP="00554479">
            <w:pPr>
              <w:spacing w:after="0" w:line="240" w:lineRule="auto"/>
              <w:jc w:val="center"/>
            </w:pPr>
            <w:r w:rsidRPr="00554479">
              <w:t>Second Officer</w:t>
            </w:r>
          </w:p>
        </w:tc>
        <w:tc>
          <w:tcPr>
            <w:tcW w:w="1461" w:type="dxa"/>
            <w:tcBorders>
              <w:bottom w:val="single" w:sz="4" w:space="0" w:color="000000"/>
            </w:tcBorders>
            <w:vAlign w:val="center"/>
          </w:tcPr>
          <w:p w14:paraId="6C2C14E6" w14:textId="26C38ED9" w:rsidR="00D80B9E" w:rsidRPr="00554479" w:rsidRDefault="00000000">
            <w:pPr>
              <w:spacing w:after="0"/>
              <w:jc w:val="center"/>
              <w:rPr>
                <w:rFonts w:asciiTheme="majorHAnsi" w:hAnsiTheme="majorHAnsi" w:cstheme="majorHAnsi"/>
              </w:rPr>
            </w:pPr>
            <w:hyperlink r:id="rId16" w:history="1">
              <w:proofErr w:type="spellStart"/>
              <w:r w:rsidR="00D80B9E" w:rsidRPr="00390963">
                <w:rPr>
                  <w:rStyle w:val="Hyperlink"/>
                  <w:rFonts w:asciiTheme="majorHAnsi" w:hAnsiTheme="majorHAnsi" w:cstheme="majorHAnsi"/>
                </w:rPr>
                <w:t>Speyk</w:t>
              </w:r>
              <w:proofErr w:type="spellEnd"/>
            </w:hyperlink>
          </w:p>
        </w:tc>
        <w:tc>
          <w:tcPr>
            <w:tcW w:w="1356" w:type="dxa"/>
            <w:tcBorders>
              <w:bottom w:val="single" w:sz="4" w:space="0" w:color="000000"/>
            </w:tcBorders>
            <w:vAlign w:val="center"/>
          </w:tcPr>
          <w:p w14:paraId="722A9970" w14:textId="67AF3207" w:rsidR="00D80B9E" w:rsidRPr="00554479" w:rsidRDefault="00D80B9E">
            <w:pPr>
              <w:spacing w:after="0"/>
              <w:rPr>
                <w:rFonts w:asciiTheme="majorHAnsi" w:hAnsiTheme="majorHAnsi" w:cstheme="majorHAnsi"/>
              </w:rPr>
            </w:pPr>
            <w:r w:rsidRPr="00554479">
              <w:rPr>
                <w:rFonts w:asciiTheme="majorHAnsi" w:hAnsiTheme="majorHAnsi" w:cstheme="majorHAnsi"/>
              </w:rPr>
              <w:t>General Cargo</w:t>
            </w:r>
          </w:p>
        </w:tc>
        <w:tc>
          <w:tcPr>
            <w:tcW w:w="1584" w:type="dxa"/>
            <w:tcBorders>
              <w:bottom w:val="single" w:sz="4" w:space="0" w:color="000000"/>
            </w:tcBorders>
            <w:vAlign w:val="center"/>
          </w:tcPr>
          <w:p w14:paraId="674D4E74" w14:textId="14255117" w:rsidR="00D80B9E" w:rsidRPr="00554479" w:rsidRDefault="00390963">
            <w:pPr>
              <w:spacing w:after="0"/>
              <w:jc w:val="center"/>
              <w:rPr>
                <w:rFonts w:asciiTheme="majorHAnsi" w:hAnsiTheme="majorHAnsi" w:cstheme="majorHAnsi"/>
              </w:rPr>
            </w:pPr>
            <w:r>
              <w:rPr>
                <w:rFonts w:asciiTheme="majorHAnsi" w:hAnsiTheme="majorHAnsi" w:cstheme="majorHAnsi"/>
              </w:rPr>
              <w:t>3500</w:t>
            </w:r>
          </w:p>
        </w:tc>
        <w:tc>
          <w:tcPr>
            <w:tcW w:w="1459" w:type="dxa"/>
            <w:tcBorders>
              <w:bottom w:val="single" w:sz="4" w:space="0" w:color="000000"/>
            </w:tcBorders>
            <w:vAlign w:val="center"/>
          </w:tcPr>
          <w:p w14:paraId="1BC7A038" w14:textId="77777777" w:rsidR="00D80B9E" w:rsidRPr="00554479" w:rsidRDefault="00D80B9E">
            <w:pPr>
              <w:spacing w:after="0"/>
              <w:jc w:val="center"/>
              <w:rPr>
                <w:rFonts w:asciiTheme="majorHAnsi" w:hAnsiTheme="majorHAnsi" w:cstheme="majorHAnsi"/>
              </w:rPr>
            </w:pPr>
          </w:p>
        </w:tc>
        <w:tc>
          <w:tcPr>
            <w:tcW w:w="1289" w:type="dxa"/>
            <w:tcBorders>
              <w:bottom w:val="single" w:sz="4" w:space="0" w:color="000000"/>
            </w:tcBorders>
            <w:vAlign w:val="center"/>
          </w:tcPr>
          <w:p w14:paraId="6AF86DEB" w14:textId="56E0EFEC" w:rsidR="00D80B9E" w:rsidRPr="00554479" w:rsidRDefault="00D80B9E" w:rsidP="00D80B9E">
            <w:pPr>
              <w:spacing w:after="0"/>
              <w:rPr>
                <w:rFonts w:asciiTheme="majorHAnsi" w:hAnsiTheme="majorHAnsi" w:cstheme="majorHAnsi"/>
              </w:rPr>
            </w:pPr>
            <w:r w:rsidRPr="00554479">
              <w:rPr>
                <w:rFonts w:asciiTheme="majorHAnsi" w:hAnsiTheme="majorHAnsi" w:cstheme="majorHAnsi"/>
              </w:rPr>
              <w:t>30.11.2022</w:t>
            </w:r>
          </w:p>
          <w:p w14:paraId="545A4348" w14:textId="6AFD7878" w:rsidR="00D80B9E" w:rsidRPr="00554479" w:rsidRDefault="00D80B9E" w:rsidP="00D80B9E">
            <w:pPr>
              <w:spacing w:after="0"/>
              <w:rPr>
                <w:rFonts w:asciiTheme="majorHAnsi" w:hAnsiTheme="majorHAnsi" w:cstheme="majorHAnsi"/>
              </w:rPr>
            </w:pPr>
            <w:r w:rsidRPr="00554479">
              <w:rPr>
                <w:rFonts w:asciiTheme="majorHAnsi" w:hAnsiTheme="majorHAnsi" w:cstheme="majorHAnsi"/>
              </w:rPr>
              <w:t>10.02.2023</w:t>
            </w:r>
          </w:p>
        </w:tc>
        <w:tc>
          <w:tcPr>
            <w:tcW w:w="1725" w:type="dxa"/>
            <w:tcBorders>
              <w:bottom w:val="single" w:sz="4" w:space="0" w:color="000000"/>
            </w:tcBorders>
            <w:vAlign w:val="center"/>
          </w:tcPr>
          <w:p w14:paraId="25D4112D" w14:textId="10B46571" w:rsidR="00D80B9E" w:rsidRPr="00554479" w:rsidRDefault="00000000">
            <w:pPr>
              <w:spacing w:after="0"/>
              <w:rPr>
                <w:rFonts w:asciiTheme="majorHAnsi" w:hAnsiTheme="majorHAnsi" w:cstheme="majorHAnsi"/>
              </w:rPr>
            </w:pPr>
            <w:hyperlink r:id="rId17" w:history="1">
              <w:r w:rsidR="00D80B9E" w:rsidRPr="00554479">
                <w:rPr>
                  <w:rStyle w:val="Hyperlink"/>
                  <w:rFonts w:asciiTheme="majorHAnsi" w:hAnsiTheme="majorHAnsi" w:cstheme="majorHAnsi"/>
                </w:rPr>
                <w:t>Delta Marine</w:t>
              </w:r>
            </w:hyperlink>
          </w:p>
        </w:tc>
      </w:tr>
      <w:tr w:rsidR="00D80B9E" w14:paraId="35D80E8C" w14:textId="77777777" w:rsidTr="00AB35D5">
        <w:trPr>
          <w:trHeight w:val="571"/>
        </w:trPr>
        <w:tc>
          <w:tcPr>
            <w:tcW w:w="10774" w:type="dxa"/>
            <w:gridSpan w:val="7"/>
            <w:tcBorders>
              <w:bottom w:val="single" w:sz="4" w:space="0" w:color="000000"/>
            </w:tcBorders>
            <w:vAlign w:val="center"/>
          </w:tcPr>
          <w:p w14:paraId="025A32B6" w14:textId="2481D175" w:rsidR="00A52F8E" w:rsidRPr="00554479" w:rsidRDefault="00A52F8E" w:rsidP="00554479">
            <w:pPr>
              <w:spacing w:after="0" w:line="240" w:lineRule="auto"/>
            </w:pPr>
            <w:r w:rsidRPr="00554479">
              <w:t>Vessel Size: 90 x 13 meters, DWT 3</w:t>
            </w:r>
            <w:r w:rsidR="00390963">
              <w:t>5</w:t>
            </w:r>
            <w:r w:rsidRPr="00554479">
              <w:t>00</w:t>
            </w:r>
          </w:p>
          <w:p w14:paraId="595815F4" w14:textId="77777777" w:rsidR="00A52F8E" w:rsidRPr="00554479" w:rsidRDefault="00A52F8E" w:rsidP="00554479">
            <w:pPr>
              <w:spacing w:after="0" w:line="240" w:lineRule="auto"/>
            </w:pPr>
            <w:r w:rsidRPr="00554479">
              <w:t>Trading Area: North Sea, Baltic Sea, Kiel Canal</w:t>
            </w:r>
          </w:p>
          <w:p w14:paraId="2EA8861F" w14:textId="6EF467AB" w:rsidR="00A52F8E" w:rsidRPr="00554479" w:rsidRDefault="00A52F8E" w:rsidP="00554479">
            <w:pPr>
              <w:spacing w:after="0" w:line="240" w:lineRule="auto"/>
            </w:pPr>
            <w:r w:rsidRPr="00554479">
              <w:t>Role: Navigational Officer</w:t>
            </w:r>
          </w:p>
          <w:p w14:paraId="0EB36512" w14:textId="04962A0D" w:rsidR="00A52F8E" w:rsidRPr="00554479" w:rsidRDefault="00A52F8E" w:rsidP="00554479">
            <w:pPr>
              <w:spacing w:after="0" w:line="240" w:lineRule="auto"/>
            </w:pPr>
            <w:r w:rsidRPr="00554479">
              <w:t>Duties:</w:t>
            </w:r>
          </w:p>
          <w:p w14:paraId="13392601" w14:textId="77777777" w:rsidR="00A52F8E" w:rsidRPr="00554479" w:rsidRDefault="00A52F8E" w:rsidP="00554479">
            <w:pPr>
              <w:pStyle w:val="ListParagraph"/>
              <w:numPr>
                <w:ilvl w:val="0"/>
                <w:numId w:val="18"/>
              </w:numPr>
              <w:spacing w:after="0" w:line="240" w:lineRule="auto"/>
            </w:pPr>
            <w:r w:rsidRPr="00554479">
              <w:t>Operated ballast system and shifted bulkheads manually</w:t>
            </w:r>
          </w:p>
          <w:p w14:paraId="1273AC43" w14:textId="77777777" w:rsidR="00A52F8E" w:rsidRPr="00554479" w:rsidRDefault="00A52F8E" w:rsidP="00554479">
            <w:pPr>
              <w:pStyle w:val="ListParagraph"/>
              <w:numPr>
                <w:ilvl w:val="0"/>
                <w:numId w:val="18"/>
              </w:numPr>
              <w:spacing w:after="0" w:line="240" w:lineRule="auto"/>
            </w:pPr>
            <w:r w:rsidRPr="00554479">
              <w:t>Prepared cargo holds for loading operations</w:t>
            </w:r>
          </w:p>
          <w:p w14:paraId="7AA44D25" w14:textId="77777777" w:rsidR="00A52F8E" w:rsidRPr="00554479" w:rsidRDefault="00A52F8E" w:rsidP="00554479">
            <w:pPr>
              <w:pStyle w:val="ListParagraph"/>
              <w:numPr>
                <w:ilvl w:val="0"/>
                <w:numId w:val="18"/>
              </w:numPr>
              <w:spacing w:after="0" w:line="240" w:lineRule="auto"/>
            </w:pPr>
            <w:r w:rsidRPr="00554479">
              <w:t>Undertook various tasks and responsibilities to support a reduced crew</w:t>
            </w:r>
          </w:p>
          <w:p w14:paraId="0C30773C" w14:textId="77777777" w:rsidR="00A52F8E" w:rsidRPr="00554479" w:rsidRDefault="00A52F8E" w:rsidP="00554479">
            <w:pPr>
              <w:pStyle w:val="ListParagraph"/>
              <w:numPr>
                <w:ilvl w:val="0"/>
                <w:numId w:val="18"/>
              </w:numPr>
              <w:spacing w:after="0" w:line="240" w:lineRule="auto"/>
            </w:pPr>
            <w:r w:rsidRPr="00554479">
              <w:t>Navigated vessel in the Kiel Canal without the assistance of a helmsman</w:t>
            </w:r>
          </w:p>
          <w:p w14:paraId="3A5AF6C3" w14:textId="77777777" w:rsidR="00A52F8E" w:rsidRPr="00554479" w:rsidRDefault="00A52F8E" w:rsidP="00554479">
            <w:pPr>
              <w:pStyle w:val="ListParagraph"/>
              <w:numPr>
                <w:ilvl w:val="0"/>
                <w:numId w:val="18"/>
              </w:numPr>
              <w:spacing w:after="0" w:line="240" w:lineRule="auto"/>
            </w:pPr>
            <w:r w:rsidRPr="00554479">
              <w:t>Divided watch duties with Chief Officer 6 hours on and 6 hours off during port stays</w:t>
            </w:r>
          </w:p>
          <w:p w14:paraId="4EB978FF" w14:textId="77777777" w:rsidR="00A52F8E" w:rsidRPr="00554479" w:rsidRDefault="00A52F8E" w:rsidP="00554479">
            <w:pPr>
              <w:pStyle w:val="ListParagraph"/>
              <w:numPr>
                <w:ilvl w:val="0"/>
                <w:numId w:val="18"/>
              </w:numPr>
              <w:spacing w:after="0" w:line="240" w:lineRule="auto"/>
            </w:pPr>
            <w:r w:rsidRPr="00554479">
              <w:lastRenderedPageBreak/>
              <w:t>Responsible for Passage Planning, GMDSS, Safety Routines, and Drills</w:t>
            </w:r>
          </w:p>
          <w:p w14:paraId="0413360C" w14:textId="77777777" w:rsidR="00E35190" w:rsidRPr="00554479" w:rsidRDefault="00E35190" w:rsidP="00554479">
            <w:pPr>
              <w:spacing w:after="0" w:line="240" w:lineRule="auto"/>
            </w:pPr>
          </w:p>
          <w:p w14:paraId="3621481B" w14:textId="14AB20BA" w:rsidR="00D80B9E" w:rsidRPr="00554479" w:rsidRDefault="00A52F8E" w:rsidP="00554479">
            <w:pPr>
              <w:spacing w:after="0" w:line="240" w:lineRule="auto"/>
            </w:pPr>
            <w:r w:rsidRPr="00554479">
              <w:t>Appraisal report available upon request.</w:t>
            </w:r>
          </w:p>
        </w:tc>
      </w:tr>
      <w:tr w:rsidR="00241041" w14:paraId="35F8B2E3" w14:textId="77777777">
        <w:trPr>
          <w:trHeight w:val="571"/>
        </w:trPr>
        <w:tc>
          <w:tcPr>
            <w:tcW w:w="1900" w:type="dxa"/>
            <w:tcBorders>
              <w:bottom w:val="single" w:sz="4" w:space="0" w:color="000000"/>
            </w:tcBorders>
            <w:vAlign w:val="center"/>
          </w:tcPr>
          <w:p w14:paraId="4C94A74C" w14:textId="5FBF41C3" w:rsidR="00241041" w:rsidRPr="00554479" w:rsidRDefault="00000000" w:rsidP="00554479">
            <w:pPr>
              <w:spacing w:after="0" w:line="240" w:lineRule="auto"/>
              <w:jc w:val="center"/>
            </w:pPr>
            <w:r w:rsidRPr="00554479">
              <w:lastRenderedPageBreak/>
              <w:t>S</w:t>
            </w:r>
            <w:r w:rsidR="00BF58A3" w:rsidRPr="00554479">
              <w:t xml:space="preserve">econd </w:t>
            </w:r>
            <w:r w:rsidRPr="00554479">
              <w:t>Officer</w:t>
            </w:r>
          </w:p>
        </w:tc>
        <w:tc>
          <w:tcPr>
            <w:tcW w:w="1461" w:type="dxa"/>
            <w:tcBorders>
              <w:bottom w:val="single" w:sz="4" w:space="0" w:color="000000"/>
            </w:tcBorders>
            <w:vAlign w:val="center"/>
          </w:tcPr>
          <w:p w14:paraId="7DE2EF0A" w14:textId="2B3D561A" w:rsidR="00241041" w:rsidRPr="00554479" w:rsidRDefault="00000000">
            <w:pPr>
              <w:spacing w:after="0"/>
              <w:jc w:val="center"/>
              <w:rPr>
                <w:rFonts w:asciiTheme="majorHAnsi" w:hAnsiTheme="majorHAnsi" w:cstheme="majorHAnsi"/>
                <w:color w:val="0000FF"/>
                <w:u w:val="single"/>
              </w:rPr>
            </w:pPr>
            <w:hyperlink r:id="rId18" w:history="1">
              <w:proofErr w:type="spellStart"/>
              <w:r w:rsidRPr="00554479">
                <w:rPr>
                  <w:rStyle w:val="Hyperlink"/>
                  <w:rFonts w:asciiTheme="majorHAnsi" w:hAnsiTheme="majorHAnsi" w:cstheme="majorHAnsi"/>
                </w:rPr>
                <w:t>Krakesandt</w:t>
              </w:r>
              <w:proofErr w:type="spellEnd"/>
            </w:hyperlink>
          </w:p>
        </w:tc>
        <w:tc>
          <w:tcPr>
            <w:tcW w:w="1356" w:type="dxa"/>
            <w:tcBorders>
              <w:bottom w:val="single" w:sz="4" w:space="0" w:color="000000"/>
            </w:tcBorders>
            <w:vAlign w:val="center"/>
          </w:tcPr>
          <w:p w14:paraId="05F94A13"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Trailing suction hopper dredger</w:t>
            </w:r>
          </w:p>
        </w:tc>
        <w:tc>
          <w:tcPr>
            <w:tcW w:w="1584" w:type="dxa"/>
            <w:tcBorders>
              <w:bottom w:val="single" w:sz="4" w:space="0" w:color="000000"/>
            </w:tcBorders>
            <w:vAlign w:val="center"/>
          </w:tcPr>
          <w:p w14:paraId="479B5CB2"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5000</w:t>
            </w:r>
          </w:p>
        </w:tc>
        <w:tc>
          <w:tcPr>
            <w:tcW w:w="1459" w:type="dxa"/>
            <w:tcBorders>
              <w:bottom w:val="single" w:sz="4" w:space="0" w:color="000000"/>
            </w:tcBorders>
            <w:vAlign w:val="center"/>
          </w:tcPr>
          <w:p w14:paraId="2E3FEF6F" w14:textId="76CC1BAD" w:rsidR="00241041" w:rsidRPr="00554479" w:rsidRDefault="00000000">
            <w:pPr>
              <w:spacing w:after="0"/>
              <w:jc w:val="center"/>
              <w:rPr>
                <w:rFonts w:asciiTheme="majorHAnsi" w:hAnsiTheme="majorHAnsi" w:cstheme="majorHAnsi"/>
                <w:lang w:val="ru-RU"/>
              </w:rPr>
            </w:pPr>
            <w:r w:rsidRPr="00554479">
              <w:rPr>
                <w:rFonts w:asciiTheme="majorHAnsi" w:hAnsiTheme="majorHAnsi" w:cstheme="majorHAnsi"/>
              </w:rPr>
              <w:t>Azimuth</w:t>
            </w:r>
            <w:r w:rsidRPr="00554479">
              <w:rPr>
                <w:rFonts w:asciiTheme="majorHAnsi" w:hAnsiTheme="majorHAnsi" w:cstheme="majorHAnsi"/>
                <w:lang w:val="ru-RU"/>
              </w:rPr>
              <w:t xml:space="preserve"> </w:t>
            </w:r>
            <w:r w:rsidR="00C41897" w:rsidRPr="00554479">
              <w:rPr>
                <w:rFonts w:asciiTheme="majorHAnsi" w:hAnsiTheme="majorHAnsi" w:cstheme="majorHAnsi"/>
              </w:rPr>
              <w:t xml:space="preserve">thrusters </w:t>
            </w:r>
          </w:p>
        </w:tc>
        <w:tc>
          <w:tcPr>
            <w:tcW w:w="1289" w:type="dxa"/>
            <w:tcBorders>
              <w:bottom w:val="single" w:sz="4" w:space="0" w:color="000000"/>
            </w:tcBorders>
            <w:vAlign w:val="center"/>
          </w:tcPr>
          <w:p w14:paraId="65D135D6"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07.07.2022</w:t>
            </w:r>
          </w:p>
          <w:p w14:paraId="260B3BA5"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25.08.2022</w:t>
            </w:r>
          </w:p>
        </w:tc>
        <w:tc>
          <w:tcPr>
            <w:tcW w:w="1725" w:type="dxa"/>
            <w:tcBorders>
              <w:bottom w:val="single" w:sz="4" w:space="0" w:color="000000"/>
            </w:tcBorders>
            <w:vAlign w:val="center"/>
          </w:tcPr>
          <w:p w14:paraId="17FBE7CF" w14:textId="6B841A2E" w:rsidR="00241041" w:rsidRPr="00554479" w:rsidRDefault="00000000">
            <w:pPr>
              <w:spacing w:after="0"/>
              <w:rPr>
                <w:rFonts w:asciiTheme="majorHAnsi" w:hAnsiTheme="majorHAnsi" w:cstheme="majorHAnsi"/>
                <w:color w:val="0000FF"/>
                <w:u w:val="single"/>
              </w:rPr>
            </w:pPr>
            <w:hyperlink r:id="rId19" w:history="1">
              <w:r w:rsidRPr="00554479">
                <w:rPr>
                  <w:rStyle w:val="Hyperlink"/>
                  <w:rFonts w:asciiTheme="majorHAnsi" w:hAnsiTheme="majorHAnsi" w:cstheme="majorHAnsi"/>
                </w:rPr>
                <w:t>Delta Marine</w:t>
              </w:r>
            </w:hyperlink>
          </w:p>
        </w:tc>
      </w:tr>
      <w:tr w:rsidR="00241041" w14:paraId="026B962D" w14:textId="77777777">
        <w:trPr>
          <w:trHeight w:val="571"/>
        </w:trPr>
        <w:tc>
          <w:tcPr>
            <w:tcW w:w="10774" w:type="dxa"/>
            <w:gridSpan w:val="7"/>
            <w:tcBorders>
              <w:bottom w:val="single" w:sz="4" w:space="0" w:color="000000"/>
            </w:tcBorders>
            <w:vAlign w:val="center"/>
          </w:tcPr>
          <w:p w14:paraId="2EB59B89" w14:textId="77777777" w:rsidR="00A52F8E" w:rsidRPr="00554479" w:rsidRDefault="00A52F8E" w:rsidP="00554479">
            <w:pPr>
              <w:spacing w:after="0" w:line="240" w:lineRule="auto"/>
            </w:pPr>
            <w:r w:rsidRPr="00554479">
              <w:t>Vessel Size: 105 x 26 meters, DWT 5000</w:t>
            </w:r>
          </w:p>
          <w:p w14:paraId="081CB316" w14:textId="77777777" w:rsidR="00A52F8E" w:rsidRPr="00554479" w:rsidRDefault="00A52F8E" w:rsidP="00554479">
            <w:pPr>
              <w:spacing w:after="0" w:line="240" w:lineRule="auto"/>
            </w:pPr>
            <w:r w:rsidRPr="00554479">
              <w:t>Trading Area: Atlantic Ocean, English Channel, North Sea</w:t>
            </w:r>
          </w:p>
          <w:p w14:paraId="6A3609BF" w14:textId="1C9AC73D" w:rsidR="00A52F8E" w:rsidRPr="00554479" w:rsidRDefault="00A52F8E" w:rsidP="00554479">
            <w:pPr>
              <w:spacing w:after="0" w:line="240" w:lineRule="auto"/>
            </w:pPr>
            <w:r w:rsidRPr="00554479">
              <w:t>Role: Navigational Officer and Safety Officer on a new build vessel</w:t>
            </w:r>
          </w:p>
          <w:p w14:paraId="270B053C" w14:textId="79FD81AD" w:rsidR="00A52F8E" w:rsidRPr="00554479" w:rsidRDefault="00A52F8E" w:rsidP="00554479">
            <w:pPr>
              <w:spacing w:after="0" w:line="240" w:lineRule="auto"/>
            </w:pPr>
            <w:r w:rsidRPr="00554479">
              <w:t>Duties:</w:t>
            </w:r>
          </w:p>
          <w:p w14:paraId="6CD4A556" w14:textId="77777777" w:rsidR="00A52F8E" w:rsidRPr="00554479" w:rsidRDefault="00A52F8E" w:rsidP="00554479">
            <w:pPr>
              <w:pStyle w:val="ListParagraph"/>
              <w:numPr>
                <w:ilvl w:val="0"/>
                <w:numId w:val="17"/>
              </w:numPr>
              <w:spacing w:after="0" w:line="240" w:lineRule="auto"/>
            </w:pPr>
            <w:r w:rsidRPr="00554479">
              <w:t>Navigated the vessel in coastal waters during all trips and watches without a pilot</w:t>
            </w:r>
          </w:p>
          <w:p w14:paraId="34D7CC94" w14:textId="77777777" w:rsidR="00A52F8E" w:rsidRPr="00554479" w:rsidRDefault="00A52F8E" w:rsidP="00554479">
            <w:pPr>
              <w:pStyle w:val="ListParagraph"/>
              <w:numPr>
                <w:ilvl w:val="0"/>
                <w:numId w:val="17"/>
              </w:numPr>
              <w:spacing w:after="0" w:line="240" w:lineRule="auto"/>
            </w:pPr>
            <w:r w:rsidRPr="00554479">
              <w:t>Performed loading and discharging operations</w:t>
            </w:r>
          </w:p>
          <w:p w14:paraId="55D018D0" w14:textId="77777777" w:rsidR="00A52F8E" w:rsidRPr="00554479" w:rsidRDefault="00A52F8E" w:rsidP="00554479">
            <w:pPr>
              <w:pStyle w:val="ListParagraph"/>
              <w:numPr>
                <w:ilvl w:val="0"/>
                <w:numId w:val="17"/>
              </w:numPr>
              <w:spacing w:after="0" w:line="240" w:lineRule="auto"/>
            </w:pPr>
            <w:r w:rsidRPr="00554479">
              <w:t>Coordinated deck maintenance</w:t>
            </w:r>
          </w:p>
          <w:p w14:paraId="2B54D59B" w14:textId="77777777" w:rsidR="00A52F8E" w:rsidRPr="00554479" w:rsidRDefault="00A52F8E" w:rsidP="00554479">
            <w:pPr>
              <w:pStyle w:val="ListParagraph"/>
              <w:numPr>
                <w:ilvl w:val="0"/>
                <w:numId w:val="17"/>
              </w:numPr>
              <w:spacing w:after="0" w:line="240" w:lineRule="auto"/>
            </w:pPr>
            <w:r w:rsidRPr="00554479">
              <w:t>Assisted the Chief Mate in conducting drills</w:t>
            </w:r>
          </w:p>
          <w:p w14:paraId="70936051" w14:textId="77777777" w:rsidR="00A52F8E" w:rsidRPr="00554479" w:rsidRDefault="00A52F8E" w:rsidP="00554479">
            <w:pPr>
              <w:pStyle w:val="ListParagraph"/>
              <w:numPr>
                <w:ilvl w:val="0"/>
                <w:numId w:val="17"/>
              </w:numPr>
              <w:spacing w:after="0" w:line="240" w:lineRule="auto"/>
            </w:pPr>
            <w:r w:rsidRPr="00554479">
              <w:t>Participated in bunkering operations</w:t>
            </w:r>
          </w:p>
          <w:p w14:paraId="7FD751D7" w14:textId="60E2E86D" w:rsidR="00241041" w:rsidRPr="00554479" w:rsidRDefault="00A52F8E" w:rsidP="00554479">
            <w:pPr>
              <w:pStyle w:val="ListParagraph"/>
              <w:numPr>
                <w:ilvl w:val="0"/>
                <w:numId w:val="17"/>
              </w:numPr>
              <w:spacing w:after="0" w:line="240" w:lineRule="auto"/>
            </w:pPr>
            <w:r w:rsidRPr="00554479">
              <w:t>Navigated vessel with Z-Thrusters.</w:t>
            </w:r>
          </w:p>
        </w:tc>
      </w:tr>
      <w:tr w:rsidR="00241041" w14:paraId="58AB01CA" w14:textId="77777777">
        <w:trPr>
          <w:trHeight w:val="571"/>
        </w:trPr>
        <w:tc>
          <w:tcPr>
            <w:tcW w:w="1900" w:type="dxa"/>
            <w:tcBorders>
              <w:bottom w:val="single" w:sz="4" w:space="0" w:color="000000"/>
            </w:tcBorders>
            <w:vAlign w:val="center"/>
          </w:tcPr>
          <w:p w14:paraId="746CF391" w14:textId="77777777" w:rsidR="00241041" w:rsidRPr="00554479" w:rsidRDefault="00000000" w:rsidP="00554479">
            <w:pPr>
              <w:spacing w:after="0" w:line="240" w:lineRule="auto"/>
              <w:jc w:val="center"/>
            </w:pPr>
            <w:r w:rsidRPr="00554479">
              <w:t>Third Officer</w:t>
            </w:r>
          </w:p>
        </w:tc>
        <w:tc>
          <w:tcPr>
            <w:tcW w:w="1461" w:type="dxa"/>
            <w:tcBorders>
              <w:bottom w:val="single" w:sz="4" w:space="0" w:color="000000"/>
            </w:tcBorders>
            <w:vAlign w:val="center"/>
          </w:tcPr>
          <w:p w14:paraId="12C8FCDD" w14:textId="77777777" w:rsidR="00241041" w:rsidRPr="00554479" w:rsidRDefault="00000000">
            <w:pPr>
              <w:spacing w:after="0"/>
              <w:rPr>
                <w:rFonts w:asciiTheme="majorHAnsi" w:hAnsiTheme="majorHAnsi" w:cstheme="majorHAnsi"/>
              </w:rPr>
            </w:pPr>
            <w:hyperlink r:id="rId20">
              <w:proofErr w:type="spellStart"/>
              <w:r w:rsidRPr="00554479">
                <w:rPr>
                  <w:rFonts w:asciiTheme="majorHAnsi" w:hAnsiTheme="majorHAnsi" w:cstheme="majorHAnsi"/>
                  <w:color w:val="0000FF"/>
                  <w:u w:val="single"/>
                </w:rPr>
                <w:t>Fairmaster</w:t>
              </w:r>
              <w:proofErr w:type="spellEnd"/>
            </w:hyperlink>
          </w:p>
        </w:tc>
        <w:tc>
          <w:tcPr>
            <w:tcW w:w="1356" w:type="dxa"/>
            <w:tcBorders>
              <w:bottom w:val="single" w:sz="4" w:space="0" w:color="000000"/>
            </w:tcBorders>
            <w:vAlign w:val="center"/>
          </w:tcPr>
          <w:p w14:paraId="43996627" w14:textId="5B65C6E6" w:rsidR="00241041" w:rsidRPr="00554479" w:rsidRDefault="00000000">
            <w:pPr>
              <w:spacing w:after="0"/>
              <w:rPr>
                <w:rFonts w:asciiTheme="majorHAnsi" w:hAnsiTheme="majorHAnsi" w:cstheme="majorHAnsi"/>
                <w:sz w:val="21"/>
                <w:szCs w:val="21"/>
              </w:rPr>
            </w:pPr>
            <w:r w:rsidRPr="00554479">
              <w:rPr>
                <w:rFonts w:asciiTheme="majorHAnsi" w:hAnsiTheme="majorHAnsi" w:cstheme="majorHAnsi"/>
                <w:sz w:val="21"/>
                <w:szCs w:val="21"/>
              </w:rPr>
              <w:t>Constr</w:t>
            </w:r>
            <w:r w:rsidR="00C41897" w:rsidRPr="00554479">
              <w:rPr>
                <w:rFonts w:asciiTheme="majorHAnsi" w:hAnsiTheme="majorHAnsi" w:cstheme="majorHAnsi"/>
                <w:sz w:val="21"/>
                <w:szCs w:val="21"/>
              </w:rPr>
              <w:t>u</w:t>
            </w:r>
            <w:r w:rsidRPr="00554479">
              <w:rPr>
                <w:rFonts w:asciiTheme="majorHAnsi" w:hAnsiTheme="majorHAnsi" w:cstheme="majorHAnsi"/>
                <w:sz w:val="21"/>
                <w:szCs w:val="21"/>
              </w:rPr>
              <w:t>ction HVL</w:t>
            </w:r>
          </w:p>
        </w:tc>
        <w:tc>
          <w:tcPr>
            <w:tcW w:w="1584" w:type="dxa"/>
            <w:tcBorders>
              <w:bottom w:val="single" w:sz="4" w:space="0" w:color="000000"/>
            </w:tcBorders>
            <w:vAlign w:val="center"/>
          </w:tcPr>
          <w:p w14:paraId="6EF0C506"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18099</w:t>
            </w:r>
          </w:p>
        </w:tc>
        <w:tc>
          <w:tcPr>
            <w:tcW w:w="1459" w:type="dxa"/>
            <w:tcBorders>
              <w:bottom w:val="single" w:sz="4" w:space="0" w:color="000000"/>
            </w:tcBorders>
            <w:vAlign w:val="center"/>
          </w:tcPr>
          <w:p w14:paraId="25C375BC"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2x4500</w:t>
            </w:r>
          </w:p>
        </w:tc>
        <w:tc>
          <w:tcPr>
            <w:tcW w:w="1289" w:type="dxa"/>
            <w:tcBorders>
              <w:bottom w:val="single" w:sz="4" w:space="0" w:color="000000"/>
            </w:tcBorders>
            <w:vAlign w:val="center"/>
          </w:tcPr>
          <w:p w14:paraId="56887F31"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21.02.2022</w:t>
            </w:r>
          </w:p>
          <w:p w14:paraId="4D846918"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11.06.2022</w:t>
            </w:r>
          </w:p>
        </w:tc>
        <w:tc>
          <w:tcPr>
            <w:tcW w:w="1725" w:type="dxa"/>
            <w:tcBorders>
              <w:bottom w:val="single" w:sz="4" w:space="0" w:color="000000"/>
            </w:tcBorders>
            <w:vAlign w:val="center"/>
          </w:tcPr>
          <w:p w14:paraId="6BC0A5F1" w14:textId="77777777" w:rsidR="00241041" w:rsidRPr="00554479" w:rsidRDefault="00000000">
            <w:pPr>
              <w:spacing w:after="0"/>
              <w:jc w:val="center"/>
              <w:rPr>
                <w:rFonts w:asciiTheme="majorHAnsi" w:hAnsiTheme="majorHAnsi" w:cstheme="majorHAnsi"/>
              </w:rPr>
            </w:pPr>
            <w:hyperlink r:id="rId21">
              <w:r w:rsidRPr="00554479">
                <w:rPr>
                  <w:rFonts w:asciiTheme="majorHAnsi" w:hAnsiTheme="majorHAnsi" w:cstheme="majorHAnsi"/>
                  <w:color w:val="0000FF"/>
                  <w:u w:val="single"/>
                </w:rPr>
                <w:t>Jumbo</w:t>
              </w:r>
            </w:hyperlink>
          </w:p>
        </w:tc>
      </w:tr>
      <w:tr w:rsidR="00241041" w14:paraId="72A89774" w14:textId="77777777">
        <w:trPr>
          <w:trHeight w:val="571"/>
        </w:trPr>
        <w:tc>
          <w:tcPr>
            <w:tcW w:w="10774" w:type="dxa"/>
            <w:gridSpan w:val="7"/>
            <w:tcBorders>
              <w:bottom w:val="single" w:sz="4" w:space="0" w:color="000000"/>
            </w:tcBorders>
            <w:vAlign w:val="center"/>
          </w:tcPr>
          <w:p w14:paraId="3248C4CA" w14:textId="0C43153E" w:rsidR="00A52F8E" w:rsidRPr="00554479" w:rsidRDefault="00A52F8E" w:rsidP="00554479">
            <w:pPr>
              <w:spacing w:after="0" w:line="240" w:lineRule="auto"/>
            </w:pPr>
            <w:r w:rsidRPr="00554479">
              <w:t>Vessel Size: 153 x 28 meters, DWT 18099</w:t>
            </w:r>
          </w:p>
          <w:p w14:paraId="4F270F47" w14:textId="5E415682" w:rsidR="00A52F8E" w:rsidRPr="00554479" w:rsidRDefault="00A52F8E" w:rsidP="00554479">
            <w:pPr>
              <w:spacing w:after="0" w:line="240" w:lineRule="auto"/>
            </w:pPr>
            <w:r w:rsidRPr="00554479">
              <w:t>Trading Area: Atlantic Ocean, Indian Ocean, North Sea, Suez Canal, Arabian Sea, Gulf of Oman, ARAMCO</w:t>
            </w:r>
          </w:p>
          <w:p w14:paraId="1B3B9110" w14:textId="4539D036" w:rsidR="00A52F8E" w:rsidRPr="00554479" w:rsidRDefault="00A52F8E" w:rsidP="00554479">
            <w:pPr>
              <w:spacing w:after="0" w:line="240" w:lineRule="auto"/>
            </w:pPr>
            <w:r w:rsidRPr="00554479">
              <w:t>Role: Navigational Officer, Safety Officer on a Project Cargo Vessel equipped with two cranes, each with a safe working load of 1500 SWL.</w:t>
            </w:r>
          </w:p>
          <w:p w14:paraId="388ED162" w14:textId="6B38E1BD" w:rsidR="00A52F8E" w:rsidRPr="00554479" w:rsidRDefault="00A52F8E" w:rsidP="00554479">
            <w:pPr>
              <w:spacing w:after="0" w:line="240" w:lineRule="auto"/>
            </w:pPr>
            <w:r w:rsidRPr="00554479">
              <w:t>Duties: Passage Planning, GMDSS, Safety Routines, and Drills</w:t>
            </w:r>
          </w:p>
          <w:p w14:paraId="0039048D" w14:textId="77777777" w:rsidR="00A52F8E" w:rsidRPr="00554479" w:rsidRDefault="00A52F8E" w:rsidP="00554479">
            <w:pPr>
              <w:spacing w:after="0" w:line="240" w:lineRule="auto"/>
            </w:pPr>
          </w:p>
          <w:p w14:paraId="501D7328" w14:textId="4ACBC352" w:rsidR="00A52F8E" w:rsidRPr="00554479" w:rsidRDefault="00A52F8E" w:rsidP="00554479">
            <w:pPr>
              <w:pStyle w:val="ListParagraph"/>
              <w:numPr>
                <w:ilvl w:val="0"/>
                <w:numId w:val="16"/>
              </w:numPr>
              <w:spacing w:after="0" w:line="240" w:lineRule="auto"/>
            </w:pPr>
            <w:r w:rsidRPr="00554479">
              <w:t xml:space="preserve">Sea fastening cranes, cargo handling, loading and discharging cargo, lashing and unlashing, crane operations, driving </w:t>
            </w:r>
            <w:proofErr w:type="spellStart"/>
            <w:r w:rsidRPr="00554479">
              <w:t>Sennebogen</w:t>
            </w:r>
            <w:proofErr w:type="spellEnd"/>
            <w:r w:rsidRPr="00554479">
              <w:t xml:space="preserve">, forklift, </w:t>
            </w:r>
            <w:proofErr w:type="spellStart"/>
            <w:r w:rsidRPr="00554479">
              <w:t>cherrypicker</w:t>
            </w:r>
            <w:proofErr w:type="spellEnd"/>
          </w:p>
          <w:p w14:paraId="2ED053C5" w14:textId="30DF7112" w:rsidR="00A52F8E" w:rsidRPr="00554479" w:rsidRDefault="00A52F8E" w:rsidP="00554479">
            <w:pPr>
              <w:pStyle w:val="ListParagraph"/>
              <w:numPr>
                <w:ilvl w:val="0"/>
                <w:numId w:val="16"/>
              </w:numPr>
              <w:spacing w:after="0" w:line="240" w:lineRule="auto"/>
            </w:pPr>
            <w:r w:rsidRPr="00554479">
              <w:t>Familiarizing new personnel onboard through induction training and familiarization rounds</w:t>
            </w:r>
          </w:p>
          <w:p w14:paraId="403C4C67" w14:textId="524FBEDD" w:rsidR="00A52F8E" w:rsidRPr="00554479" w:rsidRDefault="00A52F8E" w:rsidP="00554479">
            <w:pPr>
              <w:pStyle w:val="ListParagraph"/>
              <w:numPr>
                <w:ilvl w:val="0"/>
                <w:numId w:val="16"/>
              </w:numPr>
              <w:spacing w:after="0" w:line="240" w:lineRule="auto"/>
            </w:pPr>
            <w:r w:rsidRPr="00554479">
              <w:t>Ensuring compliance with safety regulations, international flag state and port state laws</w:t>
            </w:r>
          </w:p>
          <w:p w14:paraId="4B9909D3" w14:textId="2A95274F" w:rsidR="00A52F8E" w:rsidRPr="00554479" w:rsidRDefault="00A52F8E" w:rsidP="00554479">
            <w:pPr>
              <w:pStyle w:val="ListParagraph"/>
              <w:numPr>
                <w:ilvl w:val="0"/>
                <w:numId w:val="16"/>
              </w:numPr>
              <w:spacing w:after="0" w:line="240" w:lineRule="auto"/>
            </w:pPr>
            <w:r w:rsidRPr="00554479">
              <w:t>Project-specific tasks such as regular checks of deck equipment (fuel level, oil checks, leakages)</w:t>
            </w:r>
          </w:p>
          <w:p w14:paraId="23150EBD" w14:textId="031FAD46" w:rsidR="00A52F8E" w:rsidRPr="00554479" w:rsidRDefault="00A52F8E" w:rsidP="00554479">
            <w:pPr>
              <w:pStyle w:val="ListParagraph"/>
              <w:numPr>
                <w:ilvl w:val="0"/>
                <w:numId w:val="16"/>
              </w:numPr>
              <w:spacing w:after="0" w:line="240" w:lineRule="auto"/>
            </w:pPr>
            <w:r w:rsidRPr="00554479">
              <w:t>Keeping a sharp lookout and observing and reporting any malfunctions of security equipment, suspicious persons, objects, activities, etc.</w:t>
            </w:r>
          </w:p>
          <w:p w14:paraId="6B12DC2A" w14:textId="77777777" w:rsidR="00241041" w:rsidRPr="00554479" w:rsidRDefault="00A52F8E" w:rsidP="00554479">
            <w:pPr>
              <w:pStyle w:val="ListParagraph"/>
              <w:numPr>
                <w:ilvl w:val="0"/>
                <w:numId w:val="16"/>
              </w:numPr>
              <w:spacing w:after="0" w:line="240" w:lineRule="auto"/>
            </w:pPr>
            <w:r w:rsidRPr="00554479">
              <w:t>Demonstrated leadership and communicative qualities, and able to work in a team</w:t>
            </w:r>
          </w:p>
          <w:p w14:paraId="2C9BDE36" w14:textId="42C6F2D0" w:rsidR="00A52F8E" w:rsidRPr="00554479" w:rsidRDefault="00A52F8E" w:rsidP="00554479">
            <w:pPr>
              <w:pStyle w:val="ListParagraph"/>
              <w:numPr>
                <w:ilvl w:val="0"/>
                <w:numId w:val="16"/>
              </w:numPr>
              <w:spacing w:after="0" w:line="240" w:lineRule="auto"/>
              <w:rPr>
                <w:u w:val="single"/>
              </w:rPr>
            </w:pPr>
            <w:r w:rsidRPr="00554479">
              <w:t>Flexible in planning and positions to assist the organization</w:t>
            </w:r>
          </w:p>
        </w:tc>
      </w:tr>
      <w:tr w:rsidR="00241041" w14:paraId="6F8A848A" w14:textId="77777777">
        <w:trPr>
          <w:trHeight w:val="571"/>
        </w:trPr>
        <w:tc>
          <w:tcPr>
            <w:tcW w:w="1900" w:type="dxa"/>
            <w:tcBorders>
              <w:bottom w:val="single" w:sz="4" w:space="0" w:color="000000"/>
            </w:tcBorders>
            <w:vAlign w:val="center"/>
          </w:tcPr>
          <w:p w14:paraId="48C7352D" w14:textId="77777777" w:rsidR="00241041" w:rsidRPr="00554479" w:rsidRDefault="00000000" w:rsidP="00554479">
            <w:pPr>
              <w:spacing w:after="0" w:line="240" w:lineRule="auto"/>
              <w:jc w:val="center"/>
            </w:pPr>
            <w:r w:rsidRPr="00554479">
              <w:t>Third Officer</w:t>
            </w:r>
          </w:p>
        </w:tc>
        <w:tc>
          <w:tcPr>
            <w:tcW w:w="1461" w:type="dxa"/>
            <w:tcBorders>
              <w:bottom w:val="single" w:sz="4" w:space="0" w:color="000000"/>
            </w:tcBorders>
            <w:vAlign w:val="center"/>
          </w:tcPr>
          <w:p w14:paraId="1D4FD8E4" w14:textId="77777777" w:rsidR="00241041" w:rsidRPr="00554479" w:rsidRDefault="00000000">
            <w:pPr>
              <w:spacing w:after="0"/>
              <w:rPr>
                <w:rFonts w:asciiTheme="majorHAnsi" w:hAnsiTheme="majorHAnsi" w:cstheme="majorHAnsi"/>
                <w:sz w:val="18"/>
                <w:szCs w:val="18"/>
              </w:rPr>
            </w:pPr>
            <w:hyperlink r:id="rId22">
              <w:r w:rsidRPr="00554479">
                <w:rPr>
                  <w:rFonts w:asciiTheme="majorHAnsi" w:hAnsiTheme="majorHAnsi" w:cstheme="majorHAnsi"/>
                  <w:color w:val="0000FF"/>
                  <w:sz w:val="18"/>
                  <w:szCs w:val="18"/>
                  <w:u w:val="single"/>
                </w:rPr>
                <w:t>X-Press Shannon</w:t>
              </w:r>
            </w:hyperlink>
          </w:p>
        </w:tc>
        <w:tc>
          <w:tcPr>
            <w:tcW w:w="1356" w:type="dxa"/>
            <w:tcBorders>
              <w:bottom w:val="single" w:sz="4" w:space="0" w:color="000000"/>
            </w:tcBorders>
            <w:vAlign w:val="center"/>
          </w:tcPr>
          <w:p w14:paraId="1B4058A1"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Container</w:t>
            </w:r>
          </w:p>
        </w:tc>
        <w:tc>
          <w:tcPr>
            <w:tcW w:w="1584" w:type="dxa"/>
            <w:tcBorders>
              <w:bottom w:val="single" w:sz="4" w:space="0" w:color="000000"/>
            </w:tcBorders>
            <w:vAlign w:val="center"/>
          </w:tcPr>
          <w:p w14:paraId="0E94DC01"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11424/9981</w:t>
            </w:r>
          </w:p>
        </w:tc>
        <w:tc>
          <w:tcPr>
            <w:tcW w:w="1459" w:type="dxa"/>
            <w:tcBorders>
              <w:bottom w:val="single" w:sz="4" w:space="0" w:color="000000"/>
            </w:tcBorders>
            <w:vAlign w:val="center"/>
          </w:tcPr>
          <w:p w14:paraId="7FC8B8B9"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11000</w:t>
            </w:r>
          </w:p>
        </w:tc>
        <w:tc>
          <w:tcPr>
            <w:tcW w:w="1289" w:type="dxa"/>
            <w:tcBorders>
              <w:bottom w:val="single" w:sz="4" w:space="0" w:color="000000"/>
            </w:tcBorders>
            <w:vAlign w:val="center"/>
          </w:tcPr>
          <w:p w14:paraId="52639169"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27.07.2021</w:t>
            </w:r>
          </w:p>
          <w:p w14:paraId="50CE3AE4"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28.11.2021</w:t>
            </w:r>
          </w:p>
        </w:tc>
        <w:tc>
          <w:tcPr>
            <w:tcW w:w="1725" w:type="dxa"/>
            <w:tcBorders>
              <w:bottom w:val="single" w:sz="4" w:space="0" w:color="000000"/>
            </w:tcBorders>
            <w:vAlign w:val="center"/>
          </w:tcPr>
          <w:p w14:paraId="12B61D30" w14:textId="77777777" w:rsidR="00241041" w:rsidRPr="00554479" w:rsidRDefault="00000000">
            <w:pPr>
              <w:spacing w:after="0"/>
              <w:jc w:val="center"/>
              <w:rPr>
                <w:rFonts w:asciiTheme="majorHAnsi" w:hAnsiTheme="majorHAnsi" w:cstheme="majorHAnsi"/>
              </w:rPr>
            </w:pPr>
            <w:hyperlink r:id="rId23">
              <w:proofErr w:type="spellStart"/>
              <w:r w:rsidRPr="00554479">
                <w:rPr>
                  <w:rFonts w:asciiTheme="majorHAnsi" w:hAnsiTheme="majorHAnsi" w:cstheme="majorHAnsi"/>
                  <w:color w:val="0000FF"/>
                  <w:u w:val="single"/>
                </w:rPr>
                <w:t>Hanza</w:t>
              </w:r>
              <w:proofErr w:type="spellEnd"/>
            </w:hyperlink>
          </w:p>
        </w:tc>
      </w:tr>
      <w:tr w:rsidR="00241041" w14:paraId="65D22781" w14:textId="77777777">
        <w:trPr>
          <w:trHeight w:val="571"/>
        </w:trPr>
        <w:tc>
          <w:tcPr>
            <w:tcW w:w="10774" w:type="dxa"/>
            <w:gridSpan w:val="7"/>
            <w:tcBorders>
              <w:bottom w:val="single" w:sz="4" w:space="0" w:color="000000"/>
            </w:tcBorders>
            <w:vAlign w:val="center"/>
          </w:tcPr>
          <w:p w14:paraId="7F181439" w14:textId="77777777" w:rsidR="00E35190" w:rsidRPr="00554479" w:rsidRDefault="00E35190" w:rsidP="00554479">
            <w:pPr>
              <w:spacing w:after="0" w:line="240" w:lineRule="auto"/>
            </w:pPr>
            <w:r w:rsidRPr="00554479">
              <w:t>Vessel Size: 134 x 23 meters, DWT 11424</w:t>
            </w:r>
          </w:p>
          <w:p w14:paraId="2858F646" w14:textId="4C269467" w:rsidR="00E35190" w:rsidRPr="00554479" w:rsidRDefault="00E35190" w:rsidP="00554479">
            <w:pPr>
              <w:spacing w:after="0" w:line="240" w:lineRule="auto"/>
            </w:pPr>
            <w:r w:rsidRPr="00554479">
              <w:t>Trading Area: Atlantic Ocean, Caribbean Sea, Magdalena River</w:t>
            </w:r>
          </w:p>
          <w:p w14:paraId="77ECA7B4" w14:textId="77777777" w:rsidR="00E35190" w:rsidRPr="00554479" w:rsidRDefault="00E35190" w:rsidP="00554479">
            <w:pPr>
              <w:spacing w:after="0" w:line="240" w:lineRule="auto"/>
            </w:pPr>
            <w:r w:rsidRPr="00554479">
              <w:t>Role: Officer (Eleventh Contract), Feeder Line</w:t>
            </w:r>
          </w:p>
          <w:p w14:paraId="4CEAA125" w14:textId="77777777" w:rsidR="00E35190" w:rsidRPr="00554479" w:rsidRDefault="00E35190" w:rsidP="00554479">
            <w:pPr>
              <w:spacing w:after="0" w:line="240" w:lineRule="auto"/>
            </w:pPr>
            <w:r w:rsidRPr="00554479">
              <w:t>Duties:</w:t>
            </w:r>
          </w:p>
          <w:p w14:paraId="6034F2EA" w14:textId="77777777" w:rsidR="00E35190" w:rsidRPr="00554479" w:rsidRDefault="00E35190" w:rsidP="00554479">
            <w:pPr>
              <w:pStyle w:val="ListParagraph"/>
              <w:numPr>
                <w:ilvl w:val="0"/>
                <w:numId w:val="19"/>
              </w:numPr>
              <w:spacing w:after="0" w:line="240" w:lineRule="auto"/>
            </w:pPr>
            <w:r w:rsidRPr="00554479">
              <w:t>Served as Third Mate on a Feeder Line with three ports per 24 hours in the Caribbean.</w:t>
            </w:r>
          </w:p>
          <w:p w14:paraId="6A57D91E" w14:textId="77777777" w:rsidR="00E35190" w:rsidRPr="00554479" w:rsidRDefault="00E35190" w:rsidP="00554479">
            <w:pPr>
              <w:pStyle w:val="ListParagraph"/>
              <w:numPr>
                <w:ilvl w:val="0"/>
                <w:numId w:val="19"/>
              </w:numPr>
              <w:spacing w:after="0" w:line="240" w:lineRule="auto"/>
            </w:pPr>
            <w:r w:rsidRPr="00554479">
              <w:t>Responsibilities included routine duties as Third Mate, passage through Jamaica and Haiti PSC, and participation in Annual Class Survey.</w:t>
            </w:r>
          </w:p>
          <w:p w14:paraId="47313322" w14:textId="77777777" w:rsidR="00E35190" w:rsidRPr="00554479" w:rsidRDefault="00E35190" w:rsidP="00554479">
            <w:pPr>
              <w:pStyle w:val="ListParagraph"/>
              <w:numPr>
                <w:ilvl w:val="0"/>
                <w:numId w:val="19"/>
              </w:numPr>
              <w:spacing w:after="0" w:line="240" w:lineRule="auto"/>
            </w:pPr>
            <w:r w:rsidRPr="00554479">
              <w:t>In charge of the Forward Mooring Station, responsible for all Safety and Fire tasks for four months.</w:t>
            </w:r>
          </w:p>
          <w:p w14:paraId="45837405" w14:textId="77777777" w:rsidR="00E35190" w:rsidRPr="00554479" w:rsidRDefault="00E35190" w:rsidP="00554479">
            <w:pPr>
              <w:pStyle w:val="ListParagraph"/>
              <w:numPr>
                <w:ilvl w:val="0"/>
                <w:numId w:val="19"/>
              </w:numPr>
              <w:spacing w:after="0" w:line="240" w:lineRule="auto"/>
            </w:pPr>
            <w:r w:rsidRPr="00554479">
              <w:t>Received positive appraisal and promotion to Second Officer.</w:t>
            </w:r>
          </w:p>
          <w:p w14:paraId="2AC86B89" w14:textId="60DD0D59" w:rsidR="00241041" w:rsidRPr="00554479" w:rsidRDefault="00E35190" w:rsidP="00554479">
            <w:pPr>
              <w:pStyle w:val="ListParagraph"/>
              <w:numPr>
                <w:ilvl w:val="0"/>
                <w:numId w:val="19"/>
              </w:numPr>
              <w:spacing w:after="0" w:line="240" w:lineRule="auto"/>
              <w:rPr>
                <w:u w:val="single"/>
              </w:rPr>
            </w:pPr>
            <w:r w:rsidRPr="00554479">
              <w:t>Experienced Third Officer.</w:t>
            </w:r>
          </w:p>
        </w:tc>
      </w:tr>
      <w:tr w:rsidR="00241041" w14:paraId="0F9E307F" w14:textId="77777777">
        <w:trPr>
          <w:trHeight w:val="571"/>
        </w:trPr>
        <w:tc>
          <w:tcPr>
            <w:tcW w:w="1900" w:type="dxa"/>
            <w:tcBorders>
              <w:bottom w:val="single" w:sz="4" w:space="0" w:color="000000"/>
            </w:tcBorders>
            <w:vAlign w:val="center"/>
          </w:tcPr>
          <w:p w14:paraId="4A427DAB" w14:textId="77777777" w:rsidR="00241041" w:rsidRPr="00554479" w:rsidRDefault="00000000" w:rsidP="00554479">
            <w:pPr>
              <w:spacing w:after="0" w:line="240" w:lineRule="auto"/>
              <w:jc w:val="center"/>
            </w:pPr>
            <w:r w:rsidRPr="00554479">
              <w:t>Second Officer</w:t>
            </w:r>
          </w:p>
        </w:tc>
        <w:tc>
          <w:tcPr>
            <w:tcW w:w="1461" w:type="dxa"/>
            <w:tcBorders>
              <w:bottom w:val="single" w:sz="4" w:space="0" w:color="000000"/>
            </w:tcBorders>
            <w:vAlign w:val="center"/>
          </w:tcPr>
          <w:p w14:paraId="73DBE1FC" w14:textId="77777777" w:rsidR="00241041" w:rsidRPr="00554479" w:rsidRDefault="00000000">
            <w:pPr>
              <w:spacing w:after="0"/>
              <w:rPr>
                <w:rFonts w:asciiTheme="majorHAnsi" w:hAnsiTheme="majorHAnsi" w:cstheme="majorHAnsi"/>
                <w:b/>
                <w:sz w:val="16"/>
                <w:szCs w:val="16"/>
              </w:rPr>
            </w:pPr>
            <w:hyperlink r:id="rId24">
              <w:r w:rsidRPr="00554479">
                <w:rPr>
                  <w:rFonts w:asciiTheme="majorHAnsi" w:hAnsiTheme="majorHAnsi" w:cstheme="majorHAnsi"/>
                  <w:color w:val="0000FF"/>
                  <w:sz w:val="16"/>
                  <w:szCs w:val="16"/>
                  <w:u w:val="single"/>
                </w:rPr>
                <w:t>CHIQUITA EXPRESS</w:t>
              </w:r>
            </w:hyperlink>
          </w:p>
        </w:tc>
        <w:tc>
          <w:tcPr>
            <w:tcW w:w="1356" w:type="dxa"/>
            <w:tcBorders>
              <w:bottom w:val="single" w:sz="4" w:space="0" w:color="000000"/>
            </w:tcBorders>
            <w:vAlign w:val="center"/>
          </w:tcPr>
          <w:p w14:paraId="55796AB8"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Container</w:t>
            </w:r>
          </w:p>
        </w:tc>
        <w:tc>
          <w:tcPr>
            <w:tcW w:w="1584" w:type="dxa"/>
            <w:tcBorders>
              <w:bottom w:val="single" w:sz="4" w:space="0" w:color="000000"/>
            </w:tcBorders>
            <w:vAlign w:val="center"/>
          </w:tcPr>
          <w:p w14:paraId="2DFFFD85"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35465/27059</w:t>
            </w:r>
          </w:p>
        </w:tc>
        <w:tc>
          <w:tcPr>
            <w:tcW w:w="1459" w:type="dxa"/>
            <w:tcBorders>
              <w:bottom w:val="single" w:sz="4" w:space="0" w:color="000000"/>
            </w:tcBorders>
            <w:vAlign w:val="center"/>
          </w:tcPr>
          <w:p w14:paraId="50ADA7A4"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27059</w:t>
            </w:r>
          </w:p>
        </w:tc>
        <w:tc>
          <w:tcPr>
            <w:tcW w:w="1289" w:type="dxa"/>
            <w:tcBorders>
              <w:bottom w:val="single" w:sz="4" w:space="0" w:color="000000"/>
            </w:tcBorders>
            <w:vAlign w:val="center"/>
          </w:tcPr>
          <w:p w14:paraId="31050DA1"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05.06.2020</w:t>
            </w:r>
          </w:p>
          <w:p w14:paraId="29E8A52B" w14:textId="77777777" w:rsidR="00241041" w:rsidRPr="00554479" w:rsidRDefault="00000000">
            <w:pPr>
              <w:spacing w:after="0"/>
              <w:rPr>
                <w:rFonts w:asciiTheme="majorHAnsi" w:hAnsiTheme="majorHAnsi" w:cstheme="majorHAnsi"/>
                <w:b/>
              </w:rPr>
            </w:pPr>
            <w:r w:rsidRPr="00554479">
              <w:rPr>
                <w:rFonts w:asciiTheme="majorHAnsi" w:hAnsiTheme="majorHAnsi" w:cstheme="majorHAnsi"/>
              </w:rPr>
              <w:t>05.09.2020</w:t>
            </w:r>
          </w:p>
        </w:tc>
        <w:tc>
          <w:tcPr>
            <w:tcW w:w="1725" w:type="dxa"/>
            <w:tcBorders>
              <w:bottom w:val="single" w:sz="4" w:space="0" w:color="000000"/>
            </w:tcBorders>
            <w:vAlign w:val="center"/>
          </w:tcPr>
          <w:p w14:paraId="5D1527A1" w14:textId="77777777" w:rsidR="00241041" w:rsidRPr="00554479" w:rsidRDefault="00000000">
            <w:pPr>
              <w:spacing w:after="0"/>
              <w:jc w:val="center"/>
              <w:rPr>
                <w:rFonts w:asciiTheme="majorHAnsi" w:hAnsiTheme="majorHAnsi" w:cstheme="majorHAnsi"/>
                <w:b/>
              </w:rPr>
            </w:pPr>
            <w:hyperlink r:id="rId25">
              <w:proofErr w:type="spellStart"/>
              <w:r w:rsidRPr="00554479">
                <w:rPr>
                  <w:rFonts w:asciiTheme="majorHAnsi" w:hAnsiTheme="majorHAnsi" w:cstheme="majorHAnsi"/>
                  <w:color w:val="0000FF"/>
                  <w:u w:val="single"/>
                </w:rPr>
                <w:t>Seacover</w:t>
              </w:r>
              <w:proofErr w:type="spellEnd"/>
            </w:hyperlink>
          </w:p>
        </w:tc>
      </w:tr>
      <w:tr w:rsidR="00241041" w14:paraId="68B22434" w14:textId="77777777">
        <w:trPr>
          <w:trHeight w:val="571"/>
        </w:trPr>
        <w:tc>
          <w:tcPr>
            <w:tcW w:w="10774" w:type="dxa"/>
            <w:gridSpan w:val="7"/>
            <w:tcBorders>
              <w:bottom w:val="single" w:sz="4" w:space="0" w:color="000000"/>
            </w:tcBorders>
            <w:vAlign w:val="center"/>
          </w:tcPr>
          <w:p w14:paraId="4781237B" w14:textId="77777777" w:rsidR="00E35190" w:rsidRPr="00554479" w:rsidRDefault="00E35190" w:rsidP="00554479">
            <w:pPr>
              <w:spacing w:after="0" w:line="240" w:lineRule="auto"/>
              <w:rPr>
                <w:bCs/>
              </w:rPr>
            </w:pPr>
            <w:r w:rsidRPr="00554479">
              <w:rPr>
                <w:bCs/>
              </w:rPr>
              <w:t>Vessel Size: 211.9 x 29.9 meters, DWT 35465</w:t>
            </w:r>
          </w:p>
          <w:p w14:paraId="60D892F8" w14:textId="77777777" w:rsidR="00E35190" w:rsidRPr="00554479" w:rsidRDefault="00E35190" w:rsidP="00554479">
            <w:pPr>
              <w:spacing w:after="0" w:line="240" w:lineRule="auto"/>
              <w:rPr>
                <w:bCs/>
              </w:rPr>
            </w:pPr>
            <w:r w:rsidRPr="00554479">
              <w:rPr>
                <w:bCs/>
              </w:rPr>
              <w:t>Trading Area: Atlantic Ocean, English Channel, North Sea, Drydock Gdansk</w:t>
            </w:r>
          </w:p>
          <w:p w14:paraId="36A2D475" w14:textId="30FC79C7" w:rsidR="00E35190" w:rsidRPr="00554479" w:rsidRDefault="00E35190" w:rsidP="00554479">
            <w:pPr>
              <w:spacing w:after="0" w:line="240" w:lineRule="auto"/>
              <w:rPr>
                <w:bCs/>
              </w:rPr>
            </w:pPr>
            <w:r w:rsidRPr="00554479">
              <w:rPr>
                <w:bCs/>
              </w:rPr>
              <w:t>Role: Second Officer</w:t>
            </w:r>
          </w:p>
          <w:p w14:paraId="1FBD6F7D" w14:textId="77777777" w:rsidR="00E35190" w:rsidRPr="00554479" w:rsidRDefault="00E35190" w:rsidP="00554479">
            <w:pPr>
              <w:spacing w:after="0" w:line="240" w:lineRule="auto"/>
              <w:rPr>
                <w:bCs/>
              </w:rPr>
            </w:pPr>
            <w:r w:rsidRPr="00554479">
              <w:rPr>
                <w:bCs/>
              </w:rPr>
              <w:t>Duties:</w:t>
            </w:r>
          </w:p>
          <w:p w14:paraId="416ABFDD" w14:textId="77777777" w:rsidR="00E35190" w:rsidRPr="00554479" w:rsidRDefault="00E35190" w:rsidP="00554479">
            <w:pPr>
              <w:pStyle w:val="ListParagraph"/>
              <w:numPr>
                <w:ilvl w:val="0"/>
                <w:numId w:val="20"/>
              </w:numPr>
              <w:spacing w:after="0" w:line="240" w:lineRule="auto"/>
              <w:rPr>
                <w:bCs/>
              </w:rPr>
            </w:pPr>
            <w:r w:rsidRPr="00554479">
              <w:rPr>
                <w:bCs/>
              </w:rPr>
              <w:t xml:space="preserve">Served as a stand-in Second Officer on a container ship sailing on a Chiquita Charter route from Vlissingen to Almirante, Puerto </w:t>
            </w:r>
            <w:proofErr w:type="spellStart"/>
            <w:r w:rsidRPr="00554479">
              <w:rPr>
                <w:bCs/>
              </w:rPr>
              <w:t>Moin</w:t>
            </w:r>
            <w:proofErr w:type="spellEnd"/>
            <w:r w:rsidRPr="00554479">
              <w:rPr>
                <w:bCs/>
              </w:rPr>
              <w:t xml:space="preserve">, and </w:t>
            </w:r>
            <w:proofErr w:type="spellStart"/>
            <w:r w:rsidRPr="00554479">
              <w:rPr>
                <w:bCs/>
              </w:rPr>
              <w:t>Sheernees</w:t>
            </w:r>
            <w:proofErr w:type="spellEnd"/>
          </w:p>
          <w:p w14:paraId="374F56A1" w14:textId="77777777" w:rsidR="00E35190" w:rsidRPr="00554479" w:rsidRDefault="00E35190" w:rsidP="00554479">
            <w:pPr>
              <w:pStyle w:val="ListParagraph"/>
              <w:numPr>
                <w:ilvl w:val="0"/>
                <w:numId w:val="20"/>
              </w:numPr>
              <w:spacing w:after="0" w:line="240" w:lineRule="auto"/>
              <w:rPr>
                <w:bCs/>
              </w:rPr>
            </w:pPr>
            <w:r w:rsidRPr="00554479">
              <w:rPr>
                <w:bCs/>
              </w:rPr>
              <w:t>Conducted routines as a Second Officer</w:t>
            </w:r>
          </w:p>
          <w:p w14:paraId="79BB340E" w14:textId="77777777" w:rsidR="00E35190" w:rsidRPr="00554479" w:rsidRDefault="00E35190" w:rsidP="00554479">
            <w:pPr>
              <w:pStyle w:val="ListParagraph"/>
              <w:numPr>
                <w:ilvl w:val="0"/>
                <w:numId w:val="20"/>
              </w:numPr>
              <w:spacing w:after="0" w:line="240" w:lineRule="auto"/>
              <w:rPr>
                <w:bCs/>
              </w:rPr>
            </w:pPr>
            <w:r w:rsidRPr="00554479">
              <w:rPr>
                <w:bCs/>
              </w:rPr>
              <w:t>The vessel stayed in drydock in the port of Gdansk</w:t>
            </w:r>
          </w:p>
          <w:p w14:paraId="610A7187" w14:textId="77777777" w:rsidR="00241041" w:rsidRPr="00554479" w:rsidRDefault="00241041" w:rsidP="00554479">
            <w:pPr>
              <w:spacing w:after="0" w:line="240" w:lineRule="auto"/>
              <w:rPr>
                <w:b/>
              </w:rPr>
            </w:pPr>
          </w:p>
        </w:tc>
      </w:tr>
      <w:tr w:rsidR="00241041" w14:paraId="2998D1C8" w14:textId="77777777">
        <w:trPr>
          <w:trHeight w:val="571"/>
        </w:trPr>
        <w:tc>
          <w:tcPr>
            <w:tcW w:w="1900" w:type="dxa"/>
            <w:tcBorders>
              <w:top w:val="single" w:sz="4" w:space="0" w:color="000000"/>
            </w:tcBorders>
            <w:vAlign w:val="center"/>
          </w:tcPr>
          <w:p w14:paraId="1523C8C4" w14:textId="77777777" w:rsidR="00241041" w:rsidRPr="00554479" w:rsidRDefault="00000000" w:rsidP="00554479">
            <w:pPr>
              <w:spacing w:after="0" w:line="240" w:lineRule="auto"/>
              <w:jc w:val="center"/>
            </w:pPr>
            <w:r w:rsidRPr="00554479">
              <w:lastRenderedPageBreak/>
              <w:t>Second Officer</w:t>
            </w:r>
          </w:p>
        </w:tc>
        <w:tc>
          <w:tcPr>
            <w:tcW w:w="1461" w:type="dxa"/>
            <w:tcBorders>
              <w:top w:val="single" w:sz="4" w:space="0" w:color="000000"/>
            </w:tcBorders>
            <w:vAlign w:val="center"/>
          </w:tcPr>
          <w:p w14:paraId="18D9D3EF" w14:textId="77777777" w:rsidR="00241041" w:rsidRPr="00554479" w:rsidRDefault="00000000">
            <w:pPr>
              <w:spacing w:after="0"/>
              <w:jc w:val="center"/>
              <w:rPr>
                <w:rFonts w:asciiTheme="majorHAnsi" w:hAnsiTheme="majorHAnsi" w:cstheme="majorHAnsi"/>
              </w:rPr>
            </w:pPr>
            <w:hyperlink r:id="rId26">
              <w:r w:rsidRPr="00554479">
                <w:rPr>
                  <w:rFonts w:asciiTheme="majorHAnsi" w:hAnsiTheme="majorHAnsi" w:cstheme="majorHAnsi"/>
                  <w:color w:val="0000FF"/>
                  <w:u w:val="single"/>
                </w:rPr>
                <w:t>Lola B</w:t>
              </w:r>
            </w:hyperlink>
          </w:p>
        </w:tc>
        <w:tc>
          <w:tcPr>
            <w:tcW w:w="1356" w:type="dxa"/>
            <w:tcBorders>
              <w:top w:val="single" w:sz="4" w:space="0" w:color="000000"/>
            </w:tcBorders>
            <w:vAlign w:val="center"/>
          </w:tcPr>
          <w:p w14:paraId="77A42B4C"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Container</w:t>
            </w:r>
          </w:p>
        </w:tc>
        <w:tc>
          <w:tcPr>
            <w:tcW w:w="1584" w:type="dxa"/>
            <w:tcBorders>
              <w:top w:val="single" w:sz="4" w:space="0" w:color="000000"/>
            </w:tcBorders>
            <w:vAlign w:val="center"/>
          </w:tcPr>
          <w:p w14:paraId="701DFAA4"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10750/8971</w:t>
            </w:r>
          </w:p>
        </w:tc>
        <w:tc>
          <w:tcPr>
            <w:tcW w:w="1459" w:type="dxa"/>
            <w:tcBorders>
              <w:top w:val="single" w:sz="4" w:space="0" w:color="000000"/>
            </w:tcBorders>
            <w:vAlign w:val="center"/>
          </w:tcPr>
          <w:p w14:paraId="4925657B"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7999 kW</w:t>
            </w:r>
          </w:p>
        </w:tc>
        <w:tc>
          <w:tcPr>
            <w:tcW w:w="1289" w:type="dxa"/>
            <w:tcBorders>
              <w:top w:val="single" w:sz="4" w:space="0" w:color="000000"/>
            </w:tcBorders>
            <w:vAlign w:val="center"/>
          </w:tcPr>
          <w:p w14:paraId="3AB2FBEC"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22.11.2019</w:t>
            </w:r>
          </w:p>
          <w:p w14:paraId="7F775736" w14:textId="77777777" w:rsidR="00241041" w:rsidRPr="00554479" w:rsidRDefault="00000000">
            <w:pPr>
              <w:spacing w:after="0"/>
              <w:rPr>
                <w:rFonts w:asciiTheme="majorHAnsi" w:hAnsiTheme="majorHAnsi" w:cstheme="majorHAnsi"/>
              </w:rPr>
            </w:pPr>
            <w:r w:rsidRPr="00554479">
              <w:rPr>
                <w:rFonts w:asciiTheme="majorHAnsi" w:hAnsiTheme="majorHAnsi" w:cstheme="majorHAnsi"/>
              </w:rPr>
              <w:t>21.12.2019</w:t>
            </w:r>
          </w:p>
        </w:tc>
        <w:tc>
          <w:tcPr>
            <w:tcW w:w="1725" w:type="dxa"/>
            <w:tcBorders>
              <w:top w:val="single" w:sz="4" w:space="0" w:color="000000"/>
            </w:tcBorders>
            <w:vAlign w:val="center"/>
          </w:tcPr>
          <w:p w14:paraId="2059A197" w14:textId="77777777" w:rsidR="00241041" w:rsidRPr="00554479" w:rsidRDefault="00000000">
            <w:pPr>
              <w:spacing w:after="0"/>
              <w:rPr>
                <w:rFonts w:asciiTheme="majorHAnsi" w:hAnsiTheme="majorHAnsi" w:cstheme="majorHAnsi"/>
              </w:rPr>
            </w:pPr>
            <w:hyperlink r:id="rId27">
              <w:proofErr w:type="gramStart"/>
              <w:r w:rsidRPr="00554479">
                <w:rPr>
                  <w:rFonts w:asciiTheme="majorHAnsi" w:hAnsiTheme="majorHAnsi" w:cstheme="majorHAnsi"/>
                  <w:color w:val="0000FF"/>
                  <w:u w:val="single"/>
                </w:rPr>
                <w:t xml:space="preserve">Vega  </w:t>
              </w:r>
              <w:proofErr w:type="spellStart"/>
              <w:r w:rsidRPr="00554479">
                <w:rPr>
                  <w:rFonts w:asciiTheme="majorHAnsi" w:hAnsiTheme="majorHAnsi" w:cstheme="majorHAnsi"/>
                  <w:color w:val="0000FF"/>
                  <w:u w:val="single"/>
                </w:rPr>
                <w:t>Reederei</w:t>
              </w:r>
              <w:proofErr w:type="spellEnd"/>
              <w:proofErr w:type="gramEnd"/>
            </w:hyperlink>
          </w:p>
        </w:tc>
      </w:tr>
      <w:tr w:rsidR="00241041" w14:paraId="73B3CB9B" w14:textId="77777777">
        <w:trPr>
          <w:trHeight w:val="571"/>
        </w:trPr>
        <w:tc>
          <w:tcPr>
            <w:tcW w:w="10774" w:type="dxa"/>
            <w:gridSpan w:val="7"/>
            <w:vAlign w:val="center"/>
          </w:tcPr>
          <w:p w14:paraId="37DADF3F" w14:textId="77777777" w:rsidR="00E35190" w:rsidRPr="00554479" w:rsidRDefault="00E35190" w:rsidP="00554479">
            <w:pPr>
              <w:spacing w:after="0" w:line="240" w:lineRule="auto"/>
              <w:rPr>
                <w:bCs/>
              </w:rPr>
            </w:pPr>
            <w:r w:rsidRPr="00554479">
              <w:rPr>
                <w:bCs/>
              </w:rPr>
              <w:t>Vessel Size: 154.9 x 21.74, DWT 10750</w:t>
            </w:r>
          </w:p>
          <w:p w14:paraId="5629F766" w14:textId="77777777" w:rsidR="00E35190" w:rsidRPr="00554479" w:rsidRDefault="00E35190" w:rsidP="00554479">
            <w:pPr>
              <w:spacing w:after="0" w:line="240" w:lineRule="auto"/>
              <w:rPr>
                <w:bCs/>
              </w:rPr>
            </w:pPr>
            <w:r w:rsidRPr="00554479">
              <w:rPr>
                <w:bCs/>
              </w:rPr>
              <w:t>Trading Area: Atlantic Ocean, Guadalquivir</w:t>
            </w:r>
          </w:p>
          <w:p w14:paraId="4DDAA949" w14:textId="77777777" w:rsidR="00E35190" w:rsidRPr="00554479" w:rsidRDefault="00E35190" w:rsidP="00554479">
            <w:pPr>
              <w:spacing w:after="0" w:line="240" w:lineRule="auto"/>
              <w:rPr>
                <w:bCs/>
              </w:rPr>
            </w:pPr>
            <w:r w:rsidRPr="00554479">
              <w:rPr>
                <w:bCs/>
              </w:rPr>
              <w:t>Role: Second Officer on a container carrier</w:t>
            </w:r>
          </w:p>
          <w:p w14:paraId="326322F6" w14:textId="0D1A87DC" w:rsidR="00E35190" w:rsidRPr="00554479" w:rsidRDefault="00E35190" w:rsidP="00554479">
            <w:pPr>
              <w:spacing w:after="0" w:line="240" w:lineRule="auto"/>
              <w:rPr>
                <w:bCs/>
              </w:rPr>
            </w:pPr>
            <w:r w:rsidRPr="00554479">
              <w:rPr>
                <w:bCs/>
              </w:rPr>
              <w:t>Duties:</w:t>
            </w:r>
          </w:p>
          <w:p w14:paraId="20410AB1" w14:textId="77777777" w:rsidR="00E35190" w:rsidRPr="00554479" w:rsidRDefault="00E35190" w:rsidP="00554479">
            <w:pPr>
              <w:pStyle w:val="ListParagraph"/>
              <w:numPr>
                <w:ilvl w:val="0"/>
                <w:numId w:val="21"/>
              </w:numPr>
              <w:spacing w:after="0" w:line="240" w:lineRule="auto"/>
              <w:rPr>
                <w:bCs/>
              </w:rPr>
            </w:pPr>
            <w:r w:rsidRPr="00554479">
              <w:rPr>
                <w:bCs/>
              </w:rPr>
              <w:t>Conducted safety tasks such as Navigation, Passage Planning, GMDSS SAFETY, SOPEP, ISPS, and pre-arrival/arrival/departure documents</w:t>
            </w:r>
          </w:p>
          <w:p w14:paraId="7A43DB2D" w14:textId="77777777" w:rsidR="00E35190" w:rsidRPr="00554479" w:rsidRDefault="00E35190" w:rsidP="00554479">
            <w:pPr>
              <w:pStyle w:val="ListParagraph"/>
              <w:numPr>
                <w:ilvl w:val="0"/>
                <w:numId w:val="21"/>
              </w:numPr>
              <w:spacing w:after="0" w:line="240" w:lineRule="auto"/>
              <w:rPr>
                <w:bCs/>
              </w:rPr>
            </w:pPr>
            <w:r w:rsidRPr="00554479">
              <w:rPr>
                <w:bCs/>
              </w:rPr>
              <w:t>Performed navigational watch duties and was in charge of the aft mooring station during mooring operations</w:t>
            </w:r>
          </w:p>
          <w:p w14:paraId="183C3401" w14:textId="0ABF9C81" w:rsidR="00E35190" w:rsidRPr="00554479" w:rsidRDefault="00E35190" w:rsidP="00554479">
            <w:pPr>
              <w:pStyle w:val="ListParagraph"/>
              <w:numPr>
                <w:ilvl w:val="0"/>
                <w:numId w:val="21"/>
              </w:numPr>
              <w:spacing w:after="0" w:line="240" w:lineRule="auto"/>
              <w:rPr>
                <w:bCs/>
              </w:rPr>
            </w:pPr>
            <w:r w:rsidRPr="00554479">
              <w:rPr>
                <w:bCs/>
              </w:rPr>
              <w:t xml:space="preserve">Successfully passed a safety inspection from the </w:t>
            </w:r>
            <w:r w:rsidR="001003DD" w:rsidRPr="00554479">
              <w:rPr>
                <w:bCs/>
              </w:rPr>
              <w:t>Superintendent</w:t>
            </w:r>
            <w:r w:rsidRPr="00554479">
              <w:rPr>
                <w:bCs/>
              </w:rPr>
              <w:t xml:space="preserve"> and covered all other responsibilities of a Second Officer</w:t>
            </w:r>
          </w:p>
          <w:p w14:paraId="58A3B825" w14:textId="77777777" w:rsidR="00E35190" w:rsidRPr="00554479" w:rsidRDefault="00E35190" w:rsidP="00554479">
            <w:pPr>
              <w:pStyle w:val="ListParagraph"/>
              <w:numPr>
                <w:ilvl w:val="0"/>
                <w:numId w:val="21"/>
              </w:numPr>
              <w:spacing w:after="0" w:line="240" w:lineRule="auto"/>
              <w:rPr>
                <w:bCs/>
              </w:rPr>
            </w:pPr>
            <w:r w:rsidRPr="00554479">
              <w:rPr>
                <w:bCs/>
              </w:rPr>
              <w:t>Monitored safety procedures for hydraulic hatch covers, cargo operations, and executed Chief Officer's orders during port stays</w:t>
            </w:r>
          </w:p>
          <w:p w14:paraId="1BDC3C9C" w14:textId="77777777" w:rsidR="00E35190" w:rsidRPr="00554479" w:rsidRDefault="00E35190" w:rsidP="00554479">
            <w:pPr>
              <w:pStyle w:val="ListParagraph"/>
              <w:numPr>
                <w:ilvl w:val="0"/>
                <w:numId w:val="21"/>
              </w:numPr>
              <w:spacing w:after="0" w:line="240" w:lineRule="auto"/>
              <w:rPr>
                <w:bCs/>
              </w:rPr>
            </w:pPr>
            <w:r w:rsidRPr="00554479">
              <w:rPr>
                <w:bCs/>
              </w:rPr>
              <w:t>Assisted the Master with documents on arrival.</w:t>
            </w:r>
          </w:p>
          <w:p w14:paraId="7C94CE1B" w14:textId="77777777" w:rsidR="00241041" w:rsidRPr="00554479" w:rsidRDefault="00241041" w:rsidP="00554479">
            <w:pPr>
              <w:spacing w:after="0" w:line="240" w:lineRule="auto"/>
              <w:ind w:left="360"/>
              <w:rPr>
                <w:bCs/>
              </w:rPr>
            </w:pPr>
          </w:p>
        </w:tc>
      </w:tr>
      <w:tr w:rsidR="00241041" w14:paraId="47DE52FE" w14:textId="77777777">
        <w:trPr>
          <w:trHeight w:val="571"/>
        </w:trPr>
        <w:tc>
          <w:tcPr>
            <w:tcW w:w="1900" w:type="dxa"/>
            <w:vAlign w:val="center"/>
          </w:tcPr>
          <w:p w14:paraId="5396E56E" w14:textId="4A70FEE5" w:rsidR="00241041" w:rsidRPr="00554479" w:rsidRDefault="001908F3" w:rsidP="00554479">
            <w:pPr>
              <w:spacing w:after="0" w:line="240" w:lineRule="auto"/>
              <w:jc w:val="center"/>
            </w:pPr>
            <w:r>
              <w:t>Maritime</w:t>
            </w:r>
            <w:r w:rsidRPr="00554479">
              <w:t xml:space="preserve"> Officer</w:t>
            </w:r>
          </w:p>
        </w:tc>
        <w:tc>
          <w:tcPr>
            <w:tcW w:w="1461" w:type="dxa"/>
            <w:vAlign w:val="center"/>
          </w:tcPr>
          <w:p w14:paraId="5EEC8AFF" w14:textId="77777777" w:rsidR="00241041" w:rsidRPr="00554479" w:rsidRDefault="00000000">
            <w:pPr>
              <w:spacing w:after="0"/>
              <w:jc w:val="center"/>
              <w:rPr>
                <w:rFonts w:asciiTheme="majorHAnsi" w:hAnsiTheme="majorHAnsi" w:cstheme="majorHAnsi"/>
              </w:rPr>
            </w:pPr>
            <w:hyperlink r:id="rId28">
              <w:proofErr w:type="spellStart"/>
              <w:r w:rsidRPr="00554479">
                <w:rPr>
                  <w:rFonts w:asciiTheme="majorHAnsi" w:hAnsiTheme="majorHAnsi" w:cstheme="majorHAnsi"/>
                  <w:color w:val="0000FF"/>
                  <w:u w:val="single"/>
                </w:rPr>
                <w:t>Fairplayer</w:t>
              </w:r>
              <w:proofErr w:type="spellEnd"/>
            </w:hyperlink>
          </w:p>
        </w:tc>
        <w:tc>
          <w:tcPr>
            <w:tcW w:w="1356" w:type="dxa"/>
            <w:vAlign w:val="center"/>
          </w:tcPr>
          <w:p w14:paraId="339D30E7" w14:textId="56E576D4"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DP2 Constr</w:t>
            </w:r>
            <w:r w:rsidR="00D80B9E" w:rsidRPr="00554479">
              <w:rPr>
                <w:rFonts w:asciiTheme="majorHAnsi" w:hAnsiTheme="majorHAnsi" w:cstheme="majorHAnsi"/>
              </w:rPr>
              <w:t>u</w:t>
            </w:r>
            <w:r w:rsidRPr="00554479">
              <w:rPr>
                <w:rFonts w:asciiTheme="majorHAnsi" w:hAnsiTheme="majorHAnsi" w:cstheme="majorHAnsi"/>
              </w:rPr>
              <w:t>ction</w:t>
            </w:r>
          </w:p>
        </w:tc>
        <w:tc>
          <w:tcPr>
            <w:tcW w:w="1584" w:type="dxa"/>
            <w:vAlign w:val="center"/>
          </w:tcPr>
          <w:p w14:paraId="3069E6B6"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13000</w:t>
            </w:r>
          </w:p>
        </w:tc>
        <w:tc>
          <w:tcPr>
            <w:tcW w:w="1459" w:type="dxa"/>
            <w:vAlign w:val="center"/>
          </w:tcPr>
          <w:p w14:paraId="69C490F5"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9000 kW</w:t>
            </w:r>
          </w:p>
        </w:tc>
        <w:tc>
          <w:tcPr>
            <w:tcW w:w="1289" w:type="dxa"/>
            <w:vAlign w:val="center"/>
          </w:tcPr>
          <w:p w14:paraId="34F9F3BA"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30.08.2019</w:t>
            </w:r>
          </w:p>
          <w:p w14:paraId="7407EF8C"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21.10.2019</w:t>
            </w:r>
          </w:p>
        </w:tc>
        <w:tc>
          <w:tcPr>
            <w:tcW w:w="1725" w:type="dxa"/>
            <w:vAlign w:val="center"/>
          </w:tcPr>
          <w:p w14:paraId="6F7DCAEA" w14:textId="77777777" w:rsidR="00241041" w:rsidRPr="00554479" w:rsidRDefault="00000000">
            <w:pPr>
              <w:spacing w:after="0"/>
              <w:jc w:val="center"/>
              <w:rPr>
                <w:rFonts w:asciiTheme="majorHAnsi" w:hAnsiTheme="majorHAnsi" w:cstheme="majorHAnsi"/>
              </w:rPr>
            </w:pPr>
            <w:hyperlink r:id="rId29">
              <w:r w:rsidRPr="00554479">
                <w:rPr>
                  <w:rFonts w:asciiTheme="majorHAnsi" w:hAnsiTheme="majorHAnsi" w:cstheme="majorHAnsi"/>
                  <w:color w:val="0000FF"/>
                  <w:u w:val="single"/>
                </w:rPr>
                <w:t>Jumbo</w:t>
              </w:r>
            </w:hyperlink>
          </w:p>
        </w:tc>
      </w:tr>
      <w:tr w:rsidR="00241041" w14:paraId="49DDD28B" w14:textId="77777777">
        <w:trPr>
          <w:trHeight w:val="571"/>
        </w:trPr>
        <w:tc>
          <w:tcPr>
            <w:tcW w:w="10774" w:type="dxa"/>
            <w:gridSpan w:val="7"/>
            <w:vAlign w:val="center"/>
          </w:tcPr>
          <w:p w14:paraId="3597AE77" w14:textId="77777777" w:rsidR="00A40052" w:rsidRPr="00554479" w:rsidRDefault="00A40052" w:rsidP="00554479">
            <w:pPr>
              <w:spacing w:after="0" w:line="240" w:lineRule="auto"/>
              <w:rPr>
                <w:bCs/>
              </w:rPr>
            </w:pPr>
            <w:r w:rsidRPr="00554479">
              <w:rPr>
                <w:bCs/>
              </w:rPr>
              <w:t>Vessel Size: 228.20 x 32.20, DWT 46130</w:t>
            </w:r>
          </w:p>
          <w:p w14:paraId="7BDD7DB3" w14:textId="77777777" w:rsidR="00A40052" w:rsidRPr="00554479" w:rsidRDefault="00A40052" w:rsidP="00554479">
            <w:pPr>
              <w:spacing w:after="0" w:line="240" w:lineRule="auto"/>
              <w:rPr>
                <w:bCs/>
              </w:rPr>
            </w:pPr>
            <w:r w:rsidRPr="00554479">
              <w:rPr>
                <w:bCs/>
              </w:rPr>
              <w:t>Trading Area: Atlantic Ocean, North Sea</w:t>
            </w:r>
          </w:p>
          <w:p w14:paraId="490F2737" w14:textId="7AE4B399" w:rsidR="00A40052" w:rsidRPr="00554479" w:rsidRDefault="00A40052" w:rsidP="00554479">
            <w:pPr>
              <w:spacing w:after="0" w:line="240" w:lineRule="auto"/>
              <w:rPr>
                <w:bCs/>
              </w:rPr>
            </w:pPr>
            <w:r w:rsidRPr="00554479">
              <w:rPr>
                <w:bCs/>
              </w:rPr>
              <w:t xml:space="preserve">Role: Third Officer, M/V </w:t>
            </w:r>
            <w:proofErr w:type="spellStart"/>
            <w:r w:rsidRPr="00554479">
              <w:rPr>
                <w:bCs/>
              </w:rPr>
              <w:t>Fairplayer</w:t>
            </w:r>
            <w:proofErr w:type="spellEnd"/>
            <w:r w:rsidRPr="00554479">
              <w:rPr>
                <w:bCs/>
              </w:rPr>
              <w:t>, DP2 Heavy Lift</w:t>
            </w:r>
          </w:p>
          <w:p w14:paraId="656043B7" w14:textId="77777777" w:rsidR="00A40052" w:rsidRPr="00554479" w:rsidRDefault="00A40052" w:rsidP="00554479">
            <w:pPr>
              <w:spacing w:after="0" w:line="240" w:lineRule="auto"/>
              <w:rPr>
                <w:bCs/>
              </w:rPr>
            </w:pPr>
            <w:r w:rsidRPr="00554479">
              <w:rPr>
                <w:bCs/>
              </w:rPr>
              <w:t>Duties:</w:t>
            </w:r>
          </w:p>
          <w:p w14:paraId="3912C269" w14:textId="77777777" w:rsidR="00A40052" w:rsidRPr="00554479" w:rsidRDefault="00A40052" w:rsidP="00554479">
            <w:pPr>
              <w:pStyle w:val="ListParagraph"/>
              <w:numPr>
                <w:ilvl w:val="0"/>
                <w:numId w:val="22"/>
              </w:numPr>
              <w:spacing w:after="0" w:line="240" w:lineRule="auto"/>
              <w:rPr>
                <w:bCs/>
              </w:rPr>
            </w:pPr>
            <w:r w:rsidRPr="00554479">
              <w:rPr>
                <w:bCs/>
              </w:rPr>
              <w:t>Equipped with DP2 installation, responsible for safety tests before operations, two cranes 900 T SWL, 3 hooks</w:t>
            </w:r>
          </w:p>
          <w:p w14:paraId="1FB90472" w14:textId="77777777" w:rsidR="00A40052" w:rsidRPr="00554479" w:rsidRDefault="00A40052" w:rsidP="00554479">
            <w:pPr>
              <w:pStyle w:val="ListParagraph"/>
              <w:numPr>
                <w:ilvl w:val="0"/>
                <w:numId w:val="22"/>
              </w:numPr>
              <w:spacing w:after="0" w:line="240" w:lineRule="auto"/>
              <w:rPr>
                <w:bCs/>
              </w:rPr>
            </w:pPr>
            <w:r w:rsidRPr="00554479">
              <w:rPr>
                <w:bCs/>
              </w:rPr>
              <w:t>Responsible for ALL GMDSS facilities, and for keeping charts and publications up to date (</w:t>
            </w:r>
            <w:proofErr w:type="spellStart"/>
            <w:r w:rsidRPr="00554479">
              <w:rPr>
                <w:bCs/>
              </w:rPr>
              <w:t>Transas</w:t>
            </w:r>
            <w:proofErr w:type="spellEnd"/>
            <w:r w:rsidRPr="00554479">
              <w:rPr>
                <w:bCs/>
              </w:rPr>
              <w:t xml:space="preserve"> 4000), all corrections received via DATEMA</w:t>
            </w:r>
          </w:p>
          <w:p w14:paraId="17EC5C23" w14:textId="77777777" w:rsidR="00A40052" w:rsidRPr="00554479" w:rsidRDefault="00A40052" w:rsidP="00554479">
            <w:pPr>
              <w:pStyle w:val="ListParagraph"/>
              <w:numPr>
                <w:ilvl w:val="0"/>
                <w:numId w:val="22"/>
              </w:numPr>
              <w:spacing w:after="0" w:line="240" w:lineRule="auto"/>
              <w:rPr>
                <w:bCs/>
              </w:rPr>
            </w:pPr>
            <w:r w:rsidRPr="00554479">
              <w:rPr>
                <w:bCs/>
              </w:rPr>
              <w:t xml:space="preserve">Deputy Safety Officer, with experience in welding, cutting, driving forklift, scissor picker, and </w:t>
            </w:r>
            <w:proofErr w:type="spellStart"/>
            <w:r w:rsidRPr="00554479">
              <w:rPr>
                <w:bCs/>
              </w:rPr>
              <w:t>Sennebogen</w:t>
            </w:r>
            <w:proofErr w:type="spellEnd"/>
            <w:r w:rsidRPr="00554479">
              <w:rPr>
                <w:bCs/>
              </w:rPr>
              <w:t xml:space="preserve"> (loading/discharging ship parts)</w:t>
            </w:r>
          </w:p>
          <w:p w14:paraId="61977292" w14:textId="77777777" w:rsidR="00A40052" w:rsidRPr="00554479" w:rsidRDefault="00A40052" w:rsidP="00554479">
            <w:pPr>
              <w:pStyle w:val="ListParagraph"/>
              <w:numPr>
                <w:ilvl w:val="0"/>
                <w:numId w:val="22"/>
              </w:numPr>
              <w:spacing w:after="0" w:line="240" w:lineRule="auto"/>
              <w:rPr>
                <w:bCs/>
              </w:rPr>
            </w:pPr>
            <w:r w:rsidRPr="00554479">
              <w:rPr>
                <w:bCs/>
              </w:rPr>
              <w:t>Prepared vessel for annual festival in Rotterdam (</w:t>
            </w:r>
            <w:proofErr w:type="spellStart"/>
            <w:r w:rsidRPr="00554479">
              <w:rPr>
                <w:bCs/>
              </w:rPr>
              <w:t>Wereld</w:t>
            </w:r>
            <w:proofErr w:type="spellEnd"/>
            <w:r w:rsidRPr="00554479">
              <w:rPr>
                <w:bCs/>
              </w:rPr>
              <w:t xml:space="preserve"> Haven)</w:t>
            </w:r>
          </w:p>
          <w:p w14:paraId="0A132C4D" w14:textId="01C6C5C6" w:rsidR="00A40052" w:rsidRPr="00554479" w:rsidRDefault="00A40052" w:rsidP="00554479">
            <w:pPr>
              <w:pStyle w:val="ListParagraph"/>
              <w:numPr>
                <w:ilvl w:val="0"/>
                <w:numId w:val="22"/>
              </w:numPr>
              <w:spacing w:after="0" w:line="240" w:lineRule="auto"/>
              <w:rPr>
                <w:bCs/>
              </w:rPr>
            </w:pPr>
            <w:r w:rsidRPr="00554479">
              <w:rPr>
                <w:bCs/>
              </w:rPr>
              <w:t>Experienced in dragging of anchor</w:t>
            </w:r>
          </w:p>
          <w:p w14:paraId="1C97309C" w14:textId="633FDD1F" w:rsidR="00A40052" w:rsidRPr="00554479" w:rsidRDefault="00A40052" w:rsidP="00554479">
            <w:pPr>
              <w:pStyle w:val="ListParagraph"/>
              <w:numPr>
                <w:ilvl w:val="0"/>
                <w:numId w:val="22"/>
              </w:numPr>
              <w:spacing w:after="0" w:line="240" w:lineRule="auto"/>
              <w:rPr>
                <w:bCs/>
              </w:rPr>
            </w:pPr>
            <w:r w:rsidRPr="00554479">
              <w:rPr>
                <w:bCs/>
              </w:rPr>
              <w:t>Conducted drills (Fire, Abandon)</w:t>
            </w:r>
          </w:p>
          <w:p w14:paraId="6F3091B5" w14:textId="77777777" w:rsidR="00A40052" w:rsidRPr="00554479" w:rsidRDefault="00A40052" w:rsidP="00554479">
            <w:pPr>
              <w:pStyle w:val="ListParagraph"/>
              <w:numPr>
                <w:ilvl w:val="0"/>
                <w:numId w:val="22"/>
              </w:numPr>
              <w:spacing w:after="0" w:line="240" w:lineRule="auto"/>
              <w:rPr>
                <w:bCs/>
              </w:rPr>
            </w:pPr>
            <w:r w:rsidRPr="00554479">
              <w:rPr>
                <w:bCs/>
              </w:rPr>
              <w:t xml:space="preserve">Tested smoke detectors and manual call points, responsible for burning garbage, operated incinerator, and familiar with </w:t>
            </w:r>
            <w:proofErr w:type="spellStart"/>
            <w:r w:rsidRPr="00554479">
              <w:rPr>
                <w:bCs/>
              </w:rPr>
              <w:t>Marpol</w:t>
            </w:r>
            <w:proofErr w:type="spellEnd"/>
            <w:r w:rsidRPr="00554479">
              <w:rPr>
                <w:bCs/>
              </w:rPr>
              <w:t xml:space="preserve"> Annex V</w:t>
            </w:r>
          </w:p>
          <w:p w14:paraId="3552C012" w14:textId="77777777" w:rsidR="00A40052" w:rsidRPr="00554479" w:rsidRDefault="00A40052" w:rsidP="00554479">
            <w:pPr>
              <w:pStyle w:val="ListParagraph"/>
              <w:numPr>
                <w:ilvl w:val="0"/>
                <w:numId w:val="22"/>
              </w:numPr>
              <w:spacing w:after="0" w:line="240" w:lineRule="auto"/>
              <w:rPr>
                <w:bCs/>
              </w:rPr>
            </w:pPr>
            <w:r w:rsidRPr="00554479">
              <w:rPr>
                <w:bCs/>
              </w:rPr>
              <w:t>Greased all applicable movable parts on the ship with the Chief Officer's guidance</w:t>
            </w:r>
          </w:p>
          <w:p w14:paraId="429F3AFF" w14:textId="7A08C0BB" w:rsidR="00A40052" w:rsidRPr="00554479" w:rsidRDefault="00A40052" w:rsidP="00554479">
            <w:pPr>
              <w:pStyle w:val="ListParagraph"/>
              <w:numPr>
                <w:ilvl w:val="0"/>
                <w:numId w:val="22"/>
              </w:numPr>
              <w:spacing w:after="0" w:line="240" w:lineRule="auto"/>
              <w:rPr>
                <w:bCs/>
              </w:rPr>
            </w:pPr>
            <w:r w:rsidRPr="00554479">
              <w:rPr>
                <w:bCs/>
              </w:rPr>
              <w:t>Assisted in all responsibilities of Chief Officer/ Second Officer</w:t>
            </w:r>
          </w:p>
          <w:p w14:paraId="31DA2B67" w14:textId="4DF6EA5A" w:rsidR="00A40052" w:rsidRPr="00554479" w:rsidRDefault="00A40052" w:rsidP="00554479">
            <w:pPr>
              <w:pStyle w:val="ListParagraph"/>
              <w:numPr>
                <w:ilvl w:val="0"/>
                <w:numId w:val="22"/>
              </w:numPr>
              <w:spacing w:after="0" w:line="240" w:lineRule="auto"/>
              <w:rPr>
                <w:bCs/>
              </w:rPr>
            </w:pPr>
            <w:r w:rsidRPr="00554479">
              <w:t>Flexible in planning and positions to assist the organization</w:t>
            </w:r>
            <w:r w:rsidRPr="00554479">
              <w:rPr>
                <w:bCs/>
              </w:rPr>
              <w:t xml:space="preserve"> Conducted all activities and tasks in accordance with company corporate objectives</w:t>
            </w:r>
          </w:p>
          <w:p w14:paraId="19BFD288" w14:textId="77777777" w:rsidR="00A40052" w:rsidRPr="00554479" w:rsidRDefault="00A40052" w:rsidP="00554479">
            <w:pPr>
              <w:pStyle w:val="ListParagraph"/>
              <w:numPr>
                <w:ilvl w:val="0"/>
                <w:numId w:val="22"/>
              </w:numPr>
              <w:spacing w:after="0" w:line="240" w:lineRule="auto"/>
              <w:rPr>
                <w:bCs/>
              </w:rPr>
            </w:pPr>
            <w:r w:rsidRPr="00554479">
              <w:rPr>
                <w:bCs/>
              </w:rPr>
              <w:t>During anchorage made proper reports and supervised the FWD, in charge of FWD mooring station</w:t>
            </w:r>
          </w:p>
          <w:p w14:paraId="6EFC6326" w14:textId="77777777" w:rsidR="00A40052" w:rsidRPr="00554479" w:rsidRDefault="00A40052" w:rsidP="00554479">
            <w:pPr>
              <w:pStyle w:val="ListParagraph"/>
              <w:numPr>
                <w:ilvl w:val="0"/>
                <w:numId w:val="22"/>
              </w:numPr>
              <w:spacing w:after="0" w:line="240" w:lineRule="auto"/>
              <w:rPr>
                <w:bCs/>
              </w:rPr>
            </w:pPr>
            <w:r w:rsidRPr="00554479">
              <w:rPr>
                <w:bCs/>
              </w:rPr>
              <w:t>Participated in offshore drills</w:t>
            </w:r>
          </w:p>
          <w:p w14:paraId="6374AE66" w14:textId="77777777" w:rsidR="00A40052" w:rsidRPr="00554479" w:rsidRDefault="00A40052" w:rsidP="00554479">
            <w:pPr>
              <w:pStyle w:val="ListParagraph"/>
              <w:numPr>
                <w:ilvl w:val="0"/>
                <w:numId w:val="22"/>
              </w:numPr>
              <w:spacing w:after="0" w:line="240" w:lineRule="auto"/>
              <w:rPr>
                <w:bCs/>
              </w:rPr>
            </w:pPr>
            <w:r w:rsidRPr="00554479">
              <w:rPr>
                <w:bCs/>
              </w:rPr>
              <w:t>Responsible for and performed administration as required</w:t>
            </w:r>
          </w:p>
          <w:p w14:paraId="0E537A2A" w14:textId="77777777" w:rsidR="00A40052" w:rsidRPr="00554479" w:rsidRDefault="00A40052" w:rsidP="00554479">
            <w:pPr>
              <w:pStyle w:val="ListParagraph"/>
              <w:numPr>
                <w:ilvl w:val="0"/>
                <w:numId w:val="22"/>
              </w:numPr>
              <w:spacing w:after="0" w:line="240" w:lineRule="auto"/>
              <w:rPr>
                <w:bCs/>
              </w:rPr>
            </w:pPr>
            <w:r w:rsidRPr="00554479">
              <w:rPr>
                <w:bCs/>
              </w:rPr>
              <w:t>Was aware of all changes in Security Level and responsible for keeping points as per Security level of ship/port on departure.</w:t>
            </w:r>
          </w:p>
          <w:p w14:paraId="18B3EED3" w14:textId="77777777" w:rsidR="00241041" w:rsidRPr="00554479" w:rsidRDefault="00241041" w:rsidP="00554479">
            <w:pPr>
              <w:spacing w:after="0" w:line="240" w:lineRule="auto"/>
            </w:pPr>
          </w:p>
        </w:tc>
      </w:tr>
      <w:tr w:rsidR="00241041" w14:paraId="750BFB25" w14:textId="77777777">
        <w:trPr>
          <w:trHeight w:val="571"/>
        </w:trPr>
        <w:tc>
          <w:tcPr>
            <w:tcW w:w="1900" w:type="dxa"/>
            <w:vAlign w:val="center"/>
          </w:tcPr>
          <w:p w14:paraId="5DE2F9AF" w14:textId="26E6EDC3" w:rsidR="00241041" w:rsidRPr="00554479" w:rsidRDefault="001908F3" w:rsidP="00554479">
            <w:pPr>
              <w:spacing w:after="0" w:line="240" w:lineRule="auto"/>
              <w:jc w:val="center"/>
            </w:pPr>
            <w:r>
              <w:t>Second</w:t>
            </w:r>
            <w:r w:rsidRPr="00554479">
              <w:t xml:space="preserve"> Officer</w:t>
            </w:r>
          </w:p>
        </w:tc>
        <w:tc>
          <w:tcPr>
            <w:tcW w:w="1461" w:type="dxa"/>
            <w:vAlign w:val="center"/>
          </w:tcPr>
          <w:p w14:paraId="67918A96" w14:textId="77777777" w:rsidR="00241041" w:rsidRPr="00554479" w:rsidRDefault="00000000">
            <w:pPr>
              <w:spacing w:after="0"/>
              <w:jc w:val="center"/>
              <w:rPr>
                <w:rFonts w:asciiTheme="majorHAnsi" w:hAnsiTheme="majorHAnsi" w:cstheme="majorHAnsi"/>
              </w:rPr>
            </w:pPr>
            <w:hyperlink r:id="rId30">
              <w:proofErr w:type="spellStart"/>
              <w:r w:rsidRPr="00554479">
                <w:rPr>
                  <w:rFonts w:asciiTheme="majorHAnsi" w:hAnsiTheme="majorHAnsi" w:cstheme="majorHAnsi"/>
                  <w:color w:val="0000FF"/>
                  <w:u w:val="single"/>
                </w:rPr>
                <w:t>Stellaprima</w:t>
              </w:r>
              <w:proofErr w:type="spellEnd"/>
            </w:hyperlink>
          </w:p>
        </w:tc>
        <w:tc>
          <w:tcPr>
            <w:tcW w:w="1356" w:type="dxa"/>
            <w:vAlign w:val="center"/>
          </w:tcPr>
          <w:p w14:paraId="557E786E"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Heavy Lift</w:t>
            </w:r>
          </w:p>
        </w:tc>
        <w:tc>
          <w:tcPr>
            <w:tcW w:w="1584" w:type="dxa"/>
            <w:vAlign w:val="center"/>
          </w:tcPr>
          <w:p w14:paraId="6FDEE8ED"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7572</w:t>
            </w:r>
          </w:p>
        </w:tc>
        <w:tc>
          <w:tcPr>
            <w:tcW w:w="1459" w:type="dxa"/>
            <w:vAlign w:val="center"/>
          </w:tcPr>
          <w:p w14:paraId="559ACB8D"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3000 kW</w:t>
            </w:r>
          </w:p>
        </w:tc>
        <w:tc>
          <w:tcPr>
            <w:tcW w:w="1289" w:type="dxa"/>
            <w:vAlign w:val="center"/>
          </w:tcPr>
          <w:p w14:paraId="2E7FB904"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24.06.2019</w:t>
            </w:r>
          </w:p>
          <w:p w14:paraId="74E98B4B"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30.08.2019</w:t>
            </w:r>
          </w:p>
        </w:tc>
        <w:tc>
          <w:tcPr>
            <w:tcW w:w="1725" w:type="dxa"/>
            <w:vAlign w:val="center"/>
          </w:tcPr>
          <w:p w14:paraId="3E91A8F8" w14:textId="77777777" w:rsidR="00241041" w:rsidRPr="00554479" w:rsidRDefault="00000000">
            <w:pPr>
              <w:spacing w:after="0"/>
              <w:jc w:val="center"/>
              <w:rPr>
                <w:rFonts w:asciiTheme="majorHAnsi" w:hAnsiTheme="majorHAnsi" w:cstheme="majorHAnsi"/>
              </w:rPr>
            </w:pPr>
            <w:hyperlink r:id="rId31">
              <w:r w:rsidRPr="00554479">
                <w:rPr>
                  <w:rFonts w:asciiTheme="majorHAnsi" w:hAnsiTheme="majorHAnsi" w:cstheme="majorHAnsi"/>
                  <w:color w:val="0000FF"/>
                  <w:u w:val="single"/>
                </w:rPr>
                <w:t>Jumbo</w:t>
              </w:r>
            </w:hyperlink>
          </w:p>
        </w:tc>
      </w:tr>
      <w:tr w:rsidR="00241041" w14:paraId="1F882317" w14:textId="77777777">
        <w:trPr>
          <w:trHeight w:val="571"/>
        </w:trPr>
        <w:tc>
          <w:tcPr>
            <w:tcW w:w="10774" w:type="dxa"/>
            <w:gridSpan w:val="7"/>
            <w:vAlign w:val="center"/>
          </w:tcPr>
          <w:p w14:paraId="52B616AB" w14:textId="77777777" w:rsidR="00731CFB" w:rsidRPr="00554479" w:rsidRDefault="00731CFB" w:rsidP="00554479">
            <w:pPr>
              <w:pBdr>
                <w:top w:val="nil"/>
                <w:left w:val="nil"/>
                <w:bottom w:val="nil"/>
                <w:right w:val="nil"/>
                <w:between w:val="nil"/>
              </w:pBdr>
              <w:spacing w:after="0" w:line="240" w:lineRule="auto"/>
              <w:rPr>
                <w:rFonts w:eastAsia="Arial"/>
                <w:bCs/>
                <w:color w:val="000000"/>
              </w:rPr>
            </w:pPr>
            <w:r w:rsidRPr="00554479">
              <w:rPr>
                <w:rFonts w:eastAsia="Arial"/>
                <w:bCs/>
                <w:color w:val="000000"/>
              </w:rPr>
              <w:t>Vessel Size: 228.20 x 32.20, DWT 46130</w:t>
            </w:r>
          </w:p>
          <w:p w14:paraId="2E90848D" w14:textId="77777777" w:rsidR="00731CFB" w:rsidRPr="00554479" w:rsidRDefault="00731CFB" w:rsidP="00554479">
            <w:pPr>
              <w:pBdr>
                <w:top w:val="nil"/>
                <w:left w:val="nil"/>
                <w:bottom w:val="nil"/>
                <w:right w:val="nil"/>
                <w:between w:val="nil"/>
              </w:pBdr>
              <w:spacing w:after="0" w:line="240" w:lineRule="auto"/>
              <w:rPr>
                <w:rFonts w:eastAsia="Arial"/>
                <w:bCs/>
                <w:color w:val="000000"/>
              </w:rPr>
            </w:pPr>
            <w:r w:rsidRPr="00554479">
              <w:rPr>
                <w:rFonts w:eastAsia="Arial"/>
                <w:bCs/>
                <w:color w:val="000000"/>
              </w:rPr>
              <w:t>Trading Area: Atlantic Ocean, North Sea</w:t>
            </w:r>
          </w:p>
          <w:p w14:paraId="7939D44F" w14:textId="0C99E973" w:rsidR="00731CFB" w:rsidRPr="00554479" w:rsidRDefault="00731CFB" w:rsidP="00554479">
            <w:pPr>
              <w:pBdr>
                <w:top w:val="nil"/>
                <w:left w:val="nil"/>
                <w:bottom w:val="nil"/>
                <w:right w:val="nil"/>
                <w:between w:val="nil"/>
              </w:pBdr>
              <w:spacing w:after="0" w:line="240" w:lineRule="auto"/>
              <w:rPr>
                <w:rFonts w:eastAsia="Arial"/>
                <w:bCs/>
                <w:color w:val="000000"/>
              </w:rPr>
            </w:pPr>
            <w:r w:rsidRPr="00554479">
              <w:rPr>
                <w:rFonts w:eastAsia="Arial"/>
                <w:bCs/>
                <w:color w:val="000000"/>
              </w:rPr>
              <w:t xml:space="preserve">Role: </w:t>
            </w:r>
            <w:r w:rsidR="001908F3">
              <w:rPr>
                <w:rFonts w:eastAsia="Arial"/>
                <w:bCs/>
                <w:color w:val="000000"/>
              </w:rPr>
              <w:t>Second Officer</w:t>
            </w:r>
            <w:r w:rsidRPr="00554479">
              <w:rPr>
                <w:rFonts w:eastAsia="Arial"/>
                <w:bCs/>
                <w:color w:val="000000"/>
              </w:rPr>
              <w:t xml:space="preserve"> on M/V </w:t>
            </w:r>
            <w:proofErr w:type="spellStart"/>
            <w:r w:rsidRPr="00554479">
              <w:rPr>
                <w:rFonts w:eastAsia="Arial"/>
                <w:bCs/>
                <w:color w:val="000000"/>
              </w:rPr>
              <w:t>Stellaprima</w:t>
            </w:r>
            <w:proofErr w:type="spellEnd"/>
            <w:r w:rsidRPr="00554479">
              <w:rPr>
                <w:rFonts w:eastAsia="Arial"/>
                <w:bCs/>
                <w:color w:val="000000"/>
              </w:rPr>
              <w:t>, Heavy Lift</w:t>
            </w:r>
          </w:p>
          <w:p w14:paraId="2E8E658C" w14:textId="10568318" w:rsidR="00731CFB" w:rsidRPr="00554479" w:rsidRDefault="00731CFB" w:rsidP="00554479">
            <w:pPr>
              <w:pBdr>
                <w:top w:val="nil"/>
                <w:left w:val="nil"/>
                <w:bottom w:val="nil"/>
                <w:right w:val="nil"/>
                <w:between w:val="nil"/>
              </w:pBdr>
              <w:spacing w:after="0" w:line="240" w:lineRule="auto"/>
              <w:rPr>
                <w:rFonts w:eastAsia="Arial"/>
                <w:bCs/>
                <w:color w:val="000000"/>
              </w:rPr>
            </w:pPr>
            <w:r w:rsidRPr="00554479">
              <w:rPr>
                <w:rFonts w:eastAsia="Arial"/>
                <w:bCs/>
                <w:color w:val="000000"/>
              </w:rPr>
              <w:t>Duties:</w:t>
            </w:r>
          </w:p>
          <w:p w14:paraId="27DA6E66"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Executed duties assigned as per Company &amp; Flag state specific requirements</w:t>
            </w:r>
          </w:p>
          <w:p w14:paraId="01C9FDEC"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Assisted with all deck activities with the crew to ensure smooth operations</w:t>
            </w:r>
          </w:p>
          <w:p w14:paraId="3D1F096C"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Assisted with voyage planning, responsible for correction of nautical charts, catalog, and Admiralty publications</w:t>
            </w:r>
          </w:p>
          <w:p w14:paraId="6AB94109"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Had the authority to withdraw Permit to work</w:t>
            </w:r>
          </w:p>
          <w:p w14:paraId="6000EE14"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 xml:space="preserve">Operated two heavy load cranes with </w:t>
            </w:r>
            <w:proofErr w:type="gramStart"/>
            <w:r w:rsidRPr="00554479">
              <w:rPr>
                <w:rFonts w:eastAsia="Arial"/>
                <w:bCs/>
                <w:color w:val="000000"/>
              </w:rPr>
              <w:t>450 &amp; 200 tons</w:t>
            </w:r>
            <w:proofErr w:type="gramEnd"/>
            <w:r w:rsidRPr="00554479">
              <w:rPr>
                <w:rFonts w:eastAsia="Arial"/>
                <w:bCs/>
                <w:color w:val="000000"/>
              </w:rPr>
              <w:t xml:space="preserve"> capacity, provided tests as per manufacturer's advice, experienced in working on cranes with portable remote control</w:t>
            </w:r>
          </w:p>
          <w:p w14:paraId="1EBA601E"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lastRenderedPageBreak/>
              <w:t xml:space="preserve">Experienced in </w:t>
            </w:r>
            <w:proofErr w:type="spellStart"/>
            <w:r w:rsidRPr="00554479">
              <w:rPr>
                <w:rFonts w:eastAsia="Arial"/>
                <w:bCs/>
                <w:color w:val="000000"/>
              </w:rPr>
              <w:t>seafast</w:t>
            </w:r>
            <w:proofErr w:type="spellEnd"/>
            <w:r w:rsidRPr="00554479">
              <w:rPr>
                <w:rFonts w:eastAsia="Arial"/>
                <w:bCs/>
                <w:color w:val="000000"/>
              </w:rPr>
              <w:t xml:space="preserve"> lashing, </w:t>
            </w:r>
            <w:proofErr w:type="spellStart"/>
            <w:r w:rsidRPr="00554479">
              <w:rPr>
                <w:rFonts w:eastAsia="Arial"/>
                <w:bCs/>
                <w:color w:val="000000"/>
              </w:rPr>
              <w:t>anlashing</w:t>
            </w:r>
            <w:proofErr w:type="spellEnd"/>
            <w:r w:rsidRPr="00554479">
              <w:rPr>
                <w:rFonts w:eastAsia="Arial"/>
                <w:bCs/>
                <w:color w:val="000000"/>
              </w:rPr>
              <w:t>, and all ballast operations during discharging/loading</w:t>
            </w:r>
          </w:p>
          <w:p w14:paraId="6F06131F"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Assisted Chief Officer during dry dock in Setubal, provided good safety maintenance, inspected ballast tanks in conjunction with Chief Officer, drained FW tanks, opened/ repaired/ closed manholes, took over command during installation of "Stability ponton", experienced in load test for both cranes</w:t>
            </w:r>
          </w:p>
          <w:p w14:paraId="57187D41"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In charge of FRW mooring station, supervised the foreship during every anchorage, made reports and supervised as required</w:t>
            </w:r>
          </w:p>
          <w:p w14:paraId="6189FD27"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 xml:space="preserve">In charge of sounding tanks and supervised portable shore fire hoses during departure </w:t>
            </w:r>
            <w:r w:rsidRPr="00554479">
              <w:rPr>
                <w:rFonts w:eastAsia="Arial"/>
                <w:bCs/>
                <w:color w:val="000000"/>
                <w:vertAlign w:val="subscript"/>
              </w:rPr>
              <w:t>from</w:t>
            </w:r>
            <w:r w:rsidRPr="00554479">
              <w:rPr>
                <w:rFonts w:eastAsia="Arial"/>
                <w:bCs/>
                <w:color w:val="000000"/>
              </w:rPr>
              <w:t xml:space="preserve"> dry dock to filling up tanks to avoid overflow, assisted the Master with Ballast operations</w:t>
            </w:r>
          </w:p>
          <w:p w14:paraId="05C1B982"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Responsible for GMDSS equipment, provided daily, weekly, monthly tests, and passed annual radio survey</w:t>
            </w:r>
          </w:p>
          <w:p w14:paraId="73F658C3" w14:textId="77777777" w:rsidR="00731CFB"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Knew how to act accordingly during a fire in drydock, took appropriate PPE and proceeded for investigation as a fireman</w:t>
            </w:r>
          </w:p>
          <w:p w14:paraId="2B02A531" w14:textId="4CB814F2" w:rsidR="00241041" w:rsidRPr="00554479" w:rsidRDefault="00731CFB" w:rsidP="00554479">
            <w:pPr>
              <w:pStyle w:val="ListParagraph"/>
              <w:numPr>
                <w:ilvl w:val="0"/>
                <w:numId w:val="23"/>
              </w:numPr>
              <w:pBdr>
                <w:top w:val="nil"/>
                <w:left w:val="nil"/>
                <w:bottom w:val="nil"/>
                <w:right w:val="nil"/>
                <w:between w:val="nil"/>
              </w:pBdr>
              <w:spacing w:after="0" w:line="240" w:lineRule="auto"/>
              <w:rPr>
                <w:rFonts w:eastAsia="Arial"/>
                <w:bCs/>
                <w:color w:val="000000"/>
              </w:rPr>
            </w:pPr>
            <w:r w:rsidRPr="00554479">
              <w:rPr>
                <w:rFonts w:eastAsia="Arial"/>
                <w:bCs/>
                <w:color w:val="000000"/>
              </w:rPr>
              <w:t>Completed seven contracts as an Officer.</w:t>
            </w:r>
          </w:p>
        </w:tc>
      </w:tr>
      <w:tr w:rsidR="00241041" w14:paraId="197C15EC" w14:textId="77777777">
        <w:trPr>
          <w:trHeight w:val="312"/>
        </w:trPr>
        <w:tc>
          <w:tcPr>
            <w:tcW w:w="1900" w:type="dxa"/>
            <w:tcBorders>
              <w:top w:val="single" w:sz="4" w:space="0" w:color="000000"/>
            </w:tcBorders>
            <w:vAlign w:val="center"/>
          </w:tcPr>
          <w:p w14:paraId="44B6FE79" w14:textId="77777777" w:rsidR="00241041" w:rsidRPr="00554479" w:rsidRDefault="00000000" w:rsidP="00554479">
            <w:pPr>
              <w:spacing w:after="0" w:line="240" w:lineRule="auto"/>
              <w:jc w:val="center"/>
            </w:pPr>
            <w:r w:rsidRPr="00554479">
              <w:lastRenderedPageBreak/>
              <w:t>Second Officer</w:t>
            </w:r>
          </w:p>
        </w:tc>
        <w:tc>
          <w:tcPr>
            <w:tcW w:w="1461" w:type="dxa"/>
            <w:tcBorders>
              <w:top w:val="single" w:sz="4" w:space="0" w:color="000000"/>
            </w:tcBorders>
            <w:vAlign w:val="center"/>
          </w:tcPr>
          <w:p w14:paraId="3B4D4EFC" w14:textId="77777777" w:rsidR="00241041" w:rsidRPr="00554479" w:rsidRDefault="00000000">
            <w:pPr>
              <w:spacing w:after="0"/>
              <w:jc w:val="center"/>
              <w:rPr>
                <w:rFonts w:asciiTheme="majorHAnsi" w:hAnsiTheme="majorHAnsi" w:cstheme="majorHAnsi"/>
              </w:rPr>
            </w:pPr>
            <w:hyperlink r:id="rId32">
              <w:r w:rsidRPr="00554479">
                <w:rPr>
                  <w:rFonts w:asciiTheme="majorHAnsi" w:hAnsiTheme="majorHAnsi" w:cstheme="majorHAnsi"/>
                  <w:color w:val="0000FF"/>
                  <w:u w:val="single"/>
                </w:rPr>
                <w:t>Nordic Stralsund</w:t>
              </w:r>
            </w:hyperlink>
          </w:p>
        </w:tc>
        <w:tc>
          <w:tcPr>
            <w:tcW w:w="1356" w:type="dxa"/>
            <w:tcBorders>
              <w:top w:val="single" w:sz="4" w:space="0" w:color="000000"/>
            </w:tcBorders>
            <w:vAlign w:val="center"/>
          </w:tcPr>
          <w:p w14:paraId="1FDBEA06"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Container</w:t>
            </w:r>
          </w:p>
        </w:tc>
        <w:tc>
          <w:tcPr>
            <w:tcW w:w="1584" w:type="dxa"/>
            <w:tcBorders>
              <w:top w:val="single" w:sz="4" w:space="0" w:color="000000"/>
            </w:tcBorders>
            <w:vAlign w:val="center"/>
          </w:tcPr>
          <w:p w14:paraId="52AD9ECD"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46130/39753</w:t>
            </w:r>
          </w:p>
        </w:tc>
        <w:tc>
          <w:tcPr>
            <w:tcW w:w="1459" w:type="dxa"/>
            <w:tcBorders>
              <w:top w:val="single" w:sz="4" w:space="0" w:color="000000"/>
            </w:tcBorders>
            <w:vAlign w:val="center"/>
          </w:tcPr>
          <w:p w14:paraId="69B20845"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RT-Flex</w:t>
            </w:r>
          </w:p>
          <w:p w14:paraId="6DF42B2F"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27120 kW</w:t>
            </w:r>
          </w:p>
        </w:tc>
        <w:tc>
          <w:tcPr>
            <w:tcW w:w="1289" w:type="dxa"/>
            <w:tcBorders>
              <w:top w:val="single" w:sz="4" w:space="0" w:color="000000"/>
            </w:tcBorders>
            <w:vAlign w:val="center"/>
          </w:tcPr>
          <w:p w14:paraId="4B29AE66"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11.12.2018</w:t>
            </w:r>
          </w:p>
          <w:p w14:paraId="19145081"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30.03.2019</w:t>
            </w:r>
          </w:p>
        </w:tc>
        <w:tc>
          <w:tcPr>
            <w:tcW w:w="1725" w:type="dxa"/>
            <w:tcBorders>
              <w:top w:val="single" w:sz="4" w:space="0" w:color="000000"/>
            </w:tcBorders>
            <w:vAlign w:val="center"/>
          </w:tcPr>
          <w:p w14:paraId="3B612959" w14:textId="77777777" w:rsidR="00241041" w:rsidRPr="00554479" w:rsidRDefault="00000000">
            <w:pPr>
              <w:spacing w:after="0"/>
              <w:jc w:val="center"/>
              <w:rPr>
                <w:rFonts w:asciiTheme="majorHAnsi" w:hAnsiTheme="majorHAnsi" w:cstheme="majorHAnsi"/>
              </w:rPr>
            </w:pPr>
            <w:hyperlink r:id="rId33">
              <w:r w:rsidRPr="00554479">
                <w:rPr>
                  <w:rFonts w:asciiTheme="majorHAnsi" w:hAnsiTheme="majorHAnsi" w:cstheme="majorHAnsi"/>
                  <w:color w:val="0000FF"/>
                  <w:u w:val="single"/>
                </w:rPr>
                <w:t>Danica</w:t>
              </w:r>
            </w:hyperlink>
          </w:p>
        </w:tc>
      </w:tr>
      <w:tr w:rsidR="00241041" w14:paraId="0372B1DF" w14:textId="77777777">
        <w:trPr>
          <w:trHeight w:val="312"/>
        </w:trPr>
        <w:tc>
          <w:tcPr>
            <w:tcW w:w="10774" w:type="dxa"/>
            <w:gridSpan w:val="7"/>
            <w:tcBorders>
              <w:top w:val="single" w:sz="4" w:space="0" w:color="000000"/>
            </w:tcBorders>
            <w:vAlign w:val="center"/>
          </w:tcPr>
          <w:p w14:paraId="63019BEA" w14:textId="77777777" w:rsidR="00731CFB" w:rsidRPr="00554479" w:rsidRDefault="00731CFB" w:rsidP="00554479">
            <w:pPr>
              <w:spacing w:after="0" w:line="240" w:lineRule="auto"/>
              <w:rPr>
                <w:bCs/>
              </w:rPr>
            </w:pPr>
            <w:r w:rsidRPr="00554479">
              <w:rPr>
                <w:bCs/>
              </w:rPr>
              <w:t>Vessel Size: 228.20 x 32.20, DWT 46130</w:t>
            </w:r>
          </w:p>
          <w:p w14:paraId="4301BEA0" w14:textId="77777777" w:rsidR="00731CFB" w:rsidRPr="00554479" w:rsidRDefault="00731CFB" w:rsidP="00554479">
            <w:pPr>
              <w:spacing w:after="0" w:line="240" w:lineRule="auto"/>
              <w:rPr>
                <w:bCs/>
              </w:rPr>
            </w:pPr>
            <w:r w:rsidRPr="00554479">
              <w:rPr>
                <w:bCs/>
              </w:rPr>
              <w:t>Trading Area: Atlantic Ocean, Pacific Ocean, Magellan Strait</w:t>
            </w:r>
          </w:p>
          <w:p w14:paraId="2F976C8F" w14:textId="77777777" w:rsidR="00731CFB" w:rsidRPr="00554479" w:rsidRDefault="00731CFB" w:rsidP="00554479">
            <w:pPr>
              <w:spacing w:after="0" w:line="240" w:lineRule="auto"/>
              <w:rPr>
                <w:bCs/>
              </w:rPr>
            </w:pPr>
            <w:r w:rsidRPr="00554479">
              <w:rPr>
                <w:bCs/>
              </w:rPr>
              <w:t>Role: Second Officer</w:t>
            </w:r>
          </w:p>
          <w:p w14:paraId="302636A1" w14:textId="165AAC79" w:rsidR="00731CFB" w:rsidRPr="00554479" w:rsidRDefault="00731CFB" w:rsidP="00554479">
            <w:pPr>
              <w:spacing w:after="0" w:line="240" w:lineRule="auto"/>
              <w:rPr>
                <w:bCs/>
              </w:rPr>
            </w:pPr>
            <w:r w:rsidRPr="00554479">
              <w:rPr>
                <w:bCs/>
              </w:rPr>
              <w:t>Duties:</w:t>
            </w:r>
          </w:p>
          <w:p w14:paraId="450A7E7A" w14:textId="77777777" w:rsidR="00731CFB" w:rsidRPr="00554479" w:rsidRDefault="00731CFB" w:rsidP="00554479">
            <w:pPr>
              <w:pStyle w:val="ListParagraph"/>
              <w:numPr>
                <w:ilvl w:val="0"/>
                <w:numId w:val="24"/>
              </w:numPr>
              <w:spacing w:after="0" w:line="240" w:lineRule="auto"/>
              <w:rPr>
                <w:bCs/>
              </w:rPr>
            </w:pPr>
            <w:r w:rsidRPr="00554479">
              <w:rPr>
                <w:bCs/>
              </w:rPr>
              <w:t>Keeping Navigational Watch and Watch at Port, handling ballast operations and cargo program MCS3</w:t>
            </w:r>
          </w:p>
          <w:p w14:paraId="3EA2ECCE" w14:textId="77777777" w:rsidR="00731CFB" w:rsidRPr="00554479" w:rsidRDefault="00731CFB" w:rsidP="00554479">
            <w:pPr>
              <w:pStyle w:val="ListParagraph"/>
              <w:numPr>
                <w:ilvl w:val="0"/>
                <w:numId w:val="24"/>
              </w:numPr>
              <w:spacing w:after="0" w:line="240" w:lineRule="auto"/>
              <w:rPr>
                <w:bCs/>
              </w:rPr>
            </w:pPr>
            <w:r w:rsidRPr="00554479">
              <w:rPr>
                <w:bCs/>
              </w:rPr>
              <w:t>Navigational Officer responsible for all aspects related to navigation including charts, nautical publications, passage plan, technical publications, etc.</w:t>
            </w:r>
          </w:p>
          <w:p w14:paraId="0B63768D" w14:textId="77777777" w:rsidR="00731CFB" w:rsidRPr="00554479" w:rsidRDefault="00731CFB" w:rsidP="00554479">
            <w:pPr>
              <w:pStyle w:val="ListParagraph"/>
              <w:numPr>
                <w:ilvl w:val="0"/>
                <w:numId w:val="24"/>
              </w:numPr>
              <w:spacing w:after="0" w:line="240" w:lineRule="auto"/>
              <w:rPr>
                <w:bCs/>
              </w:rPr>
            </w:pPr>
            <w:r w:rsidRPr="00554479">
              <w:rPr>
                <w:bCs/>
              </w:rPr>
              <w:t>Operating ECDIS FURUNO FMD 3100</w:t>
            </w:r>
          </w:p>
          <w:p w14:paraId="01C7BF4A" w14:textId="77777777" w:rsidR="00731CFB" w:rsidRPr="00554479" w:rsidRDefault="00731CFB" w:rsidP="00554479">
            <w:pPr>
              <w:pStyle w:val="ListParagraph"/>
              <w:numPr>
                <w:ilvl w:val="0"/>
                <w:numId w:val="24"/>
              </w:numPr>
              <w:spacing w:after="0" w:line="240" w:lineRule="auto"/>
              <w:rPr>
                <w:bCs/>
              </w:rPr>
            </w:pPr>
            <w:r w:rsidRPr="00554479">
              <w:rPr>
                <w:bCs/>
              </w:rPr>
              <w:t>Radio Officer responsible for testing equipment (FURUNO) as per SOLAS/Manufacturer regulations and proper entry in GMDSS LOG BOOK</w:t>
            </w:r>
          </w:p>
          <w:p w14:paraId="670238F8" w14:textId="77777777" w:rsidR="00731CFB" w:rsidRPr="00554479" w:rsidRDefault="00731CFB" w:rsidP="00554479">
            <w:pPr>
              <w:pStyle w:val="ListParagraph"/>
              <w:numPr>
                <w:ilvl w:val="0"/>
                <w:numId w:val="24"/>
              </w:numPr>
              <w:spacing w:after="0" w:line="240" w:lineRule="auto"/>
              <w:rPr>
                <w:bCs/>
              </w:rPr>
            </w:pPr>
            <w:r w:rsidRPr="00554479">
              <w:rPr>
                <w:bCs/>
              </w:rPr>
              <w:t>Medical Officer responsible for medical store agreement to Lloyd-</w:t>
            </w:r>
            <w:proofErr w:type="spellStart"/>
            <w:r w:rsidRPr="00554479">
              <w:rPr>
                <w:bCs/>
              </w:rPr>
              <w:t>Apotheke</w:t>
            </w:r>
            <w:proofErr w:type="spellEnd"/>
          </w:p>
          <w:p w14:paraId="5B50800D" w14:textId="77777777" w:rsidR="00731CFB" w:rsidRPr="00554479" w:rsidRDefault="00731CFB" w:rsidP="00554479">
            <w:pPr>
              <w:pStyle w:val="ListParagraph"/>
              <w:numPr>
                <w:ilvl w:val="0"/>
                <w:numId w:val="24"/>
              </w:numPr>
              <w:spacing w:after="0" w:line="240" w:lineRule="auto"/>
              <w:rPr>
                <w:bCs/>
              </w:rPr>
            </w:pPr>
            <w:r w:rsidRPr="00554479">
              <w:rPr>
                <w:bCs/>
              </w:rPr>
              <w:t>Reports to Owner/Maersk Charter/Sailing Area (Voyage Manager, MSPS, SISTRAM, AMVER, etc.) as per instructions</w:t>
            </w:r>
          </w:p>
          <w:p w14:paraId="3A4D4A2A" w14:textId="77777777" w:rsidR="00731CFB" w:rsidRPr="00554479" w:rsidRDefault="00731CFB" w:rsidP="00554479">
            <w:pPr>
              <w:pStyle w:val="ListParagraph"/>
              <w:numPr>
                <w:ilvl w:val="0"/>
                <w:numId w:val="24"/>
              </w:numPr>
              <w:spacing w:after="0" w:line="240" w:lineRule="auto"/>
              <w:rPr>
                <w:bCs/>
              </w:rPr>
            </w:pPr>
            <w:r w:rsidRPr="00554479">
              <w:rPr>
                <w:bCs/>
              </w:rPr>
              <w:t>Keeping stationary inventory and allotments/reimbursements for crew</w:t>
            </w:r>
          </w:p>
          <w:p w14:paraId="4223061F" w14:textId="77777777" w:rsidR="00731CFB" w:rsidRPr="00554479" w:rsidRDefault="00731CFB" w:rsidP="00554479">
            <w:pPr>
              <w:pStyle w:val="ListParagraph"/>
              <w:numPr>
                <w:ilvl w:val="0"/>
                <w:numId w:val="24"/>
              </w:numPr>
              <w:spacing w:after="0" w:line="240" w:lineRule="auto"/>
              <w:rPr>
                <w:bCs/>
              </w:rPr>
            </w:pPr>
            <w:r w:rsidRPr="00554479">
              <w:rPr>
                <w:bCs/>
              </w:rPr>
              <w:t>Preparing the bridge for Arrival/Departure with regard to time to Pilot/completion of cargo operations and sailing/Pilot time</w:t>
            </w:r>
          </w:p>
          <w:p w14:paraId="54AEBD6F" w14:textId="77777777" w:rsidR="00731CFB" w:rsidRPr="00554479" w:rsidRDefault="00731CFB" w:rsidP="00554479">
            <w:pPr>
              <w:pStyle w:val="ListParagraph"/>
              <w:numPr>
                <w:ilvl w:val="0"/>
                <w:numId w:val="24"/>
              </w:numPr>
              <w:spacing w:after="0" w:line="240" w:lineRule="auto"/>
              <w:rPr>
                <w:bCs/>
              </w:rPr>
            </w:pPr>
            <w:r w:rsidRPr="00554479">
              <w:rPr>
                <w:bCs/>
              </w:rPr>
              <w:t>Handling all tasks and items on board as defined in the category "Areas of Responsibilities"</w:t>
            </w:r>
          </w:p>
          <w:p w14:paraId="4EA633EC" w14:textId="77777777" w:rsidR="00731CFB" w:rsidRPr="00554479" w:rsidRDefault="00731CFB" w:rsidP="00554479">
            <w:pPr>
              <w:pStyle w:val="ListParagraph"/>
              <w:numPr>
                <w:ilvl w:val="0"/>
                <w:numId w:val="24"/>
              </w:numPr>
              <w:spacing w:after="0" w:line="240" w:lineRule="auto"/>
              <w:rPr>
                <w:bCs/>
              </w:rPr>
            </w:pPr>
            <w:r w:rsidRPr="00554479">
              <w:rPr>
                <w:bCs/>
              </w:rPr>
              <w:t xml:space="preserve">Following Garbage Management, SOPEP, ISM procedures &amp; checklist, </w:t>
            </w:r>
            <w:proofErr w:type="spellStart"/>
            <w:r w:rsidRPr="00554479">
              <w:rPr>
                <w:bCs/>
              </w:rPr>
              <w:t>Marpol</w:t>
            </w:r>
            <w:proofErr w:type="spellEnd"/>
            <w:r w:rsidRPr="00554479">
              <w:rPr>
                <w:bCs/>
              </w:rPr>
              <w:t>, and Company Circular letters</w:t>
            </w:r>
          </w:p>
          <w:p w14:paraId="5922D474" w14:textId="77777777" w:rsidR="00731CFB" w:rsidRPr="00554479" w:rsidRDefault="00731CFB" w:rsidP="00554479">
            <w:pPr>
              <w:pStyle w:val="ListParagraph"/>
              <w:numPr>
                <w:ilvl w:val="0"/>
                <w:numId w:val="24"/>
              </w:numPr>
              <w:spacing w:after="0" w:line="240" w:lineRule="auto"/>
              <w:rPr>
                <w:bCs/>
              </w:rPr>
            </w:pPr>
            <w:r w:rsidRPr="00554479">
              <w:rPr>
                <w:bCs/>
              </w:rPr>
              <w:t>Officer in Charge on AFT mooring stations</w:t>
            </w:r>
          </w:p>
          <w:p w14:paraId="7E64FE0A" w14:textId="61C556DB" w:rsidR="00241041" w:rsidRPr="00554479" w:rsidRDefault="00731CFB" w:rsidP="00554479">
            <w:pPr>
              <w:pStyle w:val="ListParagraph"/>
              <w:numPr>
                <w:ilvl w:val="0"/>
                <w:numId w:val="24"/>
              </w:numPr>
              <w:spacing w:after="0" w:line="240" w:lineRule="auto"/>
              <w:rPr>
                <w:bCs/>
              </w:rPr>
            </w:pPr>
            <w:r w:rsidRPr="00554479">
              <w:rPr>
                <w:bCs/>
              </w:rPr>
              <w:t>Successfully passed Latino Port State Control and inspections related to responsibilities during SSEC extension (Medical Locker, First Aid Kit). Passed Owner annual inspection and Company internal inspection.</w:t>
            </w:r>
          </w:p>
        </w:tc>
      </w:tr>
      <w:tr w:rsidR="00241041" w14:paraId="50661C43" w14:textId="77777777">
        <w:trPr>
          <w:trHeight w:val="312"/>
        </w:trPr>
        <w:tc>
          <w:tcPr>
            <w:tcW w:w="1900" w:type="dxa"/>
            <w:tcBorders>
              <w:top w:val="single" w:sz="4" w:space="0" w:color="000000"/>
            </w:tcBorders>
            <w:vAlign w:val="center"/>
          </w:tcPr>
          <w:p w14:paraId="621E66FD" w14:textId="77777777" w:rsidR="00241041" w:rsidRPr="00554479" w:rsidRDefault="00000000" w:rsidP="00554479">
            <w:pPr>
              <w:spacing w:after="0" w:line="240" w:lineRule="auto"/>
              <w:jc w:val="center"/>
            </w:pPr>
            <w:r w:rsidRPr="00554479">
              <w:t>Third Officer</w:t>
            </w:r>
          </w:p>
        </w:tc>
        <w:tc>
          <w:tcPr>
            <w:tcW w:w="1461" w:type="dxa"/>
            <w:tcBorders>
              <w:top w:val="single" w:sz="4" w:space="0" w:color="000000"/>
            </w:tcBorders>
            <w:vAlign w:val="center"/>
          </w:tcPr>
          <w:p w14:paraId="4361F3D7" w14:textId="77777777" w:rsidR="00241041" w:rsidRPr="00554479" w:rsidRDefault="00000000">
            <w:pPr>
              <w:spacing w:after="0"/>
              <w:jc w:val="center"/>
              <w:rPr>
                <w:rFonts w:asciiTheme="majorHAnsi" w:hAnsiTheme="majorHAnsi" w:cstheme="majorHAnsi"/>
              </w:rPr>
            </w:pPr>
            <w:hyperlink r:id="rId34">
              <w:r w:rsidRPr="00554479">
                <w:rPr>
                  <w:rFonts w:asciiTheme="majorHAnsi" w:hAnsiTheme="majorHAnsi" w:cstheme="majorHAnsi"/>
                  <w:color w:val="0000FF"/>
                  <w:u w:val="single"/>
                </w:rPr>
                <w:t>Nordic Stralsund</w:t>
              </w:r>
            </w:hyperlink>
          </w:p>
        </w:tc>
        <w:tc>
          <w:tcPr>
            <w:tcW w:w="1356" w:type="dxa"/>
            <w:tcBorders>
              <w:top w:val="single" w:sz="4" w:space="0" w:color="000000"/>
            </w:tcBorders>
            <w:vAlign w:val="center"/>
          </w:tcPr>
          <w:p w14:paraId="1FD46995"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Container</w:t>
            </w:r>
          </w:p>
        </w:tc>
        <w:tc>
          <w:tcPr>
            <w:tcW w:w="1584" w:type="dxa"/>
            <w:tcBorders>
              <w:top w:val="single" w:sz="4" w:space="0" w:color="000000"/>
            </w:tcBorders>
            <w:vAlign w:val="center"/>
          </w:tcPr>
          <w:p w14:paraId="32E330E0"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46130/39753</w:t>
            </w:r>
          </w:p>
        </w:tc>
        <w:tc>
          <w:tcPr>
            <w:tcW w:w="1459" w:type="dxa"/>
            <w:tcBorders>
              <w:top w:val="single" w:sz="4" w:space="0" w:color="000000"/>
            </w:tcBorders>
            <w:vAlign w:val="center"/>
          </w:tcPr>
          <w:p w14:paraId="50D6E09C"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RT-Flex</w:t>
            </w:r>
          </w:p>
          <w:p w14:paraId="5E739557"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27120 kW</w:t>
            </w:r>
          </w:p>
        </w:tc>
        <w:tc>
          <w:tcPr>
            <w:tcW w:w="1289" w:type="dxa"/>
            <w:tcBorders>
              <w:top w:val="single" w:sz="4" w:space="0" w:color="000000"/>
            </w:tcBorders>
            <w:vAlign w:val="center"/>
          </w:tcPr>
          <w:p w14:paraId="13350E30"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10.10.2018</w:t>
            </w:r>
          </w:p>
          <w:p w14:paraId="756E0A45"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10.12.2018</w:t>
            </w:r>
          </w:p>
        </w:tc>
        <w:tc>
          <w:tcPr>
            <w:tcW w:w="1725" w:type="dxa"/>
            <w:tcBorders>
              <w:top w:val="single" w:sz="4" w:space="0" w:color="000000"/>
            </w:tcBorders>
            <w:vAlign w:val="center"/>
          </w:tcPr>
          <w:p w14:paraId="198CFA2C" w14:textId="77777777" w:rsidR="00241041" w:rsidRPr="00554479" w:rsidRDefault="00000000">
            <w:pPr>
              <w:spacing w:after="0"/>
              <w:jc w:val="center"/>
              <w:rPr>
                <w:rFonts w:asciiTheme="majorHAnsi" w:hAnsiTheme="majorHAnsi" w:cstheme="majorHAnsi"/>
              </w:rPr>
            </w:pPr>
            <w:hyperlink r:id="rId35">
              <w:r w:rsidRPr="00554479">
                <w:rPr>
                  <w:rFonts w:asciiTheme="majorHAnsi" w:hAnsiTheme="majorHAnsi" w:cstheme="majorHAnsi"/>
                  <w:color w:val="0000FF"/>
                  <w:u w:val="single"/>
                </w:rPr>
                <w:t>Danica</w:t>
              </w:r>
            </w:hyperlink>
          </w:p>
        </w:tc>
      </w:tr>
      <w:tr w:rsidR="00241041" w14:paraId="712D16F0" w14:textId="77777777">
        <w:trPr>
          <w:trHeight w:val="312"/>
        </w:trPr>
        <w:tc>
          <w:tcPr>
            <w:tcW w:w="10774" w:type="dxa"/>
            <w:gridSpan w:val="7"/>
            <w:tcBorders>
              <w:top w:val="single" w:sz="4" w:space="0" w:color="000000"/>
            </w:tcBorders>
            <w:vAlign w:val="center"/>
          </w:tcPr>
          <w:p w14:paraId="575FDE3D" w14:textId="77777777" w:rsidR="00DA089E" w:rsidRPr="00554479" w:rsidRDefault="00DA089E" w:rsidP="00554479">
            <w:pPr>
              <w:spacing w:after="0" w:line="240" w:lineRule="auto"/>
              <w:rPr>
                <w:bCs/>
              </w:rPr>
            </w:pPr>
            <w:r w:rsidRPr="00554479">
              <w:rPr>
                <w:bCs/>
              </w:rPr>
              <w:t>Vessel Size: 228.20 x 32.20, DWT 46130</w:t>
            </w:r>
          </w:p>
          <w:p w14:paraId="50ACEACF" w14:textId="77777777" w:rsidR="00DA089E" w:rsidRPr="00554479" w:rsidRDefault="00DA089E" w:rsidP="00554479">
            <w:pPr>
              <w:spacing w:after="0" w:line="240" w:lineRule="auto"/>
              <w:rPr>
                <w:bCs/>
              </w:rPr>
            </w:pPr>
            <w:r w:rsidRPr="00554479">
              <w:rPr>
                <w:bCs/>
              </w:rPr>
              <w:t>Trading Area: Atlantic Ocean, Pacific Ocean, Magellan Strait</w:t>
            </w:r>
          </w:p>
          <w:p w14:paraId="49633959" w14:textId="77777777" w:rsidR="00DA089E" w:rsidRPr="00554479" w:rsidRDefault="00DA089E" w:rsidP="00554479">
            <w:pPr>
              <w:spacing w:after="0" w:line="240" w:lineRule="auto"/>
              <w:rPr>
                <w:bCs/>
              </w:rPr>
            </w:pPr>
            <w:r w:rsidRPr="00554479">
              <w:rPr>
                <w:bCs/>
              </w:rPr>
              <w:t>Role: Third Officer</w:t>
            </w:r>
          </w:p>
          <w:p w14:paraId="30E24AB3" w14:textId="12A119B0" w:rsidR="00DA089E" w:rsidRPr="00554479" w:rsidRDefault="00DA089E" w:rsidP="00554479">
            <w:pPr>
              <w:spacing w:after="0" w:line="240" w:lineRule="auto"/>
              <w:rPr>
                <w:bCs/>
              </w:rPr>
            </w:pPr>
            <w:r w:rsidRPr="00554479">
              <w:rPr>
                <w:bCs/>
              </w:rPr>
              <w:t>Duties:</w:t>
            </w:r>
          </w:p>
          <w:p w14:paraId="74587649" w14:textId="77777777" w:rsidR="00DA089E" w:rsidRPr="00554479" w:rsidRDefault="00DA089E" w:rsidP="00554479">
            <w:pPr>
              <w:pStyle w:val="ListParagraph"/>
              <w:numPr>
                <w:ilvl w:val="0"/>
                <w:numId w:val="25"/>
              </w:numPr>
              <w:spacing w:after="0" w:line="240" w:lineRule="auto"/>
              <w:rPr>
                <w:bCs/>
              </w:rPr>
            </w:pPr>
            <w:r w:rsidRPr="00554479">
              <w:rPr>
                <w:bCs/>
              </w:rPr>
              <w:t>Kept Navigational Watch and Watch at Port</w:t>
            </w:r>
          </w:p>
          <w:p w14:paraId="00BED6BE" w14:textId="77777777" w:rsidR="00DA089E" w:rsidRPr="00554479" w:rsidRDefault="00DA089E" w:rsidP="00554479">
            <w:pPr>
              <w:pStyle w:val="ListParagraph"/>
              <w:numPr>
                <w:ilvl w:val="0"/>
                <w:numId w:val="25"/>
              </w:numPr>
              <w:spacing w:after="0" w:line="240" w:lineRule="auto"/>
              <w:rPr>
                <w:bCs/>
              </w:rPr>
            </w:pPr>
            <w:r w:rsidRPr="00554479">
              <w:rPr>
                <w:bCs/>
              </w:rPr>
              <w:t>Prepared the bridge for arrival/departure with regard to time to pilot/completion of cargo operations and sailing/pilot time</w:t>
            </w:r>
          </w:p>
          <w:p w14:paraId="3440F331" w14:textId="77777777" w:rsidR="00DA089E" w:rsidRPr="00554479" w:rsidRDefault="00DA089E" w:rsidP="00554479">
            <w:pPr>
              <w:pStyle w:val="ListParagraph"/>
              <w:numPr>
                <w:ilvl w:val="0"/>
                <w:numId w:val="25"/>
              </w:numPr>
              <w:spacing w:after="0" w:line="240" w:lineRule="auto"/>
              <w:rPr>
                <w:bCs/>
              </w:rPr>
            </w:pPr>
            <w:r w:rsidRPr="00554479">
              <w:rPr>
                <w:bCs/>
              </w:rPr>
              <w:t>Served as Deputy Safety Officer and Provision Officer</w:t>
            </w:r>
          </w:p>
          <w:p w14:paraId="3ABE732C" w14:textId="77777777" w:rsidR="00DA089E" w:rsidRPr="00554479" w:rsidRDefault="00DA089E" w:rsidP="00554479">
            <w:pPr>
              <w:pStyle w:val="ListParagraph"/>
              <w:numPr>
                <w:ilvl w:val="0"/>
                <w:numId w:val="25"/>
              </w:numPr>
              <w:spacing w:after="0" w:line="240" w:lineRule="auto"/>
              <w:rPr>
                <w:bCs/>
              </w:rPr>
            </w:pPr>
            <w:r w:rsidRPr="00554479">
              <w:rPr>
                <w:bCs/>
              </w:rPr>
              <w:t>Maintained Bonded store</w:t>
            </w:r>
          </w:p>
          <w:p w14:paraId="37553231" w14:textId="77777777" w:rsidR="00DA089E" w:rsidRPr="00554479" w:rsidRDefault="00DA089E" w:rsidP="00554479">
            <w:pPr>
              <w:pStyle w:val="ListParagraph"/>
              <w:numPr>
                <w:ilvl w:val="0"/>
                <w:numId w:val="25"/>
              </w:numPr>
              <w:spacing w:after="0" w:line="240" w:lineRule="auto"/>
              <w:rPr>
                <w:bCs/>
              </w:rPr>
            </w:pPr>
            <w:r w:rsidRPr="00554479">
              <w:rPr>
                <w:bCs/>
              </w:rPr>
              <w:t>Handled all safety tasks and items on board as defined in the category "Areas of Responsibilities"</w:t>
            </w:r>
          </w:p>
          <w:p w14:paraId="5A7363CE" w14:textId="77777777" w:rsidR="00DA089E" w:rsidRPr="00554479" w:rsidRDefault="00DA089E" w:rsidP="00554479">
            <w:pPr>
              <w:pStyle w:val="ListParagraph"/>
              <w:numPr>
                <w:ilvl w:val="0"/>
                <w:numId w:val="25"/>
              </w:numPr>
              <w:spacing w:after="0" w:line="240" w:lineRule="auto"/>
              <w:rPr>
                <w:bCs/>
              </w:rPr>
            </w:pPr>
            <w:r w:rsidRPr="00554479">
              <w:rPr>
                <w:bCs/>
              </w:rPr>
              <w:t xml:space="preserve">Maintained lifesaving and </w:t>
            </w:r>
            <w:proofErr w:type="spellStart"/>
            <w:r w:rsidRPr="00554479">
              <w:rPr>
                <w:bCs/>
              </w:rPr>
              <w:t>fire fighting</w:t>
            </w:r>
            <w:proofErr w:type="spellEnd"/>
            <w:r w:rsidRPr="00554479">
              <w:rPr>
                <w:bCs/>
              </w:rPr>
              <w:t xml:space="preserve"> equipment including associated records in accordance with applicable statutory rules and regulations and company requirements</w:t>
            </w:r>
          </w:p>
          <w:p w14:paraId="17C8C628" w14:textId="77777777" w:rsidR="00DA089E" w:rsidRPr="00554479" w:rsidRDefault="00DA089E" w:rsidP="00554479">
            <w:pPr>
              <w:pStyle w:val="ListParagraph"/>
              <w:numPr>
                <w:ilvl w:val="0"/>
                <w:numId w:val="25"/>
              </w:numPr>
              <w:spacing w:after="0" w:line="240" w:lineRule="auto"/>
              <w:rPr>
                <w:bCs/>
              </w:rPr>
            </w:pPr>
            <w:r w:rsidRPr="00554479">
              <w:rPr>
                <w:bCs/>
              </w:rPr>
              <w:t>Coordinated execution of Safety Drills and Emergency Exercises</w:t>
            </w:r>
          </w:p>
          <w:p w14:paraId="0C66AABA" w14:textId="77777777" w:rsidR="00DA089E" w:rsidRPr="00554479" w:rsidRDefault="00DA089E" w:rsidP="00554479">
            <w:pPr>
              <w:pStyle w:val="ListParagraph"/>
              <w:numPr>
                <w:ilvl w:val="0"/>
                <w:numId w:val="25"/>
              </w:numPr>
              <w:spacing w:after="0" w:line="240" w:lineRule="auto"/>
              <w:rPr>
                <w:bCs/>
              </w:rPr>
            </w:pPr>
            <w:r w:rsidRPr="00554479">
              <w:rPr>
                <w:bCs/>
              </w:rPr>
              <w:t>Provided familiarization for new joiners and reimbursement for on-signers</w:t>
            </w:r>
          </w:p>
          <w:p w14:paraId="59B04BE7" w14:textId="77777777" w:rsidR="00DA089E" w:rsidRPr="00554479" w:rsidRDefault="00DA089E" w:rsidP="00554479">
            <w:pPr>
              <w:pStyle w:val="ListParagraph"/>
              <w:numPr>
                <w:ilvl w:val="0"/>
                <w:numId w:val="25"/>
              </w:numPr>
              <w:spacing w:after="0" w:line="240" w:lineRule="auto"/>
              <w:rPr>
                <w:bCs/>
              </w:rPr>
            </w:pPr>
            <w:r w:rsidRPr="00554479">
              <w:rPr>
                <w:bCs/>
              </w:rPr>
              <w:t>Updated and supervised training schedule in SEAGULL and sent SEAGULL monthly reports</w:t>
            </w:r>
          </w:p>
          <w:p w14:paraId="5B5CCECF" w14:textId="77777777" w:rsidR="00DA089E" w:rsidRPr="00554479" w:rsidRDefault="00DA089E" w:rsidP="00554479">
            <w:pPr>
              <w:pStyle w:val="ListParagraph"/>
              <w:numPr>
                <w:ilvl w:val="0"/>
                <w:numId w:val="25"/>
              </w:numPr>
              <w:spacing w:after="0" w:line="240" w:lineRule="auto"/>
              <w:rPr>
                <w:bCs/>
              </w:rPr>
            </w:pPr>
            <w:r w:rsidRPr="00554479">
              <w:rPr>
                <w:bCs/>
              </w:rPr>
              <w:t>Prepared pre-arrival/arrival/post-departure/departure documents</w:t>
            </w:r>
          </w:p>
          <w:p w14:paraId="1276B8A3" w14:textId="77777777" w:rsidR="00DA089E" w:rsidRPr="00554479" w:rsidRDefault="00DA089E" w:rsidP="00554479">
            <w:pPr>
              <w:pStyle w:val="ListParagraph"/>
              <w:numPr>
                <w:ilvl w:val="0"/>
                <w:numId w:val="25"/>
              </w:numPr>
              <w:spacing w:after="0" w:line="240" w:lineRule="auto"/>
              <w:rPr>
                <w:bCs/>
              </w:rPr>
            </w:pPr>
            <w:r w:rsidRPr="00554479">
              <w:rPr>
                <w:bCs/>
              </w:rPr>
              <w:t>Kept/maintained all crew documents and made necessary entries</w:t>
            </w:r>
          </w:p>
          <w:p w14:paraId="6F960C18" w14:textId="77777777" w:rsidR="00DA089E" w:rsidRPr="00554479" w:rsidRDefault="00DA089E" w:rsidP="00554479">
            <w:pPr>
              <w:pStyle w:val="ListParagraph"/>
              <w:numPr>
                <w:ilvl w:val="0"/>
                <w:numId w:val="25"/>
              </w:numPr>
              <w:spacing w:after="0" w:line="240" w:lineRule="auto"/>
              <w:rPr>
                <w:bCs/>
              </w:rPr>
            </w:pPr>
            <w:r w:rsidRPr="00554479">
              <w:rPr>
                <w:bCs/>
              </w:rPr>
              <w:t xml:space="preserve">Executed Chief Officer Standing orders during port stays (i.e., Gangway watch, mooring ropes, ISPS watch kept as per Security level of Ship/Port, checked container lashing, loading/discharging, prepared damage </w:t>
            </w:r>
            <w:proofErr w:type="gramStart"/>
            <w:r w:rsidRPr="00554479">
              <w:rPr>
                <w:bCs/>
              </w:rPr>
              <w:t>report</w:t>
            </w:r>
            <w:proofErr w:type="gramEnd"/>
            <w:r w:rsidRPr="00554479">
              <w:rPr>
                <w:bCs/>
              </w:rPr>
              <w:t xml:space="preserve"> if necessary, monitored list/trim, upright vessel by cargo or ballast)</w:t>
            </w:r>
          </w:p>
          <w:p w14:paraId="6A5AEE7A" w14:textId="77777777" w:rsidR="00DA089E" w:rsidRPr="00554479" w:rsidRDefault="00DA089E" w:rsidP="00554479">
            <w:pPr>
              <w:pStyle w:val="ListParagraph"/>
              <w:numPr>
                <w:ilvl w:val="0"/>
                <w:numId w:val="25"/>
              </w:numPr>
              <w:spacing w:after="0" w:line="240" w:lineRule="auto"/>
              <w:rPr>
                <w:bCs/>
              </w:rPr>
            </w:pPr>
            <w:r w:rsidRPr="00554479">
              <w:rPr>
                <w:bCs/>
              </w:rPr>
              <w:lastRenderedPageBreak/>
              <w:t>Kept proper records (i.e., log book, port log, radio log, bell book (position, weather, courses, speeds))</w:t>
            </w:r>
          </w:p>
          <w:p w14:paraId="3D7B9E9B" w14:textId="77777777" w:rsidR="00DA089E" w:rsidRPr="00554479" w:rsidRDefault="00DA089E" w:rsidP="00554479">
            <w:pPr>
              <w:pStyle w:val="ListParagraph"/>
              <w:numPr>
                <w:ilvl w:val="0"/>
                <w:numId w:val="25"/>
              </w:numPr>
              <w:spacing w:after="0" w:line="240" w:lineRule="auto"/>
              <w:rPr>
                <w:bCs/>
              </w:rPr>
            </w:pPr>
            <w:r w:rsidRPr="00554479">
              <w:rPr>
                <w:bCs/>
              </w:rPr>
              <w:t xml:space="preserve">Followed Garbage Management, SOPEP, ISM procedures &amp; checklist, </w:t>
            </w:r>
            <w:proofErr w:type="spellStart"/>
            <w:r w:rsidRPr="00554479">
              <w:rPr>
                <w:bCs/>
              </w:rPr>
              <w:t>Marpol</w:t>
            </w:r>
            <w:proofErr w:type="spellEnd"/>
            <w:r w:rsidRPr="00554479">
              <w:rPr>
                <w:bCs/>
              </w:rPr>
              <w:t xml:space="preserve"> and Company Circular letters.</w:t>
            </w:r>
          </w:p>
          <w:p w14:paraId="4CDA63A2" w14:textId="77777777" w:rsidR="00241041" w:rsidRPr="00554479" w:rsidRDefault="00241041" w:rsidP="00554479">
            <w:pPr>
              <w:pBdr>
                <w:top w:val="nil"/>
                <w:left w:val="nil"/>
                <w:bottom w:val="nil"/>
                <w:right w:val="nil"/>
                <w:between w:val="nil"/>
              </w:pBdr>
              <w:spacing w:after="0" w:line="240" w:lineRule="auto"/>
              <w:ind w:left="720"/>
              <w:rPr>
                <w:bCs/>
                <w:color w:val="000000"/>
              </w:rPr>
            </w:pPr>
          </w:p>
        </w:tc>
      </w:tr>
      <w:tr w:rsidR="00241041" w14:paraId="0999D8B8" w14:textId="77777777">
        <w:trPr>
          <w:trHeight w:val="647"/>
        </w:trPr>
        <w:tc>
          <w:tcPr>
            <w:tcW w:w="1900" w:type="dxa"/>
            <w:tcBorders>
              <w:bottom w:val="single" w:sz="4" w:space="0" w:color="000000"/>
            </w:tcBorders>
            <w:vAlign w:val="center"/>
          </w:tcPr>
          <w:p w14:paraId="69D5F443" w14:textId="77777777" w:rsidR="00241041" w:rsidRPr="00554479" w:rsidRDefault="00000000" w:rsidP="00554479">
            <w:pPr>
              <w:spacing w:after="0" w:line="240" w:lineRule="auto"/>
              <w:jc w:val="center"/>
            </w:pPr>
            <w:r w:rsidRPr="00554479">
              <w:lastRenderedPageBreak/>
              <w:t>Third Officer</w:t>
            </w:r>
          </w:p>
        </w:tc>
        <w:tc>
          <w:tcPr>
            <w:tcW w:w="1461" w:type="dxa"/>
            <w:tcBorders>
              <w:bottom w:val="single" w:sz="4" w:space="0" w:color="000000"/>
            </w:tcBorders>
            <w:vAlign w:val="center"/>
          </w:tcPr>
          <w:p w14:paraId="5008B0F0" w14:textId="77777777" w:rsidR="00241041" w:rsidRPr="00554479" w:rsidRDefault="00000000">
            <w:pPr>
              <w:spacing w:after="0"/>
              <w:jc w:val="center"/>
              <w:rPr>
                <w:rFonts w:asciiTheme="majorHAnsi" w:hAnsiTheme="majorHAnsi" w:cstheme="majorHAnsi"/>
              </w:rPr>
            </w:pPr>
            <w:hyperlink r:id="rId36">
              <w:r w:rsidRPr="00554479">
                <w:rPr>
                  <w:rFonts w:asciiTheme="majorHAnsi" w:hAnsiTheme="majorHAnsi" w:cstheme="majorHAnsi"/>
                  <w:color w:val="0000FF"/>
                  <w:u w:val="single"/>
                </w:rPr>
                <w:t>Nordic Beijing</w:t>
              </w:r>
            </w:hyperlink>
          </w:p>
        </w:tc>
        <w:tc>
          <w:tcPr>
            <w:tcW w:w="1356" w:type="dxa"/>
            <w:tcBorders>
              <w:bottom w:val="single" w:sz="4" w:space="0" w:color="000000"/>
            </w:tcBorders>
            <w:vAlign w:val="center"/>
          </w:tcPr>
          <w:p w14:paraId="7878D807"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Container</w:t>
            </w:r>
          </w:p>
        </w:tc>
        <w:tc>
          <w:tcPr>
            <w:tcW w:w="1584" w:type="dxa"/>
            <w:tcBorders>
              <w:bottom w:val="single" w:sz="4" w:space="0" w:color="000000"/>
            </w:tcBorders>
            <w:vAlign w:val="center"/>
          </w:tcPr>
          <w:p w14:paraId="4F047383"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45650/39905</w:t>
            </w:r>
          </w:p>
        </w:tc>
        <w:tc>
          <w:tcPr>
            <w:tcW w:w="1459" w:type="dxa"/>
            <w:tcBorders>
              <w:bottom w:val="single" w:sz="4" w:space="0" w:color="000000"/>
            </w:tcBorders>
            <w:vAlign w:val="center"/>
          </w:tcPr>
          <w:p w14:paraId="78D042E0"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RT-Flex 25040KW</w:t>
            </w:r>
          </w:p>
        </w:tc>
        <w:tc>
          <w:tcPr>
            <w:tcW w:w="1289" w:type="dxa"/>
            <w:tcBorders>
              <w:bottom w:val="single" w:sz="4" w:space="0" w:color="000000"/>
            </w:tcBorders>
            <w:vAlign w:val="center"/>
          </w:tcPr>
          <w:p w14:paraId="68A286DB"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18.12.2017</w:t>
            </w:r>
          </w:p>
          <w:p w14:paraId="3E1C6696"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20.06.2018</w:t>
            </w:r>
          </w:p>
        </w:tc>
        <w:tc>
          <w:tcPr>
            <w:tcW w:w="1725" w:type="dxa"/>
            <w:tcBorders>
              <w:bottom w:val="single" w:sz="4" w:space="0" w:color="000000"/>
            </w:tcBorders>
            <w:vAlign w:val="center"/>
          </w:tcPr>
          <w:p w14:paraId="629858F7" w14:textId="77777777" w:rsidR="00241041" w:rsidRPr="00554479" w:rsidRDefault="00000000">
            <w:pPr>
              <w:spacing w:after="0"/>
              <w:jc w:val="center"/>
              <w:rPr>
                <w:rFonts w:asciiTheme="majorHAnsi" w:hAnsiTheme="majorHAnsi" w:cstheme="majorHAnsi"/>
              </w:rPr>
            </w:pPr>
            <w:hyperlink r:id="rId37">
              <w:r w:rsidRPr="00554479">
                <w:rPr>
                  <w:rFonts w:asciiTheme="majorHAnsi" w:hAnsiTheme="majorHAnsi" w:cstheme="majorHAnsi"/>
                  <w:color w:val="0000FF"/>
                  <w:u w:val="single"/>
                </w:rPr>
                <w:t>Danica</w:t>
              </w:r>
            </w:hyperlink>
          </w:p>
        </w:tc>
      </w:tr>
      <w:tr w:rsidR="00241041" w14:paraId="0AF18F70" w14:textId="77777777">
        <w:trPr>
          <w:trHeight w:val="312"/>
        </w:trPr>
        <w:tc>
          <w:tcPr>
            <w:tcW w:w="10774" w:type="dxa"/>
            <w:gridSpan w:val="7"/>
            <w:tcBorders>
              <w:bottom w:val="single" w:sz="4" w:space="0" w:color="000000"/>
              <w:right w:val="single" w:sz="4" w:space="0" w:color="000000"/>
            </w:tcBorders>
            <w:vAlign w:val="center"/>
          </w:tcPr>
          <w:p w14:paraId="76ED42C7" w14:textId="77777777" w:rsidR="00DA089E" w:rsidRPr="00554479" w:rsidRDefault="00DA089E" w:rsidP="00554479">
            <w:pPr>
              <w:spacing w:after="0" w:line="240" w:lineRule="auto"/>
              <w:rPr>
                <w:bCs/>
              </w:rPr>
            </w:pPr>
            <w:r w:rsidRPr="00554479">
              <w:rPr>
                <w:bCs/>
              </w:rPr>
              <w:t>Vessel Size: 228.20m x 32.20m, DWT 45650</w:t>
            </w:r>
          </w:p>
          <w:p w14:paraId="0727B7D2" w14:textId="77777777" w:rsidR="00DA089E" w:rsidRPr="00554479" w:rsidRDefault="00DA089E" w:rsidP="00554479">
            <w:pPr>
              <w:spacing w:after="0" w:line="240" w:lineRule="auto"/>
              <w:rPr>
                <w:bCs/>
              </w:rPr>
            </w:pPr>
            <w:r w:rsidRPr="00554479">
              <w:rPr>
                <w:bCs/>
              </w:rPr>
              <w:t>Trading Area: Atlantic Ocean, Pacific Ocean, Magellan Strait</w:t>
            </w:r>
          </w:p>
          <w:p w14:paraId="19C39995" w14:textId="77777777" w:rsidR="00DA089E" w:rsidRPr="00554479" w:rsidRDefault="00DA089E" w:rsidP="00554479">
            <w:pPr>
              <w:spacing w:after="0" w:line="240" w:lineRule="auto"/>
              <w:rPr>
                <w:bCs/>
              </w:rPr>
            </w:pPr>
            <w:r w:rsidRPr="00554479">
              <w:rPr>
                <w:bCs/>
              </w:rPr>
              <w:t>Role: Third Officer</w:t>
            </w:r>
          </w:p>
          <w:p w14:paraId="7FE795A2" w14:textId="0B7A3CCA" w:rsidR="00DA089E" w:rsidRPr="00554479" w:rsidRDefault="00DA089E" w:rsidP="00554479">
            <w:pPr>
              <w:spacing w:after="0" w:line="240" w:lineRule="auto"/>
              <w:rPr>
                <w:bCs/>
              </w:rPr>
            </w:pPr>
            <w:r w:rsidRPr="00554479">
              <w:rPr>
                <w:bCs/>
              </w:rPr>
              <w:t>Duties:</w:t>
            </w:r>
          </w:p>
          <w:p w14:paraId="72646401" w14:textId="77777777" w:rsidR="00DA089E" w:rsidRPr="00554479" w:rsidRDefault="00DA089E" w:rsidP="00554479">
            <w:pPr>
              <w:pStyle w:val="ListParagraph"/>
              <w:numPr>
                <w:ilvl w:val="0"/>
                <w:numId w:val="26"/>
              </w:numPr>
              <w:spacing w:after="0" w:line="240" w:lineRule="auto"/>
              <w:rPr>
                <w:bCs/>
              </w:rPr>
            </w:pPr>
            <w:r w:rsidRPr="00554479">
              <w:rPr>
                <w:bCs/>
              </w:rPr>
              <w:t>Prepared the bridge for arrival/departure with regard to pilot/ completion of cargo operations and sailing/pilot time. Served as Deputy Safety Officer and Provision Officer</w:t>
            </w:r>
          </w:p>
          <w:p w14:paraId="105D79D2" w14:textId="77777777" w:rsidR="00DA089E" w:rsidRPr="00554479" w:rsidRDefault="00DA089E" w:rsidP="00554479">
            <w:pPr>
              <w:pStyle w:val="ListParagraph"/>
              <w:numPr>
                <w:ilvl w:val="0"/>
                <w:numId w:val="26"/>
              </w:numPr>
              <w:spacing w:after="0" w:line="240" w:lineRule="auto"/>
              <w:rPr>
                <w:bCs/>
              </w:rPr>
            </w:pPr>
            <w:r w:rsidRPr="00554479">
              <w:rPr>
                <w:bCs/>
              </w:rPr>
              <w:t>Handled all safety tasks and items on board as defined in the category “Areas of Responsibilities”. Maintained lifesaving and firefighting equipment including associated records in accordance with international and national regulations</w:t>
            </w:r>
          </w:p>
          <w:p w14:paraId="6D171FB7" w14:textId="60E600F4" w:rsidR="00DA089E" w:rsidRPr="00554479" w:rsidRDefault="00DA089E" w:rsidP="00554479">
            <w:pPr>
              <w:pStyle w:val="ListParagraph"/>
              <w:numPr>
                <w:ilvl w:val="0"/>
                <w:numId w:val="26"/>
              </w:numPr>
              <w:spacing w:after="0" w:line="240" w:lineRule="auto"/>
              <w:rPr>
                <w:bCs/>
              </w:rPr>
            </w:pPr>
            <w:r w:rsidRPr="00554479">
              <w:rPr>
                <w:bCs/>
              </w:rPr>
              <w:t>Coordinated execution of Safety Drills and Emergency Exercises in accordance with applicable statutory rules and regulations and company requirements. Assisted with familiarization for new joiners and reimbursement for on-signers</w:t>
            </w:r>
          </w:p>
          <w:p w14:paraId="2B2892B0" w14:textId="77777777" w:rsidR="00DA089E" w:rsidRPr="00554479" w:rsidRDefault="00DA089E" w:rsidP="00554479">
            <w:pPr>
              <w:pStyle w:val="ListParagraph"/>
              <w:numPr>
                <w:ilvl w:val="0"/>
                <w:numId w:val="26"/>
              </w:numPr>
              <w:spacing w:after="0" w:line="240" w:lineRule="auto"/>
              <w:rPr>
                <w:bCs/>
              </w:rPr>
            </w:pPr>
            <w:r w:rsidRPr="00554479">
              <w:rPr>
                <w:bCs/>
              </w:rPr>
              <w:t>Updated and supervised training schedule in SEAGULL and sent SEAGULL monthly reports</w:t>
            </w:r>
          </w:p>
          <w:p w14:paraId="4E90304B" w14:textId="77777777" w:rsidR="00DA089E" w:rsidRPr="00554479" w:rsidRDefault="00DA089E" w:rsidP="00554479">
            <w:pPr>
              <w:pStyle w:val="ListParagraph"/>
              <w:numPr>
                <w:ilvl w:val="0"/>
                <w:numId w:val="26"/>
              </w:numPr>
              <w:spacing w:after="0" w:line="240" w:lineRule="auto"/>
              <w:rPr>
                <w:bCs/>
              </w:rPr>
            </w:pPr>
            <w:r w:rsidRPr="00554479">
              <w:rPr>
                <w:bCs/>
              </w:rPr>
              <w:t>Prepared pre arrival/arrival/post departure/departure documents and kept/maintained all crew docs/ made necessary entries</w:t>
            </w:r>
          </w:p>
          <w:p w14:paraId="0C999C98" w14:textId="77777777" w:rsidR="00DA089E" w:rsidRPr="00554479" w:rsidRDefault="00DA089E" w:rsidP="00554479">
            <w:pPr>
              <w:pStyle w:val="ListParagraph"/>
              <w:numPr>
                <w:ilvl w:val="0"/>
                <w:numId w:val="26"/>
              </w:numPr>
              <w:spacing w:after="0" w:line="240" w:lineRule="auto"/>
              <w:rPr>
                <w:bCs/>
              </w:rPr>
            </w:pPr>
            <w:r w:rsidRPr="00554479">
              <w:rPr>
                <w:bCs/>
              </w:rPr>
              <w:t>Executed Chief Officer Standing orders (</w:t>
            </w:r>
            <w:proofErr w:type="gramStart"/>
            <w:r w:rsidRPr="00554479">
              <w:rPr>
                <w:bCs/>
              </w:rPr>
              <w:t>i.e.</w:t>
            </w:r>
            <w:proofErr w:type="gramEnd"/>
            <w:r w:rsidRPr="00554479">
              <w:rPr>
                <w:bCs/>
              </w:rPr>
              <w:t xml:space="preserve"> Gangway watch, mooring ropes, ISPS watch kept as per Security level of Ship/Port, checked container lashing, loading discharging, prepared damage report if necessary, monitored list/trim, upright vessel by cargo or ballast) during port stays</w:t>
            </w:r>
          </w:p>
          <w:p w14:paraId="7C19238B" w14:textId="77777777" w:rsidR="00DA089E" w:rsidRPr="00554479" w:rsidRDefault="00DA089E" w:rsidP="00554479">
            <w:pPr>
              <w:pStyle w:val="ListParagraph"/>
              <w:numPr>
                <w:ilvl w:val="0"/>
                <w:numId w:val="26"/>
              </w:numPr>
              <w:spacing w:after="0" w:line="240" w:lineRule="auto"/>
              <w:rPr>
                <w:bCs/>
              </w:rPr>
            </w:pPr>
            <w:r w:rsidRPr="00554479">
              <w:rPr>
                <w:bCs/>
              </w:rPr>
              <w:t>Kept proper records (</w:t>
            </w:r>
            <w:proofErr w:type="gramStart"/>
            <w:r w:rsidRPr="00554479">
              <w:rPr>
                <w:bCs/>
              </w:rPr>
              <w:t>i.e.</w:t>
            </w:r>
            <w:proofErr w:type="gramEnd"/>
            <w:r w:rsidRPr="00554479">
              <w:rPr>
                <w:bCs/>
              </w:rPr>
              <w:t xml:space="preserve"> log book, port log, radio log, bell book (position, weather, courses, speeds)</w:t>
            </w:r>
          </w:p>
          <w:p w14:paraId="6B7591C4" w14:textId="77777777" w:rsidR="00DA089E" w:rsidRPr="00554479" w:rsidRDefault="00DA089E" w:rsidP="00554479">
            <w:pPr>
              <w:pStyle w:val="ListParagraph"/>
              <w:numPr>
                <w:ilvl w:val="0"/>
                <w:numId w:val="26"/>
              </w:numPr>
              <w:spacing w:after="0" w:line="240" w:lineRule="auto"/>
              <w:rPr>
                <w:bCs/>
              </w:rPr>
            </w:pPr>
            <w:r w:rsidRPr="00554479">
              <w:rPr>
                <w:bCs/>
              </w:rPr>
              <w:t xml:space="preserve">Followed Garbage Management, SOPEP, ISM procedures, </w:t>
            </w:r>
            <w:proofErr w:type="spellStart"/>
            <w:r w:rsidRPr="00554479">
              <w:rPr>
                <w:bCs/>
              </w:rPr>
              <w:t>Marpol</w:t>
            </w:r>
            <w:proofErr w:type="spellEnd"/>
            <w:r w:rsidRPr="00554479">
              <w:rPr>
                <w:bCs/>
              </w:rPr>
              <w:t xml:space="preserve"> and Company Circular letters</w:t>
            </w:r>
          </w:p>
          <w:p w14:paraId="1865F93A" w14:textId="77777777" w:rsidR="00DA089E" w:rsidRPr="00554479" w:rsidRDefault="00DA089E" w:rsidP="00554479">
            <w:pPr>
              <w:pStyle w:val="ListParagraph"/>
              <w:numPr>
                <w:ilvl w:val="0"/>
                <w:numId w:val="26"/>
              </w:numPr>
              <w:spacing w:after="0" w:line="240" w:lineRule="auto"/>
              <w:rPr>
                <w:bCs/>
              </w:rPr>
            </w:pPr>
            <w:r w:rsidRPr="00554479">
              <w:rPr>
                <w:bCs/>
              </w:rPr>
              <w:t>Assisted Master/Chief Officer in all aspects during inspections by port authorities</w:t>
            </w:r>
          </w:p>
          <w:p w14:paraId="1B16E4A3" w14:textId="77777777" w:rsidR="00DA089E" w:rsidRPr="00554479" w:rsidRDefault="00DA089E" w:rsidP="00554479">
            <w:pPr>
              <w:pStyle w:val="ListParagraph"/>
              <w:numPr>
                <w:ilvl w:val="0"/>
                <w:numId w:val="26"/>
              </w:numPr>
              <w:spacing w:after="0" w:line="240" w:lineRule="auto"/>
              <w:rPr>
                <w:bCs/>
              </w:rPr>
            </w:pPr>
            <w:r w:rsidRPr="00554479">
              <w:rPr>
                <w:bCs/>
              </w:rPr>
              <w:t>Properly used the technical equipment of the deck department, including mechanical, hydraulic, and electrical equipment</w:t>
            </w:r>
          </w:p>
          <w:p w14:paraId="584E0E64" w14:textId="77777777" w:rsidR="00DA089E" w:rsidRPr="00554479" w:rsidRDefault="00DA089E" w:rsidP="00554479">
            <w:pPr>
              <w:pStyle w:val="ListParagraph"/>
              <w:numPr>
                <w:ilvl w:val="0"/>
                <w:numId w:val="26"/>
              </w:numPr>
              <w:spacing w:after="0" w:line="240" w:lineRule="auto"/>
              <w:rPr>
                <w:bCs/>
              </w:rPr>
            </w:pPr>
            <w:r w:rsidRPr="00554479">
              <w:rPr>
                <w:bCs/>
              </w:rPr>
              <w:t>Passed Latino Port State Control (Chile, Argentina), Annual Flag State Inspection (Liberia), Dry dock extension 5-yearly, Annual class inspection, Change of Class (From ABS to DNV-GL), Annual inspection of Life Boat/Rescue Boat, Life Boat Davits, SCBA SET’s, Air Compressor air quality Test change filters and oil, as Authorized Deputy Safety Officer made biannual Fire Extinguishers Inspection, Two-yearly inspection of Foam Applicator, Inflatable life Jackets annual, 3-yearly inspection of Immersion Suits (pressure test), Annual inspection of Chemical suits (pressure test), 5-yearly inspection of Life Boats. Assisted in all aspects to ABS/DNV-GL Surveyors during Dry Dock Extension, including Inspection Safety Equipment, Bridge Navigational Equipment, inspection of Ballast Tanks (Side Tanks, DB Tanks, FP Tank)</w:t>
            </w:r>
          </w:p>
          <w:p w14:paraId="0D7CE1DD" w14:textId="458AEF9D" w:rsidR="00241041" w:rsidRPr="00554479" w:rsidRDefault="00DA089E" w:rsidP="00554479">
            <w:pPr>
              <w:pStyle w:val="ListParagraph"/>
              <w:numPr>
                <w:ilvl w:val="0"/>
                <w:numId w:val="26"/>
              </w:numPr>
              <w:spacing w:after="0" w:line="240" w:lineRule="auto"/>
              <w:rPr>
                <w:b/>
              </w:rPr>
            </w:pPr>
            <w:r w:rsidRPr="00554479">
              <w:rPr>
                <w:bCs/>
              </w:rPr>
              <w:t>Promoted to Second Officer and received good appraisal reports</w:t>
            </w:r>
          </w:p>
        </w:tc>
      </w:tr>
      <w:tr w:rsidR="00241041" w14:paraId="4C45DB9C" w14:textId="77777777">
        <w:trPr>
          <w:trHeight w:val="312"/>
        </w:trPr>
        <w:tc>
          <w:tcPr>
            <w:tcW w:w="1900" w:type="dxa"/>
            <w:tcBorders>
              <w:top w:val="single" w:sz="4" w:space="0" w:color="000000"/>
            </w:tcBorders>
            <w:vAlign w:val="center"/>
          </w:tcPr>
          <w:p w14:paraId="70187F58" w14:textId="77777777" w:rsidR="00241041" w:rsidRPr="00554479" w:rsidRDefault="00000000" w:rsidP="00554479">
            <w:pPr>
              <w:spacing w:after="0" w:line="240" w:lineRule="auto"/>
              <w:jc w:val="center"/>
            </w:pPr>
            <w:r w:rsidRPr="00554479">
              <w:t>THIRD OFFICER</w:t>
            </w:r>
          </w:p>
        </w:tc>
        <w:tc>
          <w:tcPr>
            <w:tcW w:w="1461" w:type="dxa"/>
            <w:tcBorders>
              <w:top w:val="single" w:sz="4" w:space="0" w:color="000000"/>
            </w:tcBorders>
            <w:vAlign w:val="center"/>
          </w:tcPr>
          <w:p w14:paraId="76DA53FE"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WEST SCENT</w:t>
            </w:r>
          </w:p>
          <w:p w14:paraId="30D52F62"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 xml:space="preserve">IMO: </w:t>
            </w:r>
            <w:hyperlink r:id="rId38">
              <w:r w:rsidRPr="00554479">
                <w:rPr>
                  <w:rFonts w:asciiTheme="majorHAnsi" w:hAnsiTheme="majorHAnsi" w:cstheme="majorHAnsi"/>
                  <w:color w:val="0000FF"/>
                  <w:u w:val="single"/>
                </w:rPr>
                <w:t>9132703</w:t>
              </w:r>
            </w:hyperlink>
          </w:p>
        </w:tc>
        <w:tc>
          <w:tcPr>
            <w:tcW w:w="1356" w:type="dxa"/>
            <w:tcBorders>
              <w:top w:val="single" w:sz="4" w:space="0" w:color="000000"/>
            </w:tcBorders>
            <w:vAlign w:val="center"/>
          </w:tcPr>
          <w:p w14:paraId="7D87A308"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Container</w:t>
            </w:r>
          </w:p>
        </w:tc>
        <w:tc>
          <w:tcPr>
            <w:tcW w:w="1584" w:type="dxa"/>
            <w:tcBorders>
              <w:top w:val="single" w:sz="4" w:space="0" w:color="000000"/>
            </w:tcBorders>
            <w:vAlign w:val="center"/>
          </w:tcPr>
          <w:p w14:paraId="57866157"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15326.1/11875</w:t>
            </w:r>
          </w:p>
        </w:tc>
        <w:tc>
          <w:tcPr>
            <w:tcW w:w="1459" w:type="dxa"/>
            <w:tcBorders>
              <w:top w:val="single" w:sz="4" w:space="0" w:color="000000"/>
            </w:tcBorders>
            <w:vAlign w:val="center"/>
          </w:tcPr>
          <w:p w14:paraId="59513520"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8565 kW</w:t>
            </w:r>
          </w:p>
        </w:tc>
        <w:tc>
          <w:tcPr>
            <w:tcW w:w="1289" w:type="dxa"/>
            <w:tcBorders>
              <w:top w:val="single" w:sz="4" w:space="0" w:color="000000"/>
            </w:tcBorders>
            <w:vAlign w:val="center"/>
          </w:tcPr>
          <w:p w14:paraId="1B6FE365"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02.09.2017</w:t>
            </w:r>
          </w:p>
          <w:p w14:paraId="2E735A35"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16.11.2017</w:t>
            </w:r>
          </w:p>
        </w:tc>
        <w:tc>
          <w:tcPr>
            <w:tcW w:w="1725" w:type="dxa"/>
            <w:tcBorders>
              <w:top w:val="single" w:sz="4" w:space="0" w:color="000000"/>
            </w:tcBorders>
            <w:vAlign w:val="center"/>
          </w:tcPr>
          <w:p w14:paraId="1A5865CB" w14:textId="77777777" w:rsidR="00241041" w:rsidRPr="00554479" w:rsidRDefault="00000000">
            <w:pPr>
              <w:spacing w:after="0"/>
              <w:jc w:val="center"/>
              <w:rPr>
                <w:rFonts w:asciiTheme="majorHAnsi" w:hAnsiTheme="majorHAnsi" w:cstheme="majorHAnsi"/>
              </w:rPr>
            </w:pPr>
            <w:hyperlink r:id="rId39">
              <w:r w:rsidRPr="00554479">
                <w:rPr>
                  <w:rFonts w:asciiTheme="majorHAnsi" w:hAnsiTheme="majorHAnsi" w:cstheme="majorHAnsi"/>
                  <w:color w:val="0000FF"/>
                  <w:u w:val="single"/>
                </w:rPr>
                <w:t>ESM</w:t>
              </w:r>
            </w:hyperlink>
          </w:p>
        </w:tc>
      </w:tr>
      <w:tr w:rsidR="00241041" w14:paraId="6F986C03" w14:textId="77777777">
        <w:trPr>
          <w:trHeight w:val="312"/>
        </w:trPr>
        <w:tc>
          <w:tcPr>
            <w:tcW w:w="10774" w:type="dxa"/>
            <w:gridSpan w:val="7"/>
            <w:vAlign w:val="center"/>
          </w:tcPr>
          <w:p w14:paraId="50ECF67C" w14:textId="77777777" w:rsidR="00DA089E" w:rsidRPr="00554479" w:rsidRDefault="00DA089E" w:rsidP="00554479">
            <w:pPr>
              <w:spacing w:after="0" w:line="240" w:lineRule="auto"/>
            </w:pPr>
            <w:r w:rsidRPr="00554479">
              <w:t>Vessel Size: 145.68m x 25.0m, DWT 15326.1</w:t>
            </w:r>
          </w:p>
          <w:p w14:paraId="2DB8C8EB" w14:textId="77777777" w:rsidR="00DA089E" w:rsidRPr="00554479" w:rsidRDefault="00DA089E" w:rsidP="00554479">
            <w:pPr>
              <w:spacing w:after="0" w:line="240" w:lineRule="auto"/>
            </w:pPr>
            <w:r w:rsidRPr="00554479">
              <w:t>Trading Area: Indian Ocean, Malacca Strait, Andaman Sea, Yangon River.</w:t>
            </w:r>
          </w:p>
          <w:p w14:paraId="22FA15E7" w14:textId="2EF8DF71" w:rsidR="00DA089E" w:rsidRPr="00554479" w:rsidRDefault="00DA089E" w:rsidP="00554479">
            <w:pPr>
              <w:spacing w:after="0" w:line="240" w:lineRule="auto"/>
            </w:pPr>
            <w:r w:rsidRPr="00554479">
              <w:t>Role: Third Officer</w:t>
            </w:r>
          </w:p>
          <w:p w14:paraId="6F26F949" w14:textId="77777777" w:rsidR="00DA089E" w:rsidRPr="00554479" w:rsidRDefault="00DA089E" w:rsidP="00554479">
            <w:pPr>
              <w:pStyle w:val="ListParagraph"/>
              <w:numPr>
                <w:ilvl w:val="0"/>
                <w:numId w:val="27"/>
              </w:numPr>
              <w:spacing w:after="0" w:line="240" w:lineRule="auto"/>
            </w:pPr>
            <w:r w:rsidRPr="00554479">
              <w:t>This was the third contract as an officer.</w:t>
            </w:r>
          </w:p>
          <w:p w14:paraId="45365277" w14:textId="77777777" w:rsidR="00DA089E" w:rsidRPr="00554479" w:rsidRDefault="00DA089E" w:rsidP="00554479">
            <w:pPr>
              <w:pStyle w:val="ListParagraph"/>
              <w:numPr>
                <w:ilvl w:val="0"/>
                <w:numId w:val="27"/>
              </w:numPr>
              <w:spacing w:after="0" w:line="240" w:lineRule="auto"/>
            </w:pPr>
            <w:r w:rsidRPr="00554479">
              <w:t>Maintained lifesaving and firefighting equipment.</w:t>
            </w:r>
          </w:p>
          <w:p w14:paraId="50067D44" w14:textId="77777777" w:rsidR="00DA089E" w:rsidRPr="00554479" w:rsidRDefault="00DA089E" w:rsidP="00554479">
            <w:pPr>
              <w:pStyle w:val="ListParagraph"/>
              <w:numPr>
                <w:ilvl w:val="0"/>
                <w:numId w:val="27"/>
              </w:numPr>
              <w:spacing w:after="0" w:line="240" w:lineRule="auto"/>
            </w:pPr>
            <w:r w:rsidRPr="00554479">
              <w:t>Prepared safety drills, training, and meetings in conjunction with the Chief Officer and prepared reports. Trained and familiarized new crewmembers joining the vessel with the safety aspects of the vessel.</w:t>
            </w:r>
          </w:p>
          <w:p w14:paraId="240071F8" w14:textId="77777777" w:rsidR="00DA089E" w:rsidRPr="00554479" w:rsidRDefault="00DA089E" w:rsidP="00554479">
            <w:pPr>
              <w:pStyle w:val="ListParagraph"/>
              <w:numPr>
                <w:ilvl w:val="0"/>
                <w:numId w:val="27"/>
              </w:numPr>
              <w:spacing w:after="0" w:line="240" w:lineRule="auto"/>
            </w:pPr>
            <w:r w:rsidRPr="00554479">
              <w:t>Prepared on/off sign reports and extension requests.</w:t>
            </w:r>
          </w:p>
          <w:p w14:paraId="40210FE2" w14:textId="77777777" w:rsidR="00DA089E" w:rsidRPr="00554479" w:rsidRDefault="00DA089E" w:rsidP="00554479">
            <w:pPr>
              <w:pStyle w:val="ListParagraph"/>
              <w:numPr>
                <w:ilvl w:val="0"/>
                <w:numId w:val="27"/>
              </w:numPr>
              <w:spacing w:after="0" w:line="240" w:lineRule="auto"/>
            </w:pPr>
            <w:r w:rsidRPr="00554479">
              <w:t>Prepared and tested navigational bridge equipment and ensured nautical publications were up to date.</w:t>
            </w:r>
          </w:p>
          <w:p w14:paraId="4F6B344E" w14:textId="58ABCAFA" w:rsidR="00DA089E" w:rsidRPr="00554479" w:rsidRDefault="00DA089E" w:rsidP="00554479">
            <w:pPr>
              <w:pStyle w:val="ListParagraph"/>
              <w:numPr>
                <w:ilvl w:val="0"/>
                <w:numId w:val="27"/>
              </w:numPr>
              <w:spacing w:after="0" w:line="240" w:lineRule="auto"/>
            </w:pPr>
            <w:r w:rsidRPr="00554479">
              <w:t xml:space="preserve">Prepared the bridge for arrival/departure </w:t>
            </w:r>
            <w:r w:rsidR="00A16557" w:rsidRPr="00554479">
              <w:t>regarding</w:t>
            </w:r>
            <w:r w:rsidRPr="00554479">
              <w:t xml:space="preserve"> time to pilot/completion of cargo operations and sailing/pilot time.</w:t>
            </w:r>
          </w:p>
          <w:p w14:paraId="5EC2810E" w14:textId="77777777" w:rsidR="00DA089E" w:rsidRPr="00554479" w:rsidRDefault="00DA089E" w:rsidP="00554479">
            <w:pPr>
              <w:pStyle w:val="ListParagraph"/>
              <w:numPr>
                <w:ilvl w:val="0"/>
                <w:numId w:val="27"/>
              </w:numPr>
              <w:spacing w:after="0" w:line="240" w:lineRule="auto"/>
            </w:pPr>
            <w:r w:rsidRPr="00554479">
              <w:t>Performed routine safe navigation duties related to the vessel's voyage performance.</w:t>
            </w:r>
          </w:p>
          <w:p w14:paraId="66DDE56D" w14:textId="77777777" w:rsidR="00DA089E" w:rsidRPr="00554479" w:rsidRDefault="00DA089E" w:rsidP="00554479">
            <w:pPr>
              <w:pStyle w:val="ListParagraph"/>
              <w:numPr>
                <w:ilvl w:val="0"/>
                <w:numId w:val="27"/>
              </w:numPr>
              <w:spacing w:after="0" w:line="240" w:lineRule="auto"/>
            </w:pPr>
            <w:r w:rsidRPr="00554479">
              <w:t>Evaluated all distress, safety, navigational, and weather messages and informed the Master as per "Standing Orders".</w:t>
            </w:r>
          </w:p>
          <w:p w14:paraId="69B783A7" w14:textId="77777777" w:rsidR="00DA089E" w:rsidRPr="00554479" w:rsidRDefault="00DA089E" w:rsidP="00554479">
            <w:pPr>
              <w:pStyle w:val="ListParagraph"/>
              <w:numPr>
                <w:ilvl w:val="0"/>
                <w:numId w:val="27"/>
              </w:numPr>
              <w:spacing w:after="0" w:line="240" w:lineRule="auto"/>
            </w:pPr>
            <w:r w:rsidRPr="00554479">
              <w:t>Prepared and kept records for maintenance of LSA and FFE as required and scheduled in the maintenance system and Saint Vincent and Grenadines Regulations.</w:t>
            </w:r>
          </w:p>
          <w:p w14:paraId="40427D94" w14:textId="77777777" w:rsidR="00DA089E" w:rsidRPr="00554479" w:rsidRDefault="00DA089E" w:rsidP="00554479">
            <w:pPr>
              <w:pStyle w:val="ListParagraph"/>
              <w:numPr>
                <w:ilvl w:val="0"/>
                <w:numId w:val="27"/>
              </w:numPr>
              <w:spacing w:after="0" w:line="240" w:lineRule="auto"/>
            </w:pPr>
            <w:r w:rsidRPr="00554479">
              <w:t>Kept proper records (</w:t>
            </w:r>
            <w:proofErr w:type="gramStart"/>
            <w:r w:rsidRPr="00554479">
              <w:t>i.e.</w:t>
            </w:r>
            <w:proofErr w:type="gramEnd"/>
            <w:r w:rsidRPr="00554479">
              <w:t xml:space="preserve"> log book, port log, radio log, bell book (position, weather, courses, speeds)).</w:t>
            </w:r>
          </w:p>
          <w:p w14:paraId="51D85D6C" w14:textId="77777777" w:rsidR="00DA089E" w:rsidRPr="00554479" w:rsidRDefault="00DA089E" w:rsidP="00554479">
            <w:pPr>
              <w:pStyle w:val="ListParagraph"/>
              <w:numPr>
                <w:ilvl w:val="0"/>
                <w:numId w:val="27"/>
              </w:numPr>
              <w:spacing w:after="0" w:line="240" w:lineRule="auto"/>
            </w:pPr>
            <w:r w:rsidRPr="00554479">
              <w:lastRenderedPageBreak/>
              <w:t>Acted as officer in charge on aft mooring station.</w:t>
            </w:r>
          </w:p>
          <w:p w14:paraId="7484DD16" w14:textId="77777777" w:rsidR="00DA089E" w:rsidRPr="00554479" w:rsidRDefault="00DA089E" w:rsidP="00554479">
            <w:pPr>
              <w:pStyle w:val="ListParagraph"/>
              <w:numPr>
                <w:ilvl w:val="0"/>
                <w:numId w:val="27"/>
              </w:numPr>
              <w:spacing w:after="0" w:line="240" w:lineRule="auto"/>
            </w:pPr>
            <w:r w:rsidRPr="00554479">
              <w:t>During port stays, executed Chief Officer Standing orders (</w:t>
            </w:r>
            <w:proofErr w:type="gramStart"/>
            <w:r w:rsidRPr="00554479">
              <w:t>i.e.</w:t>
            </w:r>
            <w:proofErr w:type="gramEnd"/>
            <w:r w:rsidRPr="00554479">
              <w:t xml:space="preserve"> Gangway watch, mooring ropes, ISPS watch kept as per Security level of Ship/Port, checked container lashing, loading/discharging, prepared damage report if necessary, monitored list/trim, upright vessel by cargo or ballast).</w:t>
            </w:r>
          </w:p>
          <w:p w14:paraId="28228191" w14:textId="77777777" w:rsidR="00DA089E" w:rsidRPr="00554479" w:rsidRDefault="00DA089E" w:rsidP="00554479">
            <w:pPr>
              <w:pStyle w:val="ListParagraph"/>
              <w:numPr>
                <w:ilvl w:val="0"/>
                <w:numId w:val="27"/>
              </w:numPr>
              <w:spacing w:after="0" w:line="240" w:lineRule="auto"/>
            </w:pPr>
            <w:r w:rsidRPr="00554479">
              <w:t>Handled all safety tasks and items on board as defined in the category "Areas of Responsibilities".</w:t>
            </w:r>
          </w:p>
          <w:p w14:paraId="4ED152CB" w14:textId="77777777" w:rsidR="00DA089E" w:rsidRPr="00554479" w:rsidRDefault="00DA089E" w:rsidP="00554479">
            <w:pPr>
              <w:pStyle w:val="ListParagraph"/>
              <w:numPr>
                <w:ilvl w:val="0"/>
                <w:numId w:val="27"/>
              </w:numPr>
              <w:spacing w:after="0" w:line="240" w:lineRule="auto"/>
            </w:pPr>
            <w:r w:rsidRPr="00554479">
              <w:t xml:space="preserve">Followed Garbage Management, SOPEP, ISM procedures &amp; checklists, </w:t>
            </w:r>
            <w:proofErr w:type="spellStart"/>
            <w:r w:rsidRPr="00554479">
              <w:t>Marpol</w:t>
            </w:r>
            <w:proofErr w:type="spellEnd"/>
            <w:r w:rsidRPr="00554479">
              <w:t>, and Company Circular letters.</w:t>
            </w:r>
          </w:p>
          <w:p w14:paraId="74B219E5" w14:textId="4F621BA6" w:rsidR="00241041" w:rsidRPr="00554479" w:rsidRDefault="00DA089E" w:rsidP="00554479">
            <w:pPr>
              <w:pStyle w:val="ListParagraph"/>
              <w:numPr>
                <w:ilvl w:val="0"/>
                <w:numId w:val="27"/>
              </w:numPr>
              <w:spacing w:after="0" w:line="240" w:lineRule="auto"/>
            </w:pPr>
            <w:r w:rsidRPr="00554479">
              <w:t>Coordinated works which belonged to LSA/FFE.</w:t>
            </w:r>
          </w:p>
        </w:tc>
      </w:tr>
      <w:tr w:rsidR="00241041" w14:paraId="266EBB79" w14:textId="77777777">
        <w:trPr>
          <w:trHeight w:val="312"/>
        </w:trPr>
        <w:tc>
          <w:tcPr>
            <w:tcW w:w="1900" w:type="dxa"/>
            <w:vAlign w:val="center"/>
          </w:tcPr>
          <w:p w14:paraId="457498D0" w14:textId="77777777" w:rsidR="00241041" w:rsidRPr="00554479" w:rsidRDefault="00000000" w:rsidP="00554479">
            <w:pPr>
              <w:spacing w:after="0" w:line="240" w:lineRule="auto"/>
              <w:jc w:val="center"/>
            </w:pPr>
            <w:r w:rsidRPr="00554479">
              <w:lastRenderedPageBreak/>
              <w:t>Navigation Watch Officer (IT)</w:t>
            </w:r>
          </w:p>
        </w:tc>
        <w:tc>
          <w:tcPr>
            <w:tcW w:w="1461" w:type="dxa"/>
            <w:vAlign w:val="center"/>
          </w:tcPr>
          <w:p w14:paraId="251748CB" w14:textId="77777777" w:rsidR="00241041" w:rsidRPr="00554479" w:rsidRDefault="00000000">
            <w:pPr>
              <w:spacing w:after="0"/>
              <w:jc w:val="center"/>
              <w:rPr>
                <w:rFonts w:asciiTheme="majorHAnsi" w:hAnsiTheme="majorHAnsi" w:cstheme="majorHAnsi"/>
              </w:rPr>
            </w:pPr>
            <w:proofErr w:type="spellStart"/>
            <w:r w:rsidRPr="00554479">
              <w:rPr>
                <w:rFonts w:asciiTheme="majorHAnsi" w:hAnsiTheme="majorHAnsi" w:cstheme="majorHAnsi"/>
              </w:rPr>
              <w:t>Hammonia</w:t>
            </w:r>
            <w:proofErr w:type="spellEnd"/>
            <w:r w:rsidRPr="00554479">
              <w:rPr>
                <w:rFonts w:asciiTheme="majorHAnsi" w:hAnsiTheme="majorHAnsi" w:cstheme="majorHAnsi"/>
              </w:rPr>
              <w:t xml:space="preserve"> Emden</w:t>
            </w:r>
          </w:p>
          <w:p w14:paraId="09505670"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IMO: ‎</w:t>
            </w:r>
            <w:hyperlink r:id="rId40">
              <w:r w:rsidRPr="00554479">
                <w:rPr>
                  <w:rFonts w:asciiTheme="majorHAnsi" w:hAnsiTheme="majorHAnsi" w:cstheme="majorHAnsi"/>
                  <w:color w:val="0000FF"/>
                  <w:u w:val="single"/>
                </w:rPr>
                <w:t>9326823</w:t>
              </w:r>
            </w:hyperlink>
          </w:p>
        </w:tc>
        <w:tc>
          <w:tcPr>
            <w:tcW w:w="1356" w:type="dxa"/>
            <w:vAlign w:val="center"/>
          </w:tcPr>
          <w:p w14:paraId="6A10AD20"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Container</w:t>
            </w:r>
          </w:p>
        </w:tc>
        <w:tc>
          <w:tcPr>
            <w:tcW w:w="1584" w:type="dxa"/>
            <w:vAlign w:val="center"/>
          </w:tcPr>
          <w:p w14:paraId="1CCE856F"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34248/26836</w:t>
            </w:r>
          </w:p>
        </w:tc>
        <w:tc>
          <w:tcPr>
            <w:tcW w:w="1459" w:type="dxa"/>
            <w:vAlign w:val="center"/>
          </w:tcPr>
          <w:p w14:paraId="39E1C0E0"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21560 kW</w:t>
            </w:r>
          </w:p>
        </w:tc>
        <w:tc>
          <w:tcPr>
            <w:tcW w:w="1289" w:type="dxa"/>
            <w:vAlign w:val="center"/>
          </w:tcPr>
          <w:p w14:paraId="24B12B24"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14.12.2016</w:t>
            </w:r>
          </w:p>
          <w:p w14:paraId="3BD0CEC8"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19.04.2017</w:t>
            </w:r>
          </w:p>
        </w:tc>
        <w:tc>
          <w:tcPr>
            <w:tcW w:w="1725" w:type="dxa"/>
            <w:vAlign w:val="center"/>
          </w:tcPr>
          <w:p w14:paraId="5499AC2A" w14:textId="77777777" w:rsidR="00241041" w:rsidRPr="00554479" w:rsidRDefault="00000000">
            <w:pPr>
              <w:spacing w:after="0"/>
              <w:jc w:val="center"/>
              <w:rPr>
                <w:rFonts w:asciiTheme="majorHAnsi" w:hAnsiTheme="majorHAnsi" w:cstheme="majorHAnsi"/>
              </w:rPr>
            </w:pPr>
            <w:hyperlink r:id="rId41">
              <w:r w:rsidRPr="00554479">
                <w:rPr>
                  <w:rFonts w:asciiTheme="majorHAnsi" w:hAnsiTheme="majorHAnsi" w:cstheme="majorHAnsi"/>
                  <w:color w:val="0000FF"/>
                  <w:u w:val="single"/>
                </w:rPr>
                <w:t xml:space="preserve">Peter </w:t>
              </w:r>
              <w:proofErr w:type="spellStart"/>
              <w:r w:rsidRPr="00554479">
                <w:rPr>
                  <w:rFonts w:asciiTheme="majorHAnsi" w:hAnsiTheme="majorHAnsi" w:cstheme="majorHAnsi"/>
                  <w:color w:val="0000FF"/>
                  <w:u w:val="single"/>
                </w:rPr>
                <w:t>Doehle</w:t>
              </w:r>
              <w:proofErr w:type="spellEnd"/>
            </w:hyperlink>
          </w:p>
        </w:tc>
      </w:tr>
      <w:tr w:rsidR="00241041" w14:paraId="5B6267DC" w14:textId="77777777">
        <w:trPr>
          <w:trHeight w:val="312"/>
        </w:trPr>
        <w:tc>
          <w:tcPr>
            <w:tcW w:w="10774" w:type="dxa"/>
            <w:gridSpan w:val="7"/>
            <w:vAlign w:val="center"/>
          </w:tcPr>
          <w:p w14:paraId="3B23050B" w14:textId="22873284" w:rsidR="00A16557" w:rsidRPr="00554479" w:rsidRDefault="00A16557" w:rsidP="00554479">
            <w:pPr>
              <w:pBdr>
                <w:top w:val="nil"/>
                <w:left w:val="nil"/>
                <w:bottom w:val="nil"/>
                <w:right w:val="nil"/>
                <w:between w:val="nil"/>
              </w:pBdr>
              <w:spacing w:after="0" w:line="240" w:lineRule="auto"/>
              <w:rPr>
                <w:color w:val="000000"/>
                <w:lang w:val="fr-FR"/>
              </w:rPr>
            </w:pPr>
            <w:r w:rsidRPr="00554479">
              <w:rPr>
                <w:color w:val="000000"/>
                <w:lang w:val="fr-FR"/>
              </w:rPr>
              <w:t xml:space="preserve">Vessel </w:t>
            </w:r>
            <w:proofErr w:type="gramStart"/>
            <w:r w:rsidRPr="00554479">
              <w:rPr>
                <w:color w:val="000000"/>
                <w:lang w:val="fr-FR"/>
              </w:rPr>
              <w:t>Size:</w:t>
            </w:r>
            <w:proofErr w:type="gramEnd"/>
            <w:r w:rsidRPr="00554479">
              <w:rPr>
                <w:color w:val="000000"/>
                <w:lang w:val="fr-FR"/>
              </w:rPr>
              <w:t xml:space="preserve"> 210.11m x 30.23m, DWT 34248 t</w:t>
            </w:r>
          </w:p>
          <w:p w14:paraId="49854E70" w14:textId="77777777" w:rsidR="00A16557" w:rsidRPr="00554479" w:rsidRDefault="00A16557" w:rsidP="00554479">
            <w:pPr>
              <w:pBdr>
                <w:top w:val="nil"/>
                <w:left w:val="nil"/>
                <w:bottom w:val="nil"/>
                <w:right w:val="nil"/>
                <w:between w:val="nil"/>
              </w:pBdr>
              <w:spacing w:after="0" w:line="240" w:lineRule="auto"/>
              <w:rPr>
                <w:color w:val="000000"/>
              </w:rPr>
            </w:pPr>
            <w:r w:rsidRPr="00554479">
              <w:rPr>
                <w:color w:val="000000"/>
              </w:rPr>
              <w:t>Trading Area: North Atlantic Ocean, English Channel, Dover Straight</w:t>
            </w:r>
          </w:p>
          <w:p w14:paraId="2BC6F94B" w14:textId="3D02FBE1" w:rsidR="00A16557" w:rsidRPr="00554479" w:rsidRDefault="00A16557" w:rsidP="00554479">
            <w:pPr>
              <w:pBdr>
                <w:top w:val="nil"/>
                <w:left w:val="nil"/>
                <w:bottom w:val="nil"/>
                <w:right w:val="nil"/>
                <w:between w:val="nil"/>
              </w:pBdr>
              <w:spacing w:after="0" w:line="240" w:lineRule="auto"/>
              <w:rPr>
                <w:color w:val="000000"/>
              </w:rPr>
            </w:pPr>
            <w:r w:rsidRPr="00554479">
              <w:rPr>
                <w:color w:val="000000"/>
              </w:rPr>
              <w:t>Role: Navigation Watch Officer (IT)</w:t>
            </w:r>
          </w:p>
          <w:p w14:paraId="3685CA2B" w14:textId="371CC311" w:rsidR="00A16557" w:rsidRPr="00554479" w:rsidRDefault="00A16557" w:rsidP="00554479">
            <w:pPr>
              <w:pBdr>
                <w:top w:val="nil"/>
                <w:left w:val="nil"/>
                <w:bottom w:val="nil"/>
                <w:right w:val="nil"/>
                <w:between w:val="nil"/>
              </w:pBdr>
              <w:spacing w:after="0" w:line="240" w:lineRule="auto"/>
              <w:rPr>
                <w:color w:val="000000"/>
              </w:rPr>
            </w:pPr>
            <w:r w:rsidRPr="00554479">
              <w:rPr>
                <w:color w:val="000000"/>
              </w:rPr>
              <w:t>Duties:</w:t>
            </w:r>
          </w:p>
          <w:p w14:paraId="0B567B9B"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Served as Navigation Watch Officer during my second contract as an officer.</w:t>
            </w:r>
          </w:p>
          <w:p w14:paraId="0FD0961E"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Stayed on navigational/</w:t>
            </w:r>
            <w:proofErr w:type="spellStart"/>
            <w:r w:rsidRPr="00554479">
              <w:rPr>
                <w:color w:val="000000"/>
              </w:rPr>
              <w:t>portwatch</w:t>
            </w:r>
            <w:proofErr w:type="spellEnd"/>
            <w:r w:rsidRPr="00554479">
              <w:rPr>
                <w:color w:val="000000"/>
              </w:rPr>
              <w:t xml:space="preserve"> and prepared pre-arrival/arrival/departure documents.</w:t>
            </w:r>
          </w:p>
          <w:p w14:paraId="501BC833"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Acted as officer in charge on aft mooring station and held all documents of crewmembers, making proper records and preparing the bridge for arrival/departure.</w:t>
            </w:r>
          </w:p>
          <w:p w14:paraId="54DC3B6C"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Assisted the Master during inspections.</w:t>
            </w:r>
          </w:p>
          <w:p w14:paraId="1FE0717B"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Was responsible for the provision store, keeping it updated and preparing orders for provisions.</w:t>
            </w:r>
          </w:p>
          <w:p w14:paraId="006E4DF6"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Conducted weekly/monthly inspections and maintenance of LSA and FFE equipment.</w:t>
            </w:r>
          </w:p>
          <w:p w14:paraId="22B1746A"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Successfully passed the Annual Flag Stay Inspection, Latino PSC, Annual inspection of Lifeboats, Annual inspection of SCBA, and inspection of BA compressor.</w:t>
            </w:r>
          </w:p>
          <w:p w14:paraId="0CCBDA22"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As the vessel was under MAERKS charter, conducted a MAERSK inspection every 35 days on board.</w:t>
            </w:r>
          </w:p>
          <w:p w14:paraId="037BFE3E"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Made noon to noon reports into the Bridge Log Book during my watch and assisted the 2nd mate with reports, updating MAERSK programs such as SPOS, ESCO voyage, and MSPS.</w:t>
            </w:r>
          </w:p>
          <w:p w14:paraId="46D54EFA"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Executed Master's orders when the vessel dropped or heaved up anchor and made proper reports regarding anchor position, chain leading, etc.</w:t>
            </w:r>
          </w:p>
          <w:p w14:paraId="0043A2BB" w14:textId="77777777" w:rsidR="00A16557"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Monitored mostly reefer containers and gained valuable experience in this area.</w:t>
            </w:r>
          </w:p>
          <w:p w14:paraId="20AE5793" w14:textId="3DC689E5" w:rsidR="00241041" w:rsidRPr="00554479" w:rsidRDefault="00A16557" w:rsidP="00554479">
            <w:pPr>
              <w:pStyle w:val="ListParagraph"/>
              <w:numPr>
                <w:ilvl w:val="0"/>
                <w:numId w:val="28"/>
              </w:numPr>
              <w:pBdr>
                <w:top w:val="nil"/>
                <w:left w:val="nil"/>
                <w:bottom w:val="nil"/>
                <w:right w:val="nil"/>
                <w:between w:val="nil"/>
              </w:pBdr>
              <w:spacing w:after="0" w:line="240" w:lineRule="auto"/>
              <w:rPr>
                <w:color w:val="000000"/>
              </w:rPr>
            </w:pPr>
            <w:r w:rsidRPr="00554479">
              <w:rPr>
                <w:color w:val="000000"/>
              </w:rPr>
              <w:t>Solved any problems during cargo watch with the reefer technician and made damage reports if necessary.</w:t>
            </w:r>
          </w:p>
        </w:tc>
      </w:tr>
      <w:tr w:rsidR="00241041" w14:paraId="44388899" w14:textId="77777777">
        <w:trPr>
          <w:trHeight w:val="312"/>
        </w:trPr>
        <w:tc>
          <w:tcPr>
            <w:tcW w:w="1900" w:type="dxa"/>
            <w:vAlign w:val="center"/>
          </w:tcPr>
          <w:p w14:paraId="69374B5F" w14:textId="77777777" w:rsidR="00241041" w:rsidRPr="00554479" w:rsidRDefault="00000000" w:rsidP="00554479">
            <w:pPr>
              <w:spacing w:after="0" w:line="240" w:lineRule="auto"/>
              <w:jc w:val="center"/>
            </w:pPr>
            <w:r w:rsidRPr="00554479">
              <w:t>Navigation Watch Officer (IT)</w:t>
            </w:r>
          </w:p>
        </w:tc>
        <w:tc>
          <w:tcPr>
            <w:tcW w:w="1461" w:type="dxa"/>
            <w:vAlign w:val="center"/>
          </w:tcPr>
          <w:p w14:paraId="09535D4C"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Sagitta</w:t>
            </w:r>
          </w:p>
          <w:p w14:paraId="5E2EE1A8"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IMO: ‎</w:t>
            </w:r>
            <w:hyperlink r:id="rId42">
              <w:r w:rsidRPr="00554479">
                <w:rPr>
                  <w:rFonts w:asciiTheme="majorHAnsi" w:hAnsiTheme="majorHAnsi" w:cstheme="majorHAnsi"/>
                  <w:color w:val="0000FF"/>
                  <w:u w:val="single"/>
                </w:rPr>
                <w:t>9370109</w:t>
              </w:r>
            </w:hyperlink>
          </w:p>
        </w:tc>
        <w:tc>
          <w:tcPr>
            <w:tcW w:w="1356" w:type="dxa"/>
            <w:vAlign w:val="center"/>
          </w:tcPr>
          <w:p w14:paraId="4793DAF3"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Bulk Carrier</w:t>
            </w:r>
          </w:p>
        </w:tc>
        <w:tc>
          <w:tcPr>
            <w:tcW w:w="1584" w:type="dxa"/>
            <w:vAlign w:val="center"/>
          </w:tcPr>
          <w:p w14:paraId="0E436BDB"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13464/ 9556</w:t>
            </w:r>
          </w:p>
        </w:tc>
        <w:tc>
          <w:tcPr>
            <w:tcW w:w="1459" w:type="dxa"/>
            <w:vAlign w:val="center"/>
          </w:tcPr>
          <w:p w14:paraId="4B8D604A"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5180 kW</w:t>
            </w:r>
          </w:p>
        </w:tc>
        <w:tc>
          <w:tcPr>
            <w:tcW w:w="1289" w:type="dxa"/>
            <w:vAlign w:val="center"/>
          </w:tcPr>
          <w:p w14:paraId="09B3C569"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22.08.2016</w:t>
            </w:r>
          </w:p>
          <w:p w14:paraId="50A90E68"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18.10.2016</w:t>
            </w:r>
          </w:p>
        </w:tc>
        <w:tc>
          <w:tcPr>
            <w:tcW w:w="1725" w:type="dxa"/>
            <w:vAlign w:val="center"/>
          </w:tcPr>
          <w:p w14:paraId="009A8DA4" w14:textId="77777777" w:rsidR="00241041" w:rsidRPr="00554479" w:rsidRDefault="00000000">
            <w:pPr>
              <w:spacing w:after="0"/>
              <w:jc w:val="center"/>
              <w:rPr>
                <w:rFonts w:asciiTheme="majorHAnsi" w:hAnsiTheme="majorHAnsi" w:cstheme="majorHAnsi"/>
              </w:rPr>
            </w:pPr>
            <w:hyperlink r:id="rId43">
              <w:r w:rsidRPr="00554479">
                <w:rPr>
                  <w:rFonts w:asciiTheme="majorHAnsi" w:hAnsiTheme="majorHAnsi" w:cstheme="majorHAnsi"/>
                  <w:color w:val="0000FF"/>
                  <w:u w:val="single"/>
                </w:rPr>
                <w:t xml:space="preserve">Peter </w:t>
              </w:r>
              <w:proofErr w:type="spellStart"/>
              <w:r w:rsidRPr="00554479">
                <w:rPr>
                  <w:rFonts w:asciiTheme="majorHAnsi" w:hAnsiTheme="majorHAnsi" w:cstheme="majorHAnsi"/>
                  <w:color w:val="0000FF"/>
                  <w:u w:val="single"/>
                </w:rPr>
                <w:t>Doehle</w:t>
              </w:r>
              <w:proofErr w:type="spellEnd"/>
            </w:hyperlink>
          </w:p>
        </w:tc>
      </w:tr>
      <w:tr w:rsidR="00241041" w14:paraId="46A17FED" w14:textId="77777777">
        <w:trPr>
          <w:trHeight w:val="312"/>
        </w:trPr>
        <w:tc>
          <w:tcPr>
            <w:tcW w:w="10774" w:type="dxa"/>
            <w:gridSpan w:val="7"/>
            <w:vAlign w:val="center"/>
          </w:tcPr>
          <w:p w14:paraId="56F847F4" w14:textId="77777777" w:rsidR="00A16557" w:rsidRPr="00554479" w:rsidRDefault="00A16557" w:rsidP="00554479">
            <w:pPr>
              <w:pBdr>
                <w:top w:val="nil"/>
                <w:left w:val="nil"/>
                <w:bottom w:val="nil"/>
                <w:right w:val="nil"/>
                <w:between w:val="nil"/>
              </w:pBdr>
              <w:spacing w:after="0" w:line="240" w:lineRule="auto"/>
              <w:jc w:val="both"/>
              <w:rPr>
                <w:color w:val="000000"/>
                <w:lang w:val="fr-FR"/>
              </w:rPr>
            </w:pPr>
            <w:r w:rsidRPr="00554479">
              <w:rPr>
                <w:color w:val="000000"/>
                <w:lang w:val="fr-FR"/>
              </w:rPr>
              <w:t xml:space="preserve">Vessel </w:t>
            </w:r>
            <w:proofErr w:type="gramStart"/>
            <w:r w:rsidRPr="00554479">
              <w:rPr>
                <w:color w:val="000000"/>
                <w:lang w:val="fr-FR"/>
              </w:rPr>
              <w:t>Size:</w:t>
            </w:r>
            <w:proofErr w:type="gramEnd"/>
            <w:r w:rsidRPr="00554479">
              <w:rPr>
                <w:color w:val="000000"/>
                <w:lang w:val="fr-FR"/>
              </w:rPr>
              <w:t xml:space="preserve"> 138.03 x 21.24m, DWT 13464 t.</w:t>
            </w:r>
          </w:p>
          <w:p w14:paraId="0DED4CF0" w14:textId="77777777" w:rsidR="00A16557" w:rsidRPr="00554479" w:rsidRDefault="00A16557" w:rsidP="00554479">
            <w:pPr>
              <w:pBdr>
                <w:top w:val="nil"/>
                <w:left w:val="nil"/>
                <w:bottom w:val="nil"/>
                <w:right w:val="nil"/>
                <w:between w:val="nil"/>
              </w:pBdr>
              <w:spacing w:after="0" w:line="240" w:lineRule="auto"/>
              <w:jc w:val="both"/>
              <w:rPr>
                <w:color w:val="000000"/>
              </w:rPr>
            </w:pPr>
            <w:r w:rsidRPr="00554479">
              <w:rPr>
                <w:color w:val="000000"/>
              </w:rPr>
              <w:t>Trading Area: South Atlantic, North Atlantic oceans; Dover straight, English Channel.</w:t>
            </w:r>
          </w:p>
          <w:p w14:paraId="63AD38E0" w14:textId="77777777" w:rsidR="00A16557" w:rsidRPr="00554479" w:rsidRDefault="00A16557" w:rsidP="00554479">
            <w:pPr>
              <w:pBdr>
                <w:top w:val="nil"/>
                <w:left w:val="nil"/>
                <w:bottom w:val="nil"/>
                <w:right w:val="nil"/>
                <w:between w:val="nil"/>
              </w:pBdr>
              <w:spacing w:after="0" w:line="240" w:lineRule="auto"/>
              <w:jc w:val="both"/>
              <w:rPr>
                <w:color w:val="000000"/>
              </w:rPr>
            </w:pPr>
            <w:r w:rsidRPr="00554479">
              <w:rPr>
                <w:color w:val="000000"/>
              </w:rPr>
              <w:t>Role: Navigation Watch Officer (IT)</w:t>
            </w:r>
          </w:p>
          <w:p w14:paraId="4E466E78" w14:textId="56DBAB9D" w:rsidR="00A16557" w:rsidRPr="00554479" w:rsidRDefault="00A16557" w:rsidP="00554479">
            <w:pPr>
              <w:pBdr>
                <w:top w:val="nil"/>
                <w:left w:val="nil"/>
                <w:bottom w:val="nil"/>
                <w:right w:val="nil"/>
                <w:between w:val="nil"/>
              </w:pBdr>
              <w:spacing w:after="0" w:line="240" w:lineRule="auto"/>
              <w:jc w:val="both"/>
              <w:rPr>
                <w:color w:val="000000"/>
              </w:rPr>
            </w:pPr>
            <w:r w:rsidRPr="00554479">
              <w:rPr>
                <w:color w:val="000000"/>
              </w:rPr>
              <w:t>Duties:</w:t>
            </w:r>
          </w:p>
          <w:p w14:paraId="7F08C79C" w14:textId="77777777" w:rsidR="00A16557" w:rsidRPr="00554479" w:rsidRDefault="00A16557" w:rsidP="00554479">
            <w:pPr>
              <w:pStyle w:val="ListParagraph"/>
              <w:numPr>
                <w:ilvl w:val="0"/>
                <w:numId w:val="29"/>
              </w:numPr>
              <w:pBdr>
                <w:top w:val="nil"/>
                <w:left w:val="nil"/>
                <w:bottom w:val="nil"/>
                <w:right w:val="nil"/>
                <w:between w:val="nil"/>
              </w:pBdr>
              <w:spacing w:after="0" w:line="240" w:lineRule="auto"/>
              <w:jc w:val="both"/>
              <w:rPr>
                <w:color w:val="000000"/>
              </w:rPr>
            </w:pPr>
            <w:r w:rsidRPr="00554479">
              <w:rPr>
                <w:color w:val="000000"/>
              </w:rPr>
              <w:t>Stay navigational watch and ensure that all inspections and maintenance were conducted according to PMS, SOLAS, LSA, FFE code, and Antigua &amp; Barbuda regulations.</w:t>
            </w:r>
          </w:p>
          <w:p w14:paraId="0EDE9998" w14:textId="77777777" w:rsidR="00A16557" w:rsidRPr="00554479" w:rsidRDefault="00A16557" w:rsidP="00554479">
            <w:pPr>
              <w:pStyle w:val="ListParagraph"/>
              <w:numPr>
                <w:ilvl w:val="0"/>
                <w:numId w:val="29"/>
              </w:numPr>
              <w:pBdr>
                <w:top w:val="nil"/>
                <w:left w:val="nil"/>
                <w:bottom w:val="nil"/>
                <w:right w:val="nil"/>
                <w:between w:val="nil"/>
              </w:pBdr>
              <w:spacing w:after="0" w:line="240" w:lineRule="auto"/>
              <w:jc w:val="both"/>
              <w:rPr>
                <w:color w:val="000000"/>
              </w:rPr>
            </w:pPr>
            <w:r w:rsidRPr="00554479">
              <w:rPr>
                <w:color w:val="000000"/>
              </w:rPr>
              <w:t>Prepare all pre-arrival/arrival/departure documents and assist the Master during each inspection O/B.</w:t>
            </w:r>
          </w:p>
          <w:p w14:paraId="0CB721AE" w14:textId="77777777" w:rsidR="00A16557" w:rsidRPr="00554479" w:rsidRDefault="00A16557" w:rsidP="00554479">
            <w:pPr>
              <w:pStyle w:val="ListParagraph"/>
              <w:numPr>
                <w:ilvl w:val="0"/>
                <w:numId w:val="29"/>
              </w:numPr>
              <w:pBdr>
                <w:top w:val="nil"/>
                <w:left w:val="nil"/>
                <w:bottom w:val="nil"/>
                <w:right w:val="nil"/>
                <w:between w:val="nil"/>
              </w:pBdr>
              <w:spacing w:after="0" w:line="240" w:lineRule="auto"/>
              <w:jc w:val="both"/>
              <w:rPr>
                <w:color w:val="000000"/>
              </w:rPr>
            </w:pPr>
            <w:r w:rsidRPr="00554479">
              <w:rPr>
                <w:color w:val="000000"/>
              </w:rPr>
              <w:t>Hold on all documents of crewmembers and make ID cards.</w:t>
            </w:r>
          </w:p>
          <w:p w14:paraId="6893D24C" w14:textId="77777777" w:rsidR="00A16557" w:rsidRPr="00554479" w:rsidRDefault="00A16557" w:rsidP="00554479">
            <w:pPr>
              <w:pStyle w:val="ListParagraph"/>
              <w:numPr>
                <w:ilvl w:val="0"/>
                <w:numId w:val="29"/>
              </w:numPr>
              <w:pBdr>
                <w:top w:val="nil"/>
                <w:left w:val="nil"/>
                <w:bottom w:val="nil"/>
                <w:right w:val="nil"/>
                <w:between w:val="nil"/>
              </w:pBdr>
              <w:spacing w:after="0" w:line="240" w:lineRule="auto"/>
              <w:jc w:val="both"/>
              <w:rPr>
                <w:color w:val="000000"/>
              </w:rPr>
            </w:pPr>
            <w:r w:rsidRPr="00554479">
              <w:rPr>
                <w:color w:val="000000"/>
              </w:rPr>
              <w:t>Prepare the vessel for arrival/departure and serve as Officer in Charge on the aft mooring station.</w:t>
            </w:r>
          </w:p>
          <w:p w14:paraId="09F78F65" w14:textId="77777777" w:rsidR="00A16557" w:rsidRPr="00554479" w:rsidRDefault="00A16557" w:rsidP="00554479">
            <w:pPr>
              <w:pStyle w:val="ListParagraph"/>
              <w:numPr>
                <w:ilvl w:val="0"/>
                <w:numId w:val="29"/>
              </w:numPr>
              <w:pBdr>
                <w:top w:val="nil"/>
                <w:left w:val="nil"/>
                <w:bottom w:val="nil"/>
                <w:right w:val="nil"/>
                <w:between w:val="nil"/>
              </w:pBdr>
              <w:spacing w:after="0" w:line="240" w:lineRule="auto"/>
              <w:jc w:val="both"/>
              <w:rPr>
                <w:color w:val="000000"/>
              </w:rPr>
            </w:pPr>
            <w:r w:rsidRPr="00554479">
              <w:rPr>
                <w:color w:val="000000"/>
              </w:rPr>
              <w:t>Stay on port watch, check drafts, execute each order of the chief mate, and calculate loaded/discharged cargo under the conjunction of Chief mate.</w:t>
            </w:r>
          </w:p>
          <w:p w14:paraId="7944CABD" w14:textId="77777777" w:rsidR="00A16557" w:rsidRPr="00554479" w:rsidRDefault="00A16557" w:rsidP="00554479">
            <w:pPr>
              <w:pStyle w:val="ListParagraph"/>
              <w:numPr>
                <w:ilvl w:val="0"/>
                <w:numId w:val="29"/>
              </w:numPr>
              <w:pBdr>
                <w:top w:val="nil"/>
                <w:left w:val="nil"/>
                <w:bottom w:val="nil"/>
                <w:right w:val="nil"/>
                <w:between w:val="nil"/>
              </w:pBdr>
              <w:spacing w:after="0" w:line="240" w:lineRule="auto"/>
              <w:jc w:val="both"/>
              <w:rPr>
                <w:color w:val="000000"/>
              </w:rPr>
            </w:pPr>
            <w:r w:rsidRPr="00554479">
              <w:rPr>
                <w:color w:val="000000"/>
              </w:rPr>
              <w:t>Responsible for the provision store room, calculate provisions, send reports, and assist the chief cook in making provision orders.</w:t>
            </w:r>
          </w:p>
          <w:p w14:paraId="39211EA5" w14:textId="5F22A593" w:rsidR="00241041" w:rsidRPr="00554479" w:rsidRDefault="00A16557" w:rsidP="00554479">
            <w:pPr>
              <w:pStyle w:val="ListParagraph"/>
              <w:numPr>
                <w:ilvl w:val="0"/>
                <w:numId w:val="29"/>
              </w:numPr>
              <w:pBdr>
                <w:top w:val="nil"/>
                <w:left w:val="nil"/>
                <w:bottom w:val="nil"/>
                <w:right w:val="nil"/>
                <w:between w:val="nil"/>
              </w:pBdr>
              <w:spacing w:after="0" w:line="240" w:lineRule="auto"/>
              <w:jc w:val="both"/>
              <w:rPr>
                <w:color w:val="000000"/>
              </w:rPr>
            </w:pPr>
            <w:r w:rsidRPr="00554479">
              <w:rPr>
                <w:color w:val="000000"/>
              </w:rPr>
              <w:t>Update the PMS and Company Circulars of the new management, and hand over all LSA and FFE equipment in proper condition to the Superintendent.</w:t>
            </w:r>
          </w:p>
        </w:tc>
      </w:tr>
      <w:tr w:rsidR="00241041" w14:paraId="21450A65" w14:textId="77777777">
        <w:trPr>
          <w:trHeight w:val="312"/>
        </w:trPr>
        <w:tc>
          <w:tcPr>
            <w:tcW w:w="1900" w:type="dxa"/>
            <w:vAlign w:val="center"/>
          </w:tcPr>
          <w:p w14:paraId="3CB574B9" w14:textId="77777777" w:rsidR="00241041" w:rsidRPr="00554479" w:rsidRDefault="00000000" w:rsidP="00554479">
            <w:pPr>
              <w:spacing w:after="0" w:line="240" w:lineRule="auto"/>
              <w:jc w:val="center"/>
            </w:pPr>
            <w:r w:rsidRPr="00554479">
              <w:t>Senior Deck Cadet</w:t>
            </w:r>
          </w:p>
        </w:tc>
        <w:tc>
          <w:tcPr>
            <w:tcW w:w="1461" w:type="dxa"/>
            <w:vAlign w:val="center"/>
          </w:tcPr>
          <w:p w14:paraId="184BBDF1" w14:textId="77777777" w:rsidR="00241041" w:rsidRPr="00554479" w:rsidRDefault="00000000">
            <w:pPr>
              <w:spacing w:after="0"/>
              <w:jc w:val="center"/>
              <w:rPr>
                <w:rFonts w:asciiTheme="majorHAnsi" w:hAnsiTheme="majorHAnsi" w:cstheme="majorHAnsi"/>
              </w:rPr>
            </w:pPr>
            <w:proofErr w:type="spellStart"/>
            <w:r w:rsidRPr="00554479">
              <w:rPr>
                <w:rFonts w:asciiTheme="majorHAnsi" w:hAnsiTheme="majorHAnsi" w:cstheme="majorHAnsi"/>
              </w:rPr>
              <w:t>Hammonia</w:t>
            </w:r>
            <w:proofErr w:type="spellEnd"/>
            <w:r w:rsidRPr="00554479">
              <w:rPr>
                <w:rFonts w:asciiTheme="majorHAnsi" w:hAnsiTheme="majorHAnsi" w:cstheme="majorHAnsi"/>
              </w:rPr>
              <w:t xml:space="preserve"> Roma</w:t>
            </w:r>
            <w:r w:rsidRPr="00554479">
              <w:rPr>
                <w:rFonts w:asciiTheme="majorHAnsi" w:hAnsiTheme="majorHAnsi" w:cstheme="majorHAnsi"/>
              </w:rPr>
              <w:br/>
              <w:t>IMO: ‎</w:t>
            </w:r>
            <w:hyperlink r:id="rId44">
              <w:r w:rsidRPr="00554479">
                <w:rPr>
                  <w:rFonts w:asciiTheme="majorHAnsi" w:hAnsiTheme="majorHAnsi" w:cstheme="majorHAnsi"/>
                  <w:color w:val="0000FF"/>
                  <w:u w:val="single"/>
                </w:rPr>
                <w:t>9383259</w:t>
              </w:r>
            </w:hyperlink>
          </w:p>
        </w:tc>
        <w:tc>
          <w:tcPr>
            <w:tcW w:w="1356" w:type="dxa"/>
            <w:vAlign w:val="center"/>
          </w:tcPr>
          <w:p w14:paraId="2CC28D22"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Container</w:t>
            </w:r>
          </w:p>
        </w:tc>
        <w:tc>
          <w:tcPr>
            <w:tcW w:w="1584" w:type="dxa"/>
            <w:vAlign w:val="center"/>
          </w:tcPr>
          <w:p w14:paraId="3EAD2F3D"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34221/26435</w:t>
            </w:r>
          </w:p>
        </w:tc>
        <w:tc>
          <w:tcPr>
            <w:tcW w:w="1459" w:type="dxa"/>
            <w:vAlign w:val="center"/>
          </w:tcPr>
          <w:p w14:paraId="14FA017E"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21490 kW</w:t>
            </w:r>
          </w:p>
        </w:tc>
        <w:tc>
          <w:tcPr>
            <w:tcW w:w="1289" w:type="dxa"/>
            <w:vAlign w:val="center"/>
          </w:tcPr>
          <w:p w14:paraId="5617F971"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01.06.2015</w:t>
            </w:r>
          </w:p>
          <w:p w14:paraId="70C94681"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02.08.2015</w:t>
            </w:r>
          </w:p>
        </w:tc>
        <w:tc>
          <w:tcPr>
            <w:tcW w:w="1725" w:type="dxa"/>
            <w:vAlign w:val="center"/>
          </w:tcPr>
          <w:p w14:paraId="74A2B6A0" w14:textId="77777777" w:rsidR="00241041" w:rsidRPr="00554479" w:rsidRDefault="00000000">
            <w:pPr>
              <w:spacing w:after="0"/>
              <w:jc w:val="center"/>
              <w:rPr>
                <w:rFonts w:asciiTheme="majorHAnsi" w:hAnsiTheme="majorHAnsi" w:cstheme="majorHAnsi"/>
              </w:rPr>
            </w:pPr>
            <w:hyperlink r:id="rId45">
              <w:r w:rsidRPr="00554479">
                <w:rPr>
                  <w:rFonts w:asciiTheme="majorHAnsi" w:hAnsiTheme="majorHAnsi" w:cstheme="majorHAnsi"/>
                  <w:color w:val="0000FF"/>
                  <w:u w:val="single"/>
                </w:rPr>
                <w:t xml:space="preserve">Peter </w:t>
              </w:r>
              <w:proofErr w:type="spellStart"/>
              <w:r w:rsidRPr="00554479">
                <w:rPr>
                  <w:rFonts w:asciiTheme="majorHAnsi" w:hAnsiTheme="majorHAnsi" w:cstheme="majorHAnsi"/>
                  <w:color w:val="0000FF"/>
                  <w:u w:val="single"/>
                </w:rPr>
                <w:t>Doehle</w:t>
              </w:r>
              <w:proofErr w:type="spellEnd"/>
            </w:hyperlink>
          </w:p>
        </w:tc>
      </w:tr>
      <w:tr w:rsidR="00241041" w14:paraId="27D5E800" w14:textId="77777777">
        <w:trPr>
          <w:trHeight w:val="312"/>
        </w:trPr>
        <w:tc>
          <w:tcPr>
            <w:tcW w:w="10774" w:type="dxa"/>
            <w:gridSpan w:val="7"/>
            <w:vAlign w:val="center"/>
          </w:tcPr>
          <w:p w14:paraId="6C40545B" w14:textId="77777777" w:rsidR="00554479" w:rsidRPr="00554479" w:rsidRDefault="00554479" w:rsidP="00554479">
            <w:pPr>
              <w:pBdr>
                <w:top w:val="nil"/>
                <w:left w:val="nil"/>
                <w:bottom w:val="nil"/>
                <w:right w:val="nil"/>
                <w:between w:val="nil"/>
              </w:pBdr>
              <w:spacing w:after="0" w:line="240" w:lineRule="auto"/>
              <w:rPr>
                <w:color w:val="000000"/>
                <w:lang w:val="fr-FR"/>
              </w:rPr>
            </w:pPr>
            <w:r w:rsidRPr="00554479">
              <w:rPr>
                <w:color w:val="000000"/>
                <w:lang w:val="fr-FR"/>
              </w:rPr>
              <w:t xml:space="preserve">Vessel </w:t>
            </w:r>
            <w:proofErr w:type="gramStart"/>
            <w:r w:rsidRPr="00554479">
              <w:rPr>
                <w:color w:val="000000"/>
                <w:lang w:val="fr-FR"/>
              </w:rPr>
              <w:t>Size:</w:t>
            </w:r>
            <w:proofErr w:type="gramEnd"/>
            <w:r w:rsidRPr="00554479">
              <w:rPr>
                <w:color w:val="000000"/>
                <w:lang w:val="fr-FR"/>
              </w:rPr>
              <w:t xml:space="preserve"> 208.97m x 30.08m, DWT 34470 t.</w:t>
            </w:r>
          </w:p>
          <w:p w14:paraId="7AF11A12" w14:textId="5531B889" w:rsidR="00554479" w:rsidRPr="00554479" w:rsidRDefault="00554479" w:rsidP="00554479">
            <w:pPr>
              <w:pBdr>
                <w:top w:val="nil"/>
                <w:left w:val="nil"/>
                <w:bottom w:val="nil"/>
                <w:right w:val="nil"/>
                <w:between w:val="nil"/>
              </w:pBdr>
              <w:spacing w:after="0" w:line="240" w:lineRule="auto"/>
              <w:rPr>
                <w:color w:val="000000"/>
              </w:rPr>
            </w:pPr>
            <w:r w:rsidRPr="00554479">
              <w:rPr>
                <w:color w:val="000000"/>
              </w:rPr>
              <w:t>Trading Area: Pacific Ocean</w:t>
            </w:r>
          </w:p>
          <w:p w14:paraId="0E821DDA" w14:textId="77777777" w:rsidR="00554479" w:rsidRPr="00554479" w:rsidRDefault="00554479" w:rsidP="00554479">
            <w:pPr>
              <w:pBdr>
                <w:top w:val="nil"/>
                <w:left w:val="nil"/>
                <w:bottom w:val="nil"/>
                <w:right w:val="nil"/>
                <w:between w:val="nil"/>
              </w:pBdr>
              <w:spacing w:after="0" w:line="240" w:lineRule="auto"/>
              <w:rPr>
                <w:color w:val="000000"/>
              </w:rPr>
            </w:pPr>
            <w:r w:rsidRPr="00554479">
              <w:rPr>
                <w:color w:val="000000"/>
              </w:rPr>
              <w:t>Role: Senior Deck Cadet</w:t>
            </w:r>
          </w:p>
          <w:p w14:paraId="4D9A7DFC" w14:textId="71CAE6A4" w:rsidR="00554479" w:rsidRPr="00554479" w:rsidRDefault="00554479" w:rsidP="00554479">
            <w:pPr>
              <w:pBdr>
                <w:top w:val="nil"/>
                <w:left w:val="nil"/>
                <w:bottom w:val="nil"/>
                <w:right w:val="nil"/>
                <w:between w:val="nil"/>
              </w:pBdr>
              <w:spacing w:after="0" w:line="240" w:lineRule="auto"/>
              <w:rPr>
                <w:color w:val="000000"/>
              </w:rPr>
            </w:pPr>
            <w:r w:rsidRPr="00554479">
              <w:rPr>
                <w:color w:val="000000"/>
              </w:rPr>
              <w:lastRenderedPageBreak/>
              <w:t>Duties:</w:t>
            </w:r>
          </w:p>
          <w:p w14:paraId="3ADFFA8C" w14:textId="77777777" w:rsidR="00554479" w:rsidRPr="00554479" w:rsidRDefault="00554479" w:rsidP="00554479">
            <w:pPr>
              <w:pStyle w:val="ListParagraph"/>
              <w:numPr>
                <w:ilvl w:val="0"/>
                <w:numId w:val="30"/>
              </w:numPr>
              <w:pBdr>
                <w:top w:val="nil"/>
                <w:left w:val="nil"/>
                <w:bottom w:val="nil"/>
                <w:right w:val="nil"/>
                <w:between w:val="nil"/>
              </w:pBdr>
              <w:spacing w:after="0" w:line="240" w:lineRule="auto"/>
              <w:rPr>
                <w:color w:val="000000"/>
              </w:rPr>
            </w:pPr>
            <w:r w:rsidRPr="00554479">
              <w:rPr>
                <w:color w:val="000000"/>
              </w:rPr>
              <w:t>Became proficient in using PMS and assisted the 3rd mate with the inspection of LSA and FFE equipment</w:t>
            </w:r>
          </w:p>
          <w:p w14:paraId="3D9BAA12" w14:textId="77777777" w:rsidR="00554479" w:rsidRPr="00554479" w:rsidRDefault="00554479" w:rsidP="00554479">
            <w:pPr>
              <w:pStyle w:val="ListParagraph"/>
              <w:numPr>
                <w:ilvl w:val="0"/>
                <w:numId w:val="30"/>
              </w:numPr>
              <w:pBdr>
                <w:top w:val="nil"/>
                <w:left w:val="nil"/>
                <w:bottom w:val="nil"/>
                <w:right w:val="nil"/>
                <w:between w:val="nil"/>
              </w:pBdr>
              <w:spacing w:after="0" w:line="240" w:lineRule="auto"/>
              <w:rPr>
                <w:color w:val="000000"/>
              </w:rPr>
            </w:pPr>
            <w:r w:rsidRPr="00554479">
              <w:rPr>
                <w:color w:val="000000"/>
              </w:rPr>
              <w:t>Assisted the 3rd mate with calculating and making orders for the provision store and arrival/departure documents</w:t>
            </w:r>
          </w:p>
          <w:p w14:paraId="17D84CE2" w14:textId="77777777" w:rsidR="00554479" w:rsidRPr="00554479" w:rsidRDefault="00554479" w:rsidP="00554479">
            <w:pPr>
              <w:pStyle w:val="ListParagraph"/>
              <w:numPr>
                <w:ilvl w:val="0"/>
                <w:numId w:val="30"/>
              </w:numPr>
              <w:pBdr>
                <w:top w:val="nil"/>
                <w:left w:val="nil"/>
                <w:bottom w:val="nil"/>
                <w:right w:val="nil"/>
                <w:between w:val="nil"/>
              </w:pBdr>
              <w:spacing w:after="0" w:line="240" w:lineRule="auto"/>
              <w:rPr>
                <w:color w:val="000000"/>
              </w:rPr>
            </w:pPr>
            <w:r w:rsidRPr="00554479">
              <w:rPr>
                <w:color w:val="000000"/>
              </w:rPr>
              <w:t>Stayed on navigational watch and filled up Log Book, Compass observation book, and made gyro error calculations</w:t>
            </w:r>
          </w:p>
          <w:p w14:paraId="600A337F" w14:textId="77777777" w:rsidR="00554479" w:rsidRPr="00554479" w:rsidRDefault="00554479" w:rsidP="00554479">
            <w:pPr>
              <w:pStyle w:val="ListParagraph"/>
              <w:numPr>
                <w:ilvl w:val="0"/>
                <w:numId w:val="30"/>
              </w:numPr>
              <w:pBdr>
                <w:top w:val="nil"/>
                <w:left w:val="nil"/>
                <w:bottom w:val="nil"/>
                <w:right w:val="nil"/>
                <w:between w:val="nil"/>
              </w:pBdr>
              <w:spacing w:after="0" w:line="240" w:lineRule="auto"/>
              <w:rPr>
                <w:color w:val="000000"/>
              </w:rPr>
            </w:pPr>
            <w:r w:rsidRPr="00554479">
              <w:rPr>
                <w:color w:val="000000"/>
              </w:rPr>
              <w:t>Stayed on cargo watch/gangway watch and monitored cargo operations according to the cargo plan</w:t>
            </w:r>
          </w:p>
          <w:p w14:paraId="3D921254" w14:textId="02666E3A" w:rsidR="00241041" w:rsidRPr="00554479" w:rsidRDefault="00554479" w:rsidP="00554479">
            <w:pPr>
              <w:pStyle w:val="ListParagraph"/>
              <w:numPr>
                <w:ilvl w:val="0"/>
                <w:numId w:val="30"/>
              </w:numPr>
              <w:pBdr>
                <w:top w:val="nil"/>
                <w:left w:val="nil"/>
                <w:bottom w:val="nil"/>
                <w:right w:val="nil"/>
                <w:between w:val="nil"/>
              </w:pBdr>
              <w:spacing w:after="0" w:line="240" w:lineRule="auto"/>
              <w:rPr>
                <w:color w:val="000000"/>
              </w:rPr>
            </w:pPr>
            <w:r w:rsidRPr="00554479">
              <w:rPr>
                <w:color w:val="000000"/>
              </w:rPr>
              <w:t>Checked ropes, made soundings, and checked water density during cargo operations.</w:t>
            </w:r>
          </w:p>
        </w:tc>
      </w:tr>
      <w:tr w:rsidR="00241041" w14:paraId="260DEAA3" w14:textId="77777777">
        <w:trPr>
          <w:trHeight w:val="312"/>
        </w:trPr>
        <w:tc>
          <w:tcPr>
            <w:tcW w:w="1900" w:type="dxa"/>
            <w:vAlign w:val="center"/>
          </w:tcPr>
          <w:p w14:paraId="5432066A" w14:textId="77777777" w:rsidR="00241041" w:rsidRPr="00554479" w:rsidRDefault="00000000" w:rsidP="00554479">
            <w:pPr>
              <w:spacing w:after="0" w:line="240" w:lineRule="auto"/>
              <w:jc w:val="center"/>
            </w:pPr>
            <w:r w:rsidRPr="00554479">
              <w:lastRenderedPageBreak/>
              <w:t>Senior Deck Cadet</w:t>
            </w:r>
          </w:p>
        </w:tc>
        <w:tc>
          <w:tcPr>
            <w:tcW w:w="1461" w:type="dxa"/>
            <w:vAlign w:val="center"/>
          </w:tcPr>
          <w:p w14:paraId="1E2CF61D"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Fortune</w:t>
            </w:r>
            <w:r w:rsidRPr="00554479">
              <w:rPr>
                <w:rFonts w:asciiTheme="majorHAnsi" w:hAnsiTheme="majorHAnsi" w:cstheme="majorHAnsi"/>
              </w:rPr>
              <w:br/>
              <w:t>IMO: ‎</w:t>
            </w:r>
            <w:hyperlink r:id="rId46">
              <w:r w:rsidRPr="00554479">
                <w:rPr>
                  <w:rFonts w:asciiTheme="majorHAnsi" w:hAnsiTheme="majorHAnsi" w:cstheme="majorHAnsi"/>
                  <w:color w:val="0000FF"/>
                  <w:u w:val="single"/>
                </w:rPr>
                <w:t>9402067</w:t>
              </w:r>
            </w:hyperlink>
          </w:p>
        </w:tc>
        <w:tc>
          <w:tcPr>
            <w:tcW w:w="1356" w:type="dxa"/>
            <w:vAlign w:val="center"/>
          </w:tcPr>
          <w:p w14:paraId="3DEA75B3"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Heavy Lift</w:t>
            </w:r>
          </w:p>
        </w:tc>
        <w:tc>
          <w:tcPr>
            <w:tcW w:w="1584" w:type="dxa"/>
            <w:vAlign w:val="center"/>
          </w:tcPr>
          <w:p w14:paraId="66B23296"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12692/ 4445</w:t>
            </w:r>
          </w:p>
        </w:tc>
        <w:tc>
          <w:tcPr>
            <w:tcW w:w="1459" w:type="dxa"/>
            <w:vAlign w:val="center"/>
          </w:tcPr>
          <w:p w14:paraId="5D4B872C"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5400 kW</w:t>
            </w:r>
          </w:p>
        </w:tc>
        <w:tc>
          <w:tcPr>
            <w:tcW w:w="1289" w:type="dxa"/>
            <w:vAlign w:val="center"/>
          </w:tcPr>
          <w:p w14:paraId="358D854B"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02.09.2014</w:t>
            </w:r>
          </w:p>
          <w:p w14:paraId="113F4DB7"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26.01.2015</w:t>
            </w:r>
          </w:p>
        </w:tc>
        <w:tc>
          <w:tcPr>
            <w:tcW w:w="1725" w:type="dxa"/>
            <w:vAlign w:val="center"/>
          </w:tcPr>
          <w:p w14:paraId="44951330" w14:textId="77777777" w:rsidR="00241041" w:rsidRPr="00554479" w:rsidRDefault="00000000">
            <w:pPr>
              <w:spacing w:after="0"/>
              <w:jc w:val="center"/>
              <w:rPr>
                <w:rFonts w:asciiTheme="majorHAnsi" w:hAnsiTheme="majorHAnsi" w:cstheme="majorHAnsi"/>
              </w:rPr>
            </w:pPr>
            <w:hyperlink r:id="rId47">
              <w:r w:rsidRPr="00554479">
                <w:rPr>
                  <w:rFonts w:asciiTheme="majorHAnsi" w:hAnsiTheme="majorHAnsi" w:cstheme="majorHAnsi"/>
                  <w:color w:val="0000FF"/>
                  <w:u w:val="single"/>
                </w:rPr>
                <w:t xml:space="preserve">Peter </w:t>
              </w:r>
              <w:proofErr w:type="spellStart"/>
              <w:r w:rsidRPr="00554479">
                <w:rPr>
                  <w:rFonts w:asciiTheme="majorHAnsi" w:hAnsiTheme="majorHAnsi" w:cstheme="majorHAnsi"/>
                  <w:color w:val="0000FF"/>
                  <w:u w:val="single"/>
                </w:rPr>
                <w:t>Doehle</w:t>
              </w:r>
              <w:proofErr w:type="spellEnd"/>
            </w:hyperlink>
          </w:p>
        </w:tc>
      </w:tr>
      <w:tr w:rsidR="00241041" w14:paraId="7D174540" w14:textId="77777777">
        <w:trPr>
          <w:trHeight w:val="312"/>
        </w:trPr>
        <w:tc>
          <w:tcPr>
            <w:tcW w:w="10774" w:type="dxa"/>
            <w:gridSpan w:val="7"/>
            <w:vAlign w:val="center"/>
          </w:tcPr>
          <w:p w14:paraId="47D6DAF8" w14:textId="77777777" w:rsidR="00554479" w:rsidRPr="00554479" w:rsidRDefault="00554479" w:rsidP="00554479">
            <w:pPr>
              <w:pBdr>
                <w:top w:val="nil"/>
                <w:left w:val="nil"/>
                <w:bottom w:val="nil"/>
                <w:right w:val="nil"/>
                <w:between w:val="nil"/>
              </w:pBdr>
              <w:spacing w:after="0" w:line="240" w:lineRule="auto"/>
              <w:rPr>
                <w:color w:val="000000"/>
                <w:lang w:val="fr-FR"/>
              </w:rPr>
            </w:pPr>
            <w:r w:rsidRPr="00554479">
              <w:rPr>
                <w:color w:val="000000"/>
                <w:lang w:val="fr-FR"/>
              </w:rPr>
              <w:t xml:space="preserve">Vessel </w:t>
            </w:r>
            <w:proofErr w:type="gramStart"/>
            <w:r w:rsidRPr="00554479">
              <w:rPr>
                <w:color w:val="000000"/>
                <w:lang w:val="fr-FR"/>
              </w:rPr>
              <w:t>Size:</w:t>
            </w:r>
            <w:proofErr w:type="gramEnd"/>
            <w:r w:rsidRPr="00554479">
              <w:rPr>
                <w:color w:val="000000"/>
                <w:lang w:val="fr-FR"/>
              </w:rPr>
              <w:t xml:space="preserve"> 138.9m x 21.34m, DWT 12692 t.</w:t>
            </w:r>
          </w:p>
          <w:p w14:paraId="189B4140" w14:textId="77777777" w:rsidR="00554479" w:rsidRPr="00554479" w:rsidRDefault="00554479" w:rsidP="00554479">
            <w:pPr>
              <w:pBdr>
                <w:top w:val="nil"/>
                <w:left w:val="nil"/>
                <w:bottom w:val="nil"/>
                <w:right w:val="nil"/>
                <w:between w:val="nil"/>
              </w:pBdr>
              <w:spacing w:after="0" w:line="240" w:lineRule="auto"/>
              <w:rPr>
                <w:color w:val="000000"/>
              </w:rPr>
            </w:pPr>
            <w:r w:rsidRPr="00554479">
              <w:rPr>
                <w:color w:val="000000"/>
              </w:rPr>
              <w:t>Trading Area: Indian, Atlantic oceans; Malacca strait.</w:t>
            </w:r>
          </w:p>
          <w:p w14:paraId="1722EFF8" w14:textId="276D1099" w:rsidR="00554479" w:rsidRPr="00554479" w:rsidRDefault="00554479" w:rsidP="00554479">
            <w:pPr>
              <w:pBdr>
                <w:top w:val="nil"/>
                <w:left w:val="nil"/>
                <w:bottom w:val="nil"/>
                <w:right w:val="nil"/>
                <w:between w:val="nil"/>
              </w:pBdr>
              <w:spacing w:after="0" w:line="240" w:lineRule="auto"/>
              <w:rPr>
                <w:color w:val="000000"/>
              </w:rPr>
            </w:pPr>
            <w:r w:rsidRPr="00554479">
              <w:rPr>
                <w:color w:val="000000"/>
              </w:rPr>
              <w:t>Role: Senior Deck Cadet</w:t>
            </w:r>
          </w:p>
          <w:p w14:paraId="2D584FE3" w14:textId="0AC0B3F8" w:rsidR="00554479" w:rsidRPr="00554479" w:rsidRDefault="00554479" w:rsidP="00554479">
            <w:pPr>
              <w:pBdr>
                <w:top w:val="nil"/>
                <w:left w:val="nil"/>
                <w:bottom w:val="nil"/>
                <w:right w:val="nil"/>
                <w:between w:val="nil"/>
              </w:pBdr>
              <w:spacing w:after="0" w:line="240" w:lineRule="auto"/>
              <w:rPr>
                <w:color w:val="000000"/>
              </w:rPr>
            </w:pPr>
            <w:r w:rsidRPr="00554479">
              <w:rPr>
                <w:color w:val="000000"/>
              </w:rPr>
              <w:t>Duties:</w:t>
            </w:r>
          </w:p>
          <w:p w14:paraId="2FFD888A" w14:textId="77777777" w:rsidR="00554479" w:rsidRPr="00554479" w:rsidRDefault="00554479" w:rsidP="00554479">
            <w:pPr>
              <w:pStyle w:val="ListParagraph"/>
              <w:numPr>
                <w:ilvl w:val="0"/>
                <w:numId w:val="31"/>
              </w:numPr>
              <w:pBdr>
                <w:top w:val="nil"/>
                <w:left w:val="nil"/>
                <w:bottom w:val="nil"/>
                <w:right w:val="nil"/>
                <w:between w:val="nil"/>
              </w:pBdr>
              <w:spacing w:line="240" w:lineRule="auto"/>
              <w:rPr>
                <w:color w:val="000000"/>
              </w:rPr>
            </w:pPr>
            <w:r w:rsidRPr="00554479">
              <w:rPr>
                <w:color w:val="000000"/>
              </w:rPr>
              <w:t>Assist in keeping charts, folios, admiralty publications, and sailing directions up to date.</w:t>
            </w:r>
          </w:p>
          <w:p w14:paraId="2C6BDE24" w14:textId="77777777" w:rsidR="00554479" w:rsidRPr="00554479" w:rsidRDefault="00554479" w:rsidP="00554479">
            <w:pPr>
              <w:pStyle w:val="ListParagraph"/>
              <w:numPr>
                <w:ilvl w:val="0"/>
                <w:numId w:val="31"/>
              </w:numPr>
              <w:pBdr>
                <w:top w:val="nil"/>
                <w:left w:val="nil"/>
                <w:bottom w:val="nil"/>
                <w:right w:val="nil"/>
                <w:between w:val="nil"/>
              </w:pBdr>
              <w:spacing w:line="240" w:lineRule="auto"/>
              <w:rPr>
                <w:color w:val="000000"/>
              </w:rPr>
            </w:pPr>
            <w:r w:rsidRPr="00554479">
              <w:rPr>
                <w:color w:val="000000"/>
              </w:rPr>
              <w:t>Operate electronic charts (</w:t>
            </w:r>
            <w:proofErr w:type="spellStart"/>
            <w:r w:rsidRPr="00554479">
              <w:rPr>
                <w:color w:val="000000"/>
              </w:rPr>
              <w:t>Transas</w:t>
            </w:r>
            <w:proofErr w:type="spellEnd"/>
            <w:r w:rsidRPr="00554479">
              <w:rPr>
                <w:color w:val="000000"/>
              </w:rPr>
              <w:t xml:space="preserve"> 2000) and perform astronavigation duties such as calculating gyro error.</w:t>
            </w:r>
          </w:p>
          <w:p w14:paraId="4135D3E9" w14:textId="77777777" w:rsidR="00554479" w:rsidRPr="00554479" w:rsidRDefault="00554479" w:rsidP="00554479">
            <w:pPr>
              <w:pStyle w:val="ListParagraph"/>
              <w:numPr>
                <w:ilvl w:val="0"/>
                <w:numId w:val="31"/>
              </w:numPr>
              <w:pBdr>
                <w:top w:val="nil"/>
                <w:left w:val="nil"/>
                <w:bottom w:val="nil"/>
                <w:right w:val="nil"/>
                <w:between w:val="nil"/>
              </w:pBdr>
              <w:spacing w:line="240" w:lineRule="auto"/>
              <w:rPr>
                <w:color w:val="000000"/>
              </w:rPr>
            </w:pPr>
            <w:r w:rsidRPr="00554479">
              <w:rPr>
                <w:color w:val="000000"/>
              </w:rPr>
              <w:t xml:space="preserve">Fill out Compass observation book and Bridge Log Book. Stay at the Helm and gain experience with loading, lashing, discharging, and unlashing </w:t>
            </w:r>
            <w:proofErr w:type="spellStart"/>
            <w:r w:rsidRPr="00554479">
              <w:rPr>
                <w:color w:val="000000"/>
              </w:rPr>
              <w:t>heavylift</w:t>
            </w:r>
            <w:proofErr w:type="spellEnd"/>
            <w:r w:rsidRPr="00554479">
              <w:rPr>
                <w:color w:val="000000"/>
              </w:rPr>
              <w:t xml:space="preserve"> cargo, welding, and cutting.</w:t>
            </w:r>
          </w:p>
          <w:p w14:paraId="490F5A66" w14:textId="77777777" w:rsidR="00554479" w:rsidRPr="00554479" w:rsidRDefault="00554479" w:rsidP="00554479">
            <w:pPr>
              <w:pStyle w:val="ListParagraph"/>
              <w:numPr>
                <w:ilvl w:val="0"/>
                <w:numId w:val="31"/>
              </w:numPr>
              <w:pBdr>
                <w:top w:val="nil"/>
                <w:left w:val="nil"/>
                <w:bottom w:val="nil"/>
                <w:right w:val="nil"/>
                <w:between w:val="nil"/>
              </w:pBdr>
              <w:spacing w:line="240" w:lineRule="auto"/>
              <w:rPr>
                <w:color w:val="000000"/>
              </w:rPr>
            </w:pPr>
            <w:r w:rsidRPr="00554479">
              <w:rPr>
                <w:color w:val="000000"/>
              </w:rPr>
              <w:t>Stay on port watch/gangway watchman and monitor cargo operations and mooring ropes.</w:t>
            </w:r>
          </w:p>
          <w:p w14:paraId="6D0BE334" w14:textId="77777777" w:rsidR="00554479" w:rsidRPr="00554479" w:rsidRDefault="00554479" w:rsidP="00554479">
            <w:pPr>
              <w:pStyle w:val="ListParagraph"/>
              <w:numPr>
                <w:ilvl w:val="0"/>
                <w:numId w:val="31"/>
              </w:numPr>
              <w:pBdr>
                <w:top w:val="nil"/>
                <w:left w:val="nil"/>
                <w:bottom w:val="nil"/>
                <w:right w:val="nil"/>
                <w:between w:val="nil"/>
              </w:pBdr>
              <w:spacing w:line="240" w:lineRule="auto"/>
              <w:rPr>
                <w:color w:val="000000"/>
              </w:rPr>
            </w:pPr>
            <w:r w:rsidRPr="00554479">
              <w:rPr>
                <w:color w:val="000000"/>
              </w:rPr>
              <w:t>Conduct weekly/monthly inspections of LSA and FFE equipment with the 3rd Mate.</w:t>
            </w:r>
          </w:p>
          <w:p w14:paraId="29961102" w14:textId="7C182E29" w:rsidR="00241041" w:rsidRPr="00554479" w:rsidRDefault="00554479" w:rsidP="00554479">
            <w:pPr>
              <w:pStyle w:val="ListParagraph"/>
              <w:numPr>
                <w:ilvl w:val="0"/>
                <w:numId w:val="31"/>
              </w:numPr>
              <w:pBdr>
                <w:top w:val="nil"/>
                <w:left w:val="nil"/>
                <w:bottom w:val="nil"/>
                <w:right w:val="nil"/>
                <w:between w:val="nil"/>
              </w:pBdr>
              <w:spacing w:line="240" w:lineRule="auto"/>
              <w:rPr>
                <w:color w:val="000000"/>
              </w:rPr>
            </w:pPr>
            <w:r w:rsidRPr="00554479">
              <w:rPr>
                <w:color w:val="000000"/>
              </w:rPr>
              <w:t xml:space="preserve">Received promotion to 3rd Mate from two Masters. </w:t>
            </w:r>
          </w:p>
        </w:tc>
      </w:tr>
      <w:tr w:rsidR="00241041" w14:paraId="621D5B5F" w14:textId="77777777">
        <w:trPr>
          <w:trHeight w:val="312"/>
        </w:trPr>
        <w:tc>
          <w:tcPr>
            <w:tcW w:w="1900" w:type="dxa"/>
            <w:vAlign w:val="center"/>
          </w:tcPr>
          <w:p w14:paraId="00C8AC0E" w14:textId="77777777" w:rsidR="00241041" w:rsidRPr="00554479" w:rsidRDefault="00000000" w:rsidP="00554479">
            <w:pPr>
              <w:spacing w:after="0" w:line="240" w:lineRule="auto"/>
              <w:jc w:val="center"/>
            </w:pPr>
            <w:r w:rsidRPr="00554479">
              <w:t>Ordinary Seaman</w:t>
            </w:r>
          </w:p>
        </w:tc>
        <w:tc>
          <w:tcPr>
            <w:tcW w:w="1461" w:type="dxa"/>
            <w:vAlign w:val="center"/>
          </w:tcPr>
          <w:p w14:paraId="2D7D35AE"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JS Missouri</w:t>
            </w:r>
          </w:p>
          <w:p w14:paraId="37812E94"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 xml:space="preserve">IMO: </w:t>
            </w:r>
            <w:hyperlink r:id="rId48">
              <w:r w:rsidRPr="00554479">
                <w:rPr>
                  <w:rFonts w:asciiTheme="majorHAnsi" w:hAnsiTheme="majorHAnsi" w:cstheme="majorHAnsi"/>
                  <w:color w:val="0000FF"/>
                  <w:u w:val="single"/>
                </w:rPr>
                <w:t>9575230</w:t>
              </w:r>
            </w:hyperlink>
          </w:p>
        </w:tc>
        <w:tc>
          <w:tcPr>
            <w:tcW w:w="1356" w:type="dxa"/>
            <w:vAlign w:val="center"/>
          </w:tcPr>
          <w:p w14:paraId="71E4A4FD"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Bulk Carrier</w:t>
            </w:r>
          </w:p>
        </w:tc>
        <w:tc>
          <w:tcPr>
            <w:tcW w:w="1584" w:type="dxa"/>
            <w:vAlign w:val="center"/>
          </w:tcPr>
          <w:p w14:paraId="6B9A6F80"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63500/35812</w:t>
            </w:r>
          </w:p>
        </w:tc>
        <w:tc>
          <w:tcPr>
            <w:tcW w:w="1459" w:type="dxa"/>
            <w:vAlign w:val="center"/>
          </w:tcPr>
          <w:p w14:paraId="1EB4696E"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8300 kW</w:t>
            </w:r>
          </w:p>
        </w:tc>
        <w:tc>
          <w:tcPr>
            <w:tcW w:w="1289" w:type="dxa"/>
            <w:vAlign w:val="center"/>
          </w:tcPr>
          <w:p w14:paraId="0A3D520B"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24.06.2013</w:t>
            </w:r>
          </w:p>
          <w:p w14:paraId="6D81227F" w14:textId="77777777" w:rsidR="00241041" w:rsidRPr="00554479" w:rsidRDefault="00000000">
            <w:pPr>
              <w:spacing w:after="0"/>
              <w:jc w:val="center"/>
              <w:rPr>
                <w:rFonts w:asciiTheme="majorHAnsi" w:hAnsiTheme="majorHAnsi" w:cstheme="majorHAnsi"/>
              </w:rPr>
            </w:pPr>
            <w:r w:rsidRPr="00554479">
              <w:rPr>
                <w:rFonts w:asciiTheme="majorHAnsi" w:hAnsiTheme="majorHAnsi" w:cstheme="majorHAnsi"/>
              </w:rPr>
              <w:t>25.01.2014</w:t>
            </w:r>
          </w:p>
        </w:tc>
        <w:tc>
          <w:tcPr>
            <w:tcW w:w="1725" w:type="dxa"/>
            <w:vAlign w:val="center"/>
          </w:tcPr>
          <w:p w14:paraId="0E154C50" w14:textId="77777777" w:rsidR="00241041" w:rsidRPr="00554479" w:rsidRDefault="00000000">
            <w:pPr>
              <w:spacing w:after="0"/>
              <w:jc w:val="center"/>
              <w:rPr>
                <w:rFonts w:asciiTheme="majorHAnsi" w:hAnsiTheme="majorHAnsi" w:cstheme="majorHAnsi"/>
              </w:rPr>
            </w:pPr>
            <w:hyperlink r:id="rId49">
              <w:r w:rsidRPr="00554479">
                <w:rPr>
                  <w:rFonts w:asciiTheme="majorHAnsi" w:hAnsiTheme="majorHAnsi" w:cstheme="majorHAnsi"/>
                  <w:color w:val="0000FF"/>
                  <w:u w:val="single"/>
                </w:rPr>
                <w:t>V-Ships</w:t>
              </w:r>
            </w:hyperlink>
          </w:p>
        </w:tc>
      </w:tr>
      <w:tr w:rsidR="00241041" w14:paraId="235289EF" w14:textId="77777777">
        <w:trPr>
          <w:trHeight w:val="312"/>
        </w:trPr>
        <w:tc>
          <w:tcPr>
            <w:tcW w:w="10774" w:type="dxa"/>
            <w:gridSpan w:val="7"/>
            <w:vAlign w:val="center"/>
          </w:tcPr>
          <w:p w14:paraId="41F9A551" w14:textId="4E5D26C8" w:rsidR="00554479" w:rsidRPr="00554479" w:rsidRDefault="00554479" w:rsidP="00554479">
            <w:pPr>
              <w:pBdr>
                <w:top w:val="nil"/>
                <w:left w:val="nil"/>
                <w:bottom w:val="nil"/>
                <w:right w:val="nil"/>
                <w:between w:val="nil"/>
              </w:pBdr>
              <w:spacing w:after="0" w:line="240" w:lineRule="auto"/>
              <w:jc w:val="both"/>
              <w:rPr>
                <w:color w:val="000000"/>
                <w:lang w:val="fr-FR"/>
              </w:rPr>
            </w:pPr>
            <w:r w:rsidRPr="00554479">
              <w:rPr>
                <w:color w:val="000000"/>
                <w:lang w:val="fr-FR"/>
              </w:rPr>
              <w:t xml:space="preserve">Vessel </w:t>
            </w:r>
            <w:proofErr w:type="gramStart"/>
            <w:r w:rsidRPr="00554479">
              <w:rPr>
                <w:color w:val="000000"/>
                <w:lang w:val="fr-FR"/>
              </w:rPr>
              <w:t>Size:</w:t>
            </w:r>
            <w:proofErr w:type="gramEnd"/>
            <w:r w:rsidRPr="00554479">
              <w:rPr>
                <w:color w:val="000000"/>
                <w:lang w:val="fr-FR"/>
              </w:rPr>
              <w:t xml:space="preserve"> 199.99m x 32.26m, DWT 63500 t</w:t>
            </w:r>
          </w:p>
          <w:p w14:paraId="2147EDD1" w14:textId="66A595EE" w:rsidR="00554479" w:rsidRPr="00554479" w:rsidRDefault="00554479" w:rsidP="00554479">
            <w:pPr>
              <w:pBdr>
                <w:top w:val="nil"/>
                <w:left w:val="nil"/>
                <w:bottom w:val="nil"/>
                <w:right w:val="nil"/>
                <w:between w:val="nil"/>
              </w:pBdr>
              <w:spacing w:after="0" w:line="240" w:lineRule="auto"/>
              <w:jc w:val="both"/>
              <w:rPr>
                <w:color w:val="000000"/>
              </w:rPr>
            </w:pPr>
            <w:r w:rsidRPr="00554479">
              <w:rPr>
                <w:color w:val="000000"/>
              </w:rPr>
              <w:t>Trading Area: Indian, Atlantic oceans; North, Baltic, Yellow, South China seas: Singapore, Malacca, Dover straits; English, Bristol Channels; Kiel Canal; Great Belt</w:t>
            </w:r>
          </w:p>
          <w:p w14:paraId="5F7B3926" w14:textId="77777777" w:rsidR="00554479" w:rsidRPr="00554479" w:rsidRDefault="00554479" w:rsidP="00554479">
            <w:pPr>
              <w:pBdr>
                <w:top w:val="nil"/>
                <w:left w:val="nil"/>
                <w:bottom w:val="nil"/>
                <w:right w:val="nil"/>
                <w:between w:val="nil"/>
              </w:pBdr>
              <w:spacing w:after="0" w:line="240" w:lineRule="auto"/>
              <w:jc w:val="both"/>
              <w:rPr>
                <w:color w:val="000000"/>
              </w:rPr>
            </w:pPr>
            <w:r w:rsidRPr="00554479">
              <w:rPr>
                <w:color w:val="000000"/>
              </w:rPr>
              <w:t>Role: Ordinary Seaman</w:t>
            </w:r>
          </w:p>
          <w:p w14:paraId="2CFC21B7" w14:textId="2F44BD31" w:rsidR="00554479" w:rsidRPr="00554479" w:rsidRDefault="00554479" w:rsidP="00554479">
            <w:pPr>
              <w:pBdr>
                <w:top w:val="nil"/>
                <w:left w:val="nil"/>
                <w:bottom w:val="nil"/>
                <w:right w:val="nil"/>
                <w:between w:val="nil"/>
              </w:pBdr>
              <w:spacing w:after="0" w:line="240" w:lineRule="auto"/>
              <w:jc w:val="both"/>
              <w:rPr>
                <w:color w:val="000000"/>
              </w:rPr>
            </w:pPr>
            <w:r w:rsidRPr="00554479">
              <w:rPr>
                <w:color w:val="000000"/>
              </w:rPr>
              <w:t>Duties:</w:t>
            </w:r>
          </w:p>
          <w:p w14:paraId="5FA623FF" w14:textId="6F207940" w:rsidR="00554479" w:rsidRPr="00554479" w:rsidRDefault="00554479" w:rsidP="00554479">
            <w:pPr>
              <w:pStyle w:val="ListParagraph"/>
              <w:numPr>
                <w:ilvl w:val="0"/>
                <w:numId w:val="32"/>
              </w:numPr>
              <w:pBdr>
                <w:top w:val="nil"/>
                <w:left w:val="nil"/>
                <w:bottom w:val="nil"/>
                <w:right w:val="nil"/>
                <w:between w:val="nil"/>
              </w:pBdr>
              <w:spacing w:line="240" w:lineRule="auto"/>
              <w:jc w:val="both"/>
              <w:rPr>
                <w:color w:val="000000"/>
              </w:rPr>
            </w:pPr>
            <w:r w:rsidRPr="00554479">
              <w:rPr>
                <w:color w:val="000000"/>
              </w:rPr>
              <w:t>Executed Bosun's orders such as: chipping and rust removal, painting, and cleaning cargo holds</w:t>
            </w:r>
          </w:p>
          <w:p w14:paraId="03BFE886" w14:textId="1B0D7A7B" w:rsidR="00554479" w:rsidRPr="00554479" w:rsidRDefault="00554479" w:rsidP="00554479">
            <w:pPr>
              <w:pStyle w:val="ListParagraph"/>
              <w:numPr>
                <w:ilvl w:val="0"/>
                <w:numId w:val="32"/>
              </w:numPr>
              <w:pBdr>
                <w:top w:val="nil"/>
                <w:left w:val="nil"/>
                <w:bottom w:val="nil"/>
                <w:right w:val="nil"/>
                <w:between w:val="nil"/>
              </w:pBdr>
              <w:spacing w:line="240" w:lineRule="auto"/>
              <w:jc w:val="both"/>
              <w:rPr>
                <w:color w:val="000000"/>
              </w:rPr>
            </w:pPr>
            <w:r w:rsidRPr="00554479">
              <w:rPr>
                <w:color w:val="000000"/>
              </w:rPr>
              <w:t>Stayed on the Port watch to monitor cargo operations, checked ropes, and stayed at the gangway</w:t>
            </w:r>
          </w:p>
          <w:p w14:paraId="74480BF5" w14:textId="6389083A" w:rsidR="00554479" w:rsidRPr="00554479" w:rsidRDefault="00554479" w:rsidP="00554479">
            <w:pPr>
              <w:pStyle w:val="ListParagraph"/>
              <w:numPr>
                <w:ilvl w:val="0"/>
                <w:numId w:val="32"/>
              </w:numPr>
              <w:pBdr>
                <w:top w:val="nil"/>
                <w:left w:val="nil"/>
                <w:bottom w:val="nil"/>
                <w:right w:val="nil"/>
                <w:between w:val="nil"/>
              </w:pBdr>
              <w:spacing w:line="240" w:lineRule="auto"/>
              <w:jc w:val="both"/>
              <w:rPr>
                <w:color w:val="000000"/>
              </w:rPr>
            </w:pPr>
            <w:r w:rsidRPr="00554479">
              <w:rPr>
                <w:color w:val="000000"/>
              </w:rPr>
              <w:t>Stayed on the Navigational watch with 3rd/2nd Mate, operated the Helm, hoisted flags, and acted as a watchman</w:t>
            </w:r>
          </w:p>
          <w:p w14:paraId="0AFFA773" w14:textId="494E7FC8" w:rsidR="00554479" w:rsidRPr="00554479" w:rsidRDefault="00554479" w:rsidP="00554479">
            <w:pPr>
              <w:pStyle w:val="ListParagraph"/>
              <w:numPr>
                <w:ilvl w:val="0"/>
                <w:numId w:val="32"/>
              </w:numPr>
              <w:pBdr>
                <w:top w:val="nil"/>
                <w:left w:val="nil"/>
                <w:bottom w:val="nil"/>
                <w:right w:val="nil"/>
                <w:between w:val="nil"/>
              </w:pBdr>
              <w:spacing w:line="240" w:lineRule="auto"/>
              <w:jc w:val="both"/>
              <w:rPr>
                <w:color w:val="000000"/>
              </w:rPr>
            </w:pPr>
            <w:r w:rsidRPr="00554479">
              <w:rPr>
                <w:color w:val="000000"/>
              </w:rPr>
              <w:t>Conducted maintenance of LSA and FFE equipment under the observation of 3rd Mate</w:t>
            </w:r>
          </w:p>
          <w:p w14:paraId="0CC79A8E" w14:textId="3CB6BBC6" w:rsidR="00554479" w:rsidRPr="00554479" w:rsidRDefault="00554479" w:rsidP="00554479">
            <w:pPr>
              <w:pStyle w:val="ListParagraph"/>
              <w:numPr>
                <w:ilvl w:val="0"/>
                <w:numId w:val="32"/>
              </w:numPr>
              <w:pBdr>
                <w:top w:val="nil"/>
                <w:left w:val="nil"/>
                <w:bottom w:val="nil"/>
                <w:right w:val="nil"/>
                <w:between w:val="nil"/>
              </w:pBdr>
              <w:spacing w:line="240" w:lineRule="auto"/>
              <w:jc w:val="both"/>
              <w:rPr>
                <w:color w:val="000000"/>
              </w:rPr>
            </w:pPr>
            <w:r w:rsidRPr="00554479">
              <w:rPr>
                <w:color w:val="000000"/>
              </w:rPr>
              <w:t>Participated in mooring and unmooring operations on the aft station</w:t>
            </w:r>
          </w:p>
          <w:p w14:paraId="04E01356" w14:textId="4BD891C6" w:rsidR="00241041" w:rsidRPr="00554479" w:rsidRDefault="00554479" w:rsidP="00554479">
            <w:pPr>
              <w:pStyle w:val="ListParagraph"/>
              <w:numPr>
                <w:ilvl w:val="0"/>
                <w:numId w:val="32"/>
              </w:numPr>
              <w:pBdr>
                <w:top w:val="nil"/>
                <w:left w:val="nil"/>
                <w:bottom w:val="nil"/>
                <w:right w:val="nil"/>
                <w:between w:val="nil"/>
              </w:pBdr>
              <w:spacing w:line="240" w:lineRule="auto"/>
              <w:jc w:val="both"/>
              <w:rPr>
                <w:color w:val="000000"/>
              </w:rPr>
            </w:pPr>
            <w:r w:rsidRPr="00554479">
              <w:rPr>
                <w:color w:val="000000"/>
              </w:rPr>
              <w:t>Completed delivery trials for a new build vessel with a crew who spoke Russian</w:t>
            </w:r>
          </w:p>
        </w:tc>
      </w:tr>
    </w:tbl>
    <w:p w14:paraId="30825870" w14:textId="77777777" w:rsidR="00241041" w:rsidRDefault="00241041">
      <w:pPr>
        <w:widowControl w:val="0"/>
        <w:pBdr>
          <w:top w:val="nil"/>
          <w:left w:val="nil"/>
          <w:bottom w:val="nil"/>
          <w:right w:val="nil"/>
          <w:between w:val="nil"/>
        </w:pBdr>
        <w:spacing w:after="0"/>
        <w:rPr>
          <w:color w:val="000000"/>
        </w:rPr>
      </w:pPr>
    </w:p>
    <w:tbl>
      <w:tblPr>
        <w:tblStyle w:val="a4"/>
        <w:tblW w:w="10774" w:type="dxa"/>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200" w:firstRow="0" w:lastRow="0" w:firstColumn="0" w:lastColumn="0" w:noHBand="1" w:noVBand="0"/>
      </w:tblPr>
      <w:tblGrid>
        <w:gridCol w:w="3545"/>
        <w:gridCol w:w="1348"/>
        <w:gridCol w:w="2199"/>
        <w:gridCol w:w="3682"/>
      </w:tblGrid>
      <w:tr w:rsidR="00241041" w14:paraId="5140813E" w14:textId="77777777">
        <w:trPr>
          <w:trHeight w:val="425"/>
        </w:trPr>
        <w:tc>
          <w:tcPr>
            <w:tcW w:w="10774" w:type="dxa"/>
            <w:gridSpan w:val="4"/>
            <w:shd w:val="clear" w:color="auto" w:fill="92D050"/>
            <w:vAlign w:val="center"/>
          </w:tcPr>
          <w:p w14:paraId="13878686" w14:textId="77777777" w:rsidR="00241041" w:rsidRDefault="00000000">
            <w:pPr>
              <w:spacing w:after="0"/>
              <w:rPr>
                <w:sz w:val="26"/>
                <w:szCs w:val="26"/>
              </w:rPr>
            </w:pPr>
            <w:r>
              <w:rPr>
                <w:b/>
                <w:sz w:val="26"/>
                <w:szCs w:val="26"/>
              </w:rPr>
              <w:t>Additional info</w:t>
            </w:r>
          </w:p>
        </w:tc>
      </w:tr>
      <w:tr w:rsidR="00241041" w14:paraId="73D52863" w14:textId="77777777">
        <w:trPr>
          <w:trHeight w:val="312"/>
        </w:trPr>
        <w:tc>
          <w:tcPr>
            <w:tcW w:w="4893" w:type="dxa"/>
            <w:gridSpan w:val="2"/>
            <w:vAlign w:val="center"/>
          </w:tcPr>
          <w:p w14:paraId="32AB1B10" w14:textId="77777777" w:rsidR="00241041" w:rsidRDefault="00000000">
            <w:pPr>
              <w:spacing w:after="0"/>
            </w:pPr>
            <w:r>
              <w:rPr>
                <w:b/>
              </w:rPr>
              <w:t>Education</w:t>
            </w:r>
            <w:r>
              <w:t>:  Odessa Maritime College</w:t>
            </w:r>
          </w:p>
        </w:tc>
        <w:tc>
          <w:tcPr>
            <w:tcW w:w="5881" w:type="dxa"/>
            <w:gridSpan w:val="2"/>
            <w:vMerge w:val="restart"/>
            <w:vAlign w:val="center"/>
          </w:tcPr>
          <w:p w14:paraId="693A1219" w14:textId="77777777" w:rsidR="00241041" w:rsidRDefault="00000000">
            <w:pPr>
              <w:spacing w:after="0"/>
            </w:pPr>
            <w:r>
              <w:rPr>
                <w:b/>
              </w:rPr>
              <w:t>Knowledge of other languages:</w:t>
            </w:r>
            <w:r>
              <w:t xml:space="preserve">  Latvian, </w:t>
            </w:r>
            <w:proofErr w:type="gramStart"/>
            <w:r>
              <w:t>Spanish(</w:t>
            </w:r>
            <w:proofErr w:type="gramEnd"/>
            <w:r>
              <w:t>Basic)</w:t>
            </w:r>
          </w:p>
        </w:tc>
      </w:tr>
      <w:tr w:rsidR="00241041" w14:paraId="65E908E1" w14:textId="77777777">
        <w:trPr>
          <w:trHeight w:val="312"/>
        </w:trPr>
        <w:tc>
          <w:tcPr>
            <w:tcW w:w="4893" w:type="dxa"/>
            <w:gridSpan w:val="2"/>
            <w:vAlign w:val="center"/>
          </w:tcPr>
          <w:p w14:paraId="537B5FF7" w14:textId="77777777" w:rsidR="00241041" w:rsidRDefault="00000000">
            <w:pPr>
              <w:spacing w:after="0"/>
            </w:pPr>
            <w:r>
              <w:rPr>
                <w:b/>
              </w:rPr>
              <w:t xml:space="preserve">Specialty: </w:t>
            </w:r>
            <w:r>
              <w:t xml:space="preserve"> Junior Specialist Navigator</w:t>
            </w:r>
          </w:p>
        </w:tc>
        <w:tc>
          <w:tcPr>
            <w:tcW w:w="5881" w:type="dxa"/>
            <w:gridSpan w:val="2"/>
            <w:vMerge/>
            <w:vAlign w:val="center"/>
          </w:tcPr>
          <w:p w14:paraId="3F1D6644" w14:textId="77777777" w:rsidR="00241041" w:rsidRDefault="00241041">
            <w:pPr>
              <w:widowControl w:val="0"/>
              <w:pBdr>
                <w:top w:val="nil"/>
                <w:left w:val="nil"/>
                <w:bottom w:val="nil"/>
                <w:right w:val="nil"/>
                <w:between w:val="nil"/>
              </w:pBdr>
              <w:spacing w:after="0"/>
            </w:pPr>
          </w:p>
        </w:tc>
      </w:tr>
      <w:tr w:rsidR="00241041" w14:paraId="702FFDDC" w14:textId="77777777">
        <w:trPr>
          <w:trHeight w:val="425"/>
        </w:trPr>
        <w:tc>
          <w:tcPr>
            <w:tcW w:w="10774" w:type="dxa"/>
            <w:gridSpan w:val="4"/>
            <w:shd w:val="clear" w:color="auto" w:fill="92D050"/>
            <w:vAlign w:val="center"/>
          </w:tcPr>
          <w:p w14:paraId="38069933" w14:textId="77777777" w:rsidR="00241041" w:rsidRDefault="00000000">
            <w:pPr>
              <w:spacing w:after="0"/>
              <w:rPr>
                <w:sz w:val="26"/>
                <w:szCs w:val="26"/>
              </w:rPr>
            </w:pPr>
            <w:r>
              <w:rPr>
                <w:b/>
                <w:sz w:val="26"/>
                <w:szCs w:val="26"/>
              </w:rPr>
              <w:t>Next of Kin</w:t>
            </w:r>
          </w:p>
        </w:tc>
      </w:tr>
      <w:tr w:rsidR="00241041" w14:paraId="422E0230" w14:textId="77777777">
        <w:trPr>
          <w:trHeight w:val="312"/>
        </w:trPr>
        <w:tc>
          <w:tcPr>
            <w:tcW w:w="4893" w:type="dxa"/>
            <w:gridSpan w:val="2"/>
            <w:vAlign w:val="center"/>
          </w:tcPr>
          <w:p w14:paraId="7C2AD3EF" w14:textId="77777777" w:rsidR="00241041" w:rsidRDefault="00000000">
            <w:pPr>
              <w:spacing w:after="0"/>
            </w:pPr>
            <w:r>
              <w:rPr>
                <w:b/>
              </w:rPr>
              <w:t xml:space="preserve">Next of kin: </w:t>
            </w:r>
            <w:r>
              <w:t>Mother</w:t>
            </w:r>
          </w:p>
        </w:tc>
        <w:tc>
          <w:tcPr>
            <w:tcW w:w="5881" w:type="dxa"/>
            <w:gridSpan w:val="2"/>
            <w:vAlign w:val="center"/>
          </w:tcPr>
          <w:p w14:paraId="12117123" w14:textId="77777777" w:rsidR="00241041" w:rsidRDefault="00000000">
            <w:pPr>
              <w:spacing w:after="0"/>
            </w:pPr>
            <w:r>
              <w:rPr>
                <w:b/>
              </w:rPr>
              <w:t xml:space="preserve">Phone: </w:t>
            </w:r>
            <w:r>
              <w:t>+38(073)438-04-30</w:t>
            </w:r>
          </w:p>
        </w:tc>
      </w:tr>
      <w:tr w:rsidR="00241041" w14:paraId="35C107BE" w14:textId="77777777">
        <w:trPr>
          <w:trHeight w:val="312"/>
        </w:trPr>
        <w:tc>
          <w:tcPr>
            <w:tcW w:w="4893" w:type="dxa"/>
            <w:gridSpan w:val="2"/>
            <w:vAlign w:val="center"/>
          </w:tcPr>
          <w:p w14:paraId="7A16C74C" w14:textId="77777777" w:rsidR="00241041" w:rsidRDefault="00000000">
            <w:pPr>
              <w:spacing w:after="0"/>
            </w:pPr>
            <w:r>
              <w:rPr>
                <w:b/>
              </w:rPr>
              <w:t xml:space="preserve">Name, Surname: </w:t>
            </w:r>
            <w:proofErr w:type="spellStart"/>
            <w:r>
              <w:t>Diachenko</w:t>
            </w:r>
            <w:proofErr w:type="spellEnd"/>
            <w:r>
              <w:t xml:space="preserve"> Karina</w:t>
            </w:r>
          </w:p>
        </w:tc>
        <w:tc>
          <w:tcPr>
            <w:tcW w:w="5881" w:type="dxa"/>
            <w:gridSpan w:val="2"/>
            <w:vAlign w:val="center"/>
          </w:tcPr>
          <w:p w14:paraId="56E8A2F9" w14:textId="77777777" w:rsidR="00241041" w:rsidRDefault="00000000">
            <w:pPr>
              <w:spacing w:after="0"/>
            </w:pPr>
            <w:r>
              <w:rPr>
                <w:b/>
              </w:rPr>
              <w:t xml:space="preserve">Address: </w:t>
            </w:r>
            <w:r>
              <w:t>Ukraine, Odessa</w:t>
            </w:r>
          </w:p>
        </w:tc>
      </w:tr>
      <w:tr w:rsidR="00241041" w14:paraId="0BE80F85" w14:textId="77777777">
        <w:trPr>
          <w:trHeight w:val="425"/>
        </w:trPr>
        <w:tc>
          <w:tcPr>
            <w:tcW w:w="10774" w:type="dxa"/>
            <w:gridSpan w:val="4"/>
            <w:shd w:val="clear" w:color="auto" w:fill="92D050"/>
            <w:vAlign w:val="center"/>
          </w:tcPr>
          <w:p w14:paraId="4952E355" w14:textId="43480E49" w:rsidR="00241041" w:rsidRDefault="00000000">
            <w:pPr>
              <w:spacing w:after="0"/>
              <w:rPr>
                <w:sz w:val="26"/>
                <w:szCs w:val="26"/>
              </w:rPr>
            </w:pPr>
            <w:r>
              <w:rPr>
                <w:b/>
                <w:sz w:val="26"/>
                <w:szCs w:val="26"/>
              </w:rPr>
              <w:t>Biometrical</w:t>
            </w:r>
            <w:r w:rsidR="00B20869">
              <w:rPr>
                <w:b/>
                <w:sz w:val="26"/>
                <w:szCs w:val="26"/>
              </w:rPr>
              <w:t xml:space="preserve"> </w:t>
            </w:r>
            <w:r>
              <w:rPr>
                <w:b/>
                <w:sz w:val="26"/>
                <w:szCs w:val="26"/>
              </w:rPr>
              <w:t>data</w:t>
            </w:r>
          </w:p>
        </w:tc>
      </w:tr>
      <w:tr w:rsidR="00241041" w14:paraId="2860BAC6" w14:textId="77777777">
        <w:trPr>
          <w:cantSplit/>
          <w:trHeight w:val="312"/>
        </w:trPr>
        <w:tc>
          <w:tcPr>
            <w:tcW w:w="3545" w:type="dxa"/>
            <w:tcBorders>
              <w:right w:val="single" w:sz="4" w:space="0" w:color="000000"/>
            </w:tcBorders>
            <w:shd w:val="clear" w:color="auto" w:fill="FFFFFF"/>
            <w:vAlign w:val="center"/>
          </w:tcPr>
          <w:p w14:paraId="60A81A69" w14:textId="77777777" w:rsidR="00241041" w:rsidRDefault="00000000">
            <w:pPr>
              <w:spacing w:after="0"/>
              <w:rPr>
                <w:b/>
                <w:sz w:val="28"/>
                <w:szCs w:val="28"/>
              </w:rPr>
            </w:pPr>
            <w:r>
              <w:rPr>
                <w:b/>
              </w:rPr>
              <w:t>Sex:  Male</w:t>
            </w:r>
          </w:p>
        </w:tc>
        <w:tc>
          <w:tcPr>
            <w:tcW w:w="3547" w:type="dxa"/>
            <w:gridSpan w:val="2"/>
            <w:tcBorders>
              <w:left w:val="single" w:sz="4" w:space="0" w:color="000000"/>
              <w:right w:val="single" w:sz="4" w:space="0" w:color="000000"/>
            </w:tcBorders>
            <w:shd w:val="clear" w:color="auto" w:fill="FFFFFF"/>
            <w:vAlign w:val="center"/>
          </w:tcPr>
          <w:p w14:paraId="2C0A17B8" w14:textId="77777777" w:rsidR="00241041" w:rsidRDefault="00000000">
            <w:pPr>
              <w:spacing w:after="0"/>
              <w:rPr>
                <w:b/>
                <w:sz w:val="28"/>
                <w:szCs w:val="28"/>
              </w:rPr>
            </w:pPr>
            <w:r>
              <w:rPr>
                <w:b/>
              </w:rPr>
              <w:t>Height:       187</w:t>
            </w:r>
          </w:p>
        </w:tc>
        <w:tc>
          <w:tcPr>
            <w:tcW w:w="3682" w:type="dxa"/>
            <w:tcBorders>
              <w:left w:val="single" w:sz="4" w:space="0" w:color="000000"/>
            </w:tcBorders>
            <w:shd w:val="clear" w:color="auto" w:fill="FFFFFF"/>
            <w:vAlign w:val="center"/>
          </w:tcPr>
          <w:p w14:paraId="1A3CC510" w14:textId="77777777" w:rsidR="00241041" w:rsidRDefault="00000000">
            <w:pPr>
              <w:spacing w:after="0"/>
              <w:rPr>
                <w:b/>
              </w:rPr>
            </w:pPr>
            <w:r>
              <w:rPr>
                <w:b/>
              </w:rPr>
              <w:t>Overall size:           54, XL</w:t>
            </w:r>
          </w:p>
        </w:tc>
      </w:tr>
      <w:tr w:rsidR="00241041" w14:paraId="0C3C304B" w14:textId="77777777">
        <w:trPr>
          <w:cantSplit/>
          <w:trHeight w:val="312"/>
        </w:trPr>
        <w:tc>
          <w:tcPr>
            <w:tcW w:w="3545" w:type="dxa"/>
            <w:tcBorders>
              <w:right w:val="single" w:sz="4" w:space="0" w:color="000000"/>
            </w:tcBorders>
            <w:shd w:val="clear" w:color="auto" w:fill="FFFFFF"/>
            <w:vAlign w:val="center"/>
          </w:tcPr>
          <w:p w14:paraId="21EA0E1B" w14:textId="77777777" w:rsidR="00241041" w:rsidRDefault="00000000">
            <w:pPr>
              <w:spacing w:after="0"/>
              <w:rPr>
                <w:b/>
                <w:sz w:val="28"/>
                <w:szCs w:val="28"/>
              </w:rPr>
            </w:pPr>
            <w:r>
              <w:rPr>
                <w:b/>
              </w:rPr>
              <w:t>Eyes color: Green</w:t>
            </w:r>
          </w:p>
        </w:tc>
        <w:tc>
          <w:tcPr>
            <w:tcW w:w="3547" w:type="dxa"/>
            <w:gridSpan w:val="2"/>
            <w:tcBorders>
              <w:left w:val="single" w:sz="4" w:space="0" w:color="000000"/>
              <w:right w:val="single" w:sz="4" w:space="0" w:color="000000"/>
            </w:tcBorders>
            <w:shd w:val="clear" w:color="auto" w:fill="FFFFFF"/>
            <w:vAlign w:val="center"/>
          </w:tcPr>
          <w:p w14:paraId="2B2BE2EC" w14:textId="5F16365D" w:rsidR="00241041" w:rsidRDefault="00000000">
            <w:pPr>
              <w:spacing w:after="0"/>
              <w:rPr>
                <w:b/>
                <w:sz w:val="28"/>
                <w:szCs w:val="28"/>
              </w:rPr>
            </w:pPr>
            <w:r>
              <w:rPr>
                <w:b/>
              </w:rPr>
              <w:t xml:space="preserve">Weight:        </w:t>
            </w:r>
            <w:r w:rsidR="001E51B4">
              <w:rPr>
                <w:b/>
              </w:rPr>
              <w:t>88</w:t>
            </w:r>
          </w:p>
        </w:tc>
        <w:tc>
          <w:tcPr>
            <w:tcW w:w="3682" w:type="dxa"/>
            <w:tcBorders>
              <w:left w:val="single" w:sz="4" w:space="0" w:color="000000"/>
            </w:tcBorders>
            <w:shd w:val="clear" w:color="auto" w:fill="FFFFFF"/>
            <w:vAlign w:val="center"/>
          </w:tcPr>
          <w:p w14:paraId="4DAD4BA7" w14:textId="77777777" w:rsidR="00241041" w:rsidRDefault="00000000">
            <w:pPr>
              <w:spacing w:after="0"/>
              <w:rPr>
                <w:b/>
              </w:rPr>
            </w:pPr>
            <w:r>
              <w:rPr>
                <w:b/>
              </w:rPr>
              <w:t>Shoe size:               45</w:t>
            </w:r>
          </w:p>
        </w:tc>
      </w:tr>
    </w:tbl>
    <w:p w14:paraId="7C1572ED" w14:textId="77777777" w:rsidR="00241041" w:rsidRDefault="00241041"/>
    <w:p w14:paraId="01696D1F" w14:textId="77777777" w:rsidR="00B42B23" w:rsidRDefault="00B42B23">
      <w:pPr>
        <w:rPr>
          <w:sz w:val="36"/>
          <w:szCs w:val="36"/>
        </w:rPr>
      </w:pPr>
      <w:r>
        <w:rPr>
          <w:sz w:val="36"/>
          <w:szCs w:val="36"/>
        </w:rPr>
        <w:br w:type="page"/>
      </w:r>
    </w:p>
    <w:p w14:paraId="5DE6EB74" w14:textId="322CF2C0" w:rsidR="00241041" w:rsidRDefault="00000000">
      <w:pPr>
        <w:ind w:left="-993"/>
        <w:jc w:val="center"/>
        <w:rPr>
          <w:sz w:val="36"/>
          <w:szCs w:val="36"/>
        </w:rPr>
      </w:pPr>
      <w:r>
        <w:rPr>
          <w:sz w:val="36"/>
          <w:szCs w:val="36"/>
        </w:rPr>
        <w:lastRenderedPageBreak/>
        <w:t>Cover Letter</w:t>
      </w:r>
    </w:p>
    <w:p w14:paraId="4669E0FB" w14:textId="77777777" w:rsidR="00B42B23" w:rsidRDefault="00B42B23" w:rsidP="00D8665B">
      <w:pPr>
        <w:ind w:left="-567"/>
        <w:rPr>
          <w:sz w:val="24"/>
          <w:szCs w:val="24"/>
        </w:rPr>
      </w:pPr>
    </w:p>
    <w:p w14:paraId="0F66300B" w14:textId="448BE8AC" w:rsidR="00D8665B" w:rsidRDefault="00D8665B" w:rsidP="00D8665B">
      <w:pPr>
        <w:ind w:left="-567"/>
        <w:rPr>
          <w:sz w:val="24"/>
          <w:szCs w:val="24"/>
        </w:rPr>
      </w:pPr>
      <w:r>
        <w:rPr>
          <w:sz w:val="24"/>
          <w:szCs w:val="24"/>
        </w:rPr>
        <w:t>Dear Hiring Manager,</w:t>
      </w:r>
    </w:p>
    <w:p w14:paraId="242DDC53" w14:textId="77777777" w:rsidR="00B42B23" w:rsidRDefault="00B42B23" w:rsidP="00B42B23">
      <w:pPr>
        <w:ind w:left="-567"/>
        <w:rPr>
          <w:sz w:val="24"/>
          <w:szCs w:val="24"/>
        </w:rPr>
      </w:pPr>
    </w:p>
    <w:p w14:paraId="3D3EAF62" w14:textId="78A6D9ED" w:rsidR="00B42B23" w:rsidRPr="00B42B23" w:rsidRDefault="00B42B23" w:rsidP="00B42B23">
      <w:pPr>
        <w:ind w:left="-567"/>
        <w:rPr>
          <w:sz w:val="24"/>
          <w:szCs w:val="24"/>
        </w:rPr>
      </w:pPr>
      <w:r w:rsidRPr="00B42B23">
        <w:rPr>
          <w:sz w:val="24"/>
          <w:szCs w:val="24"/>
        </w:rPr>
        <w:t xml:space="preserve">I am writing to express my interest in the Officer role on your international merchant ship. </w:t>
      </w:r>
      <w:r>
        <w:rPr>
          <w:sz w:val="24"/>
          <w:szCs w:val="24"/>
        </w:rPr>
        <w:t>I have</w:t>
      </w:r>
      <w:r w:rsidRPr="00B42B23">
        <w:rPr>
          <w:sz w:val="24"/>
          <w:szCs w:val="24"/>
        </w:rPr>
        <w:t xml:space="preserve"> over 1</w:t>
      </w:r>
      <w:r w:rsidR="005302AE">
        <w:rPr>
          <w:sz w:val="24"/>
          <w:szCs w:val="24"/>
        </w:rPr>
        <w:t>4</w:t>
      </w:r>
      <w:r w:rsidRPr="00B42B23">
        <w:rPr>
          <w:sz w:val="24"/>
          <w:szCs w:val="24"/>
        </w:rPr>
        <w:t xml:space="preserve"> </w:t>
      </w:r>
      <w:r>
        <w:rPr>
          <w:sz w:val="24"/>
          <w:szCs w:val="24"/>
        </w:rPr>
        <w:t>contracts</w:t>
      </w:r>
      <w:r w:rsidRPr="00B42B23">
        <w:rPr>
          <w:sz w:val="24"/>
          <w:szCs w:val="24"/>
        </w:rPr>
        <w:t xml:space="preserve"> as an officer</w:t>
      </w:r>
      <w:r>
        <w:rPr>
          <w:sz w:val="24"/>
          <w:szCs w:val="24"/>
        </w:rPr>
        <w:t xml:space="preserve"> and </w:t>
      </w:r>
      <w:r w:rsidRPr="00B42B23">
        <w:rPr>
          <w:sz w:val="24"/>
          <w:szCs w:val="24"/>
        </w:rPr>
        <w:t xml:space="preserve">I have successfully passed various audits and inspections, including MLC audit, </w:t>
      </w:r>
      <w:r w:rsidR="005302AE">
        <w:rPr>
          <w:sz w:val="24"/>
          <w:szCs w:val="24"/>
        </w:rPr>
        <w:t xml:space="preserve">Paris MoU, </w:t>
      </w:r>
      <w:r w:rsidRPr="00B42B23">
        <w:rPr>
          <w:sz w:val="24"/>
          <w:szCs w:val="24"/>
        </w:rPr>
        <w:t>Argentina PSC, Chile PSC, and Indian Pacific PSC, among others. Additionally, I have extensive experience working with a diverse range of nationalities, including Ukrainian, Bosnian, Montenegrin, Bulgarian, Polish, Romanian, German, Lithuanian, Estonian, Filipino, Iranian, Indian, African, Tuvaluan, Dutch, and Spanish crew members.</w:t>
      </w:r>
    </w:p>
    <w:p w14:paraId="7A601B64" w14:textId="1092B496" w:rsidR="00B42B23" w:rsidRPr="00B42B23" w:rsidRDefault="00B42B23" w:rsidP="00B42B23">
      <w:pPr>
        <w:ind w:left="-567"/>
        <w:rPr>
          <w:sz w:val="24"/>
          <w:szCs w:val="24"/>
        </w:rPr>
      </w:pPr>
      <w:r w:rsidRPr="00B42B23">
        <w:rPr>
          <w:sz w:val="24"/>
          <w:szCs w:val="24"/>
        </w:rPr>
        <w:t>In terms of recent skills that would enable me to excel in this role, I have expertise in various areas such as rigging, lifting, crane operations, lashing/unlashing, welding, and ballast operations. Furthermore, I am highly motivated and sociable, with strong communication skills that ensure I always maintain respectful communication with other crew members. I am also proficient in computer skills, including Excel, Word, and email programs.</w:t>
      </w:r>
    </w:p>
    <w:p w14:paraId="49A3C011" w14:textId="0D9BEF03" w:rsidR="00B42B23" w:rsidRPr="00D8665B" w:rsidRDefault="00B42B23" w:rsidP="00B42B23">
      <w:pPr>
        <w:ind w:left="-567"/>
        <w:rPr>
          <w:sz w:val="24"/>
          <w:szCs w:val="24"/>
        </w:rPr>
      </w:pPr>
      <w:r w:rsidRPr="00B42B23">
        <w:rPr>
          <w:sz w:val="24"/>
          <w:szCs w:val="24"/>
        </w:rPr>
        <w:t>I am looking for a reliable and professional company that offers a competitive salary and COE for a maximum of four months. I believe my skills, experience, and motivation make me an excellent fit for this role and I look forward to discussing this opportunity further.</w:t>
      </w:r>
      <w:r>
        <w:rPr>
          <w:sz w:val="24"/>
          <w:szCs w:val="24"/>
        </w:rPr>
        <w:t xml:space="preserve"> </w:t>
      </w:r>
      <w:r w:rsidR="00D8665B" w:rsidRPr="00D8665B">
        <w:rPr>
          <w:sz w:val="24"/>
          <w:szCs w:val="24"/>
        </w:rPr>
        <w:t>Thank you for considering my application. I am excited about the possibility of joining your team and contributing to the success of your company.</w:t>
      </w:r>
    </w:p>
    <w:p w14:paraId="0F317FF9" w14:textId="77777777" w:rsidR="00B42B23" w:rsidRDefault="00B42B23" w:rsidP="00B42B23">
      <w:pPr>
        <w:ind w:hanging="540"/>
        <w:rPr>
          <w:sz w:val="24"/>
          <w:szCs w:val="24"/>
        </w:rPr>
      </w:pPr>
    </w:p>
    <w:p w14:paraId="51D50CD4" w14:textId="66E8E1F6" w:rsidR="00B42B23" w:rsidRDefault="00D8665B" w:rsidP="00B42B23">
      <w:pPr>
        <w:ind w:hanging="540"/>
        <w:rPr>
          <w:sz w:val="24"/>
          <w:szCs w:val="24"/>
        </w:rPr>
      </w:pPr>
      <w:r w:rsidRPr="00D8665B">
        <w:rPr>
          <w:sz w:val="24"/>
          <w:szCs w:val="24"/>
        </w:rPr>
        <w:t>Sincerely,</w:t>
      </w:r>
    </w:p>
    <w:p w14:paraId="2CF351F5" w14:textId="77777777" w:rsidR="00B42B23" w:rsidRDefault="00B42B23" w:rsidP="00B42B23">
      <w:pPr>
        <w:ind w:hanging="540"/>
        <w:rPr>
          <w:sz w:val="24"/>
          <w:szCs w:val="24"/>
        </w:rPr>
      </w:pPr>
    </w:p>
    <w:p w14:paraId="46DD4E81" w14:textId="76E532A6" w:rsidR="00D8665B" w:rsidRDefault="00D8665B" w:rsidP="00B42B23">
      <w:pPr>
        <w:ind w:hanging="540"/>
        <w:rPr>
          <w:sz w:val="24"/>
          <w:szCs w:val="24"/>
        </w:rPr>
      </w:pPr>
      <w:r w:rsidRPr="00D8665B">
        <w:rPr>
          <w:sz w:val="24"/>
          <w:szCs w:val="24"/>
        </w:rPr>
        <w:t>ILIASOV ADAM</w:t>
      </w:r>
    </w:p>
    <w:p w14:paraId="7F2FDC55" w14:textId="33198022" w:rsidR="00241041" w:rsidRDefault="00000000" w:rsidP="00B42B23">
      <w:pPr>
        <w:ind w:hanging="540"/>
        <w:rPr>
          <w:b/>
          <w:sz w:val="24"/>
          <w:szCs w:val="24"/>
        </w:rPr>
      </w:pPr>
      <w:r>
        <w:rPr>
          <w:b/>
          <w:sz w:val="24"/>
          <w:szCs w:val="24"/>
        </w:rPr>
        <w:t xml:space="preserve">Tel: </w:t>
      </w:r>
      <w:r>
        <w:rPr>
          <w:color w:val="0000FF"/>
          <w:sz w:val="24"/>
          <w:szCs w:val="24"/>
          <w:u w:val="single"/>
        </w:rPr>
        <w:t>+</w:t>
      </w:r>
      <w:r w:rsidR="007340BC">
        <w:rPr>
          <w:color w:val="0000FF"/>
          <w:sz w:val="24"/>
          <w:szCs w:val="24"/>
          <w:u w:val="single"/>
        </w:rPr>
        <w:t>66828033242</w:t>
      </w:r>
    </w:p>
    <w:p w14:paraId="6A24A721" w14:textId="77777777" w:rsidR="00241041" w:rsidRDefault="00000000" w:rsidP="00B42B23">
      <w:pPr>
        <w:ind w:hanging="540"/>
        <w:rPr>
          <w:sz w:val="24"/>
          <w:szCs w:val="24"/>
        </w:rPr>
      </w:pPr>
      <w:r>
        <w:rPr>
          <w:b/>
          <w:sz w:val="24"/>
          <w:szCs w:val="24"/>
        </w:rPr>
        <w:t xml:space="preserve">Viber/WhatsApp </w:t>
      </w:r>
      <w:hyperlink r:id="rId50">
        <w:r>
          <w:rPr>
            <w:color w:val="0000FF"/>
            <w:sz w:val="24"/>
            <w:szCs w:val="24"/>
            <w:u w:val="single"/>
          </w:rPr>
          <w:t>+3809399318</w:t>
        </w:r>
      </w:hyperlink>
      <w:r>
        <w:rPr>
          <w:color w:val="0000FF"/>
          <w:sz w:val="24"/>
          <w:szCs w:val="24"/>
          <w:u w:val="single"/>
        </w:rPr>
        <w:t>85</w:t>
      </w:r>
    </w:p>
    <w:p w14:paraId="1B2C9FBE" w14:textId="77777777" w:rsidR="00241041" w:rsidRDefault="00000000" w:rsidP="00B42B23">
      <w:pPr>
        <w:ind w:hanging="540"/>
        <w:rPr>
          <w:sz w:val="24"/>
          <w:szCs w:val="24"/>
        </w:rPr>
      </w:pPr>
      <w:r>
        <w:rPr>
          <w:b/>
          <w:sz w:val="24"/>
          <w:szCs w:val="24"/>
        </w:rPr>
        <w:t xml:space="preserve">Email: </w:t>
      </w:r>
      <w:hyperlink r:id="rId51">
        <w:r>
          <w:rPr>
            <w:color w:val="0000FF"/>
            <w:sz w:val="24"/>
            <w:szCs w:val="24"/>
            <w:u w:val="single"/>
          </w:rPr>
          <w:t>navigator.diachenko@gmail.com</w:t>
        </w:r>
      </w:hyperlink>
    </w:p>
    <w:sectPr w:rsidR="00241041">
      <w:pgSz w:w="11906" w:h="16838"/>
      <w:pgMar w:top="426" w:right="851" w:bottom="426" w:left="155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Sylfaen"/>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33E4"/>
    <w:multiLevelType w:val="hybridMultilevel"/>
    <w:tmpl w:val="FE56C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210BCF"/>
    <w:multiLevelType w:val="hybridMultilevel"/>
    <w:tmpl w:val="77961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9393F"/>
    <w:multiLevelType w:val="hybridMultilevel"/>
    <w:tmpl w:val="B8504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9F3D58"/>
    <w:multiLevelType w:val="multilevel"/>
    <w:tmpl w:val="53DEDB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AD1C9D"/>
    <w:multiLevelType w:val="hybridMultilevel"/>
    <w:tmpl w:val="B06ED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A41B33"/>
    <w:multiLevelType w:val="multilevel"/>
    <w:tmpl w:val="611260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6AF77C3"/>
    <w:multiLevelType w:val="hybridMultilevel"/>
    <w:tmpl w:val="83A4B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61C41"/>
    <w:multiLevelType w:val="hybridMultilevel"/>
    <w:tmpl w:val="4BA45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35819"/>
    <w:multiLevelType w:val="hybridMultilevel"/>
    <w:tmpl w:val="0B984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92EFF"/>
    <w:multiLevelType w:val="hybridMultilevel"/>
    <w:tmpl w:val="692AF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C90671"/>
    <w:multiLevelType w:val="multilevel"/>
    <w:tmpl w:val="7FDA4E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8D3682C"/>
    <w:multiLevelType w:val="hybridMultilevel"/>
    <w:tmpl w:val="370A0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4A4BBB"/>
    <w:multiLevelType w:val="multilevel"/>
    <w:tmpl w:val="073254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867049D"/>
    <w:multiLevelType w:val="hybridMultilevel"/>
    <w:tmpl w:val="57049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4A7693"/>
    <w:multiLevelType w:val="multilevel"/>
    <w:tmpl w:val="79088E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2613D11"/>
    <w:multiLevelType w:val="multilevel"/>
    <w:tmpl w:val="E21866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33A4753"/>
    <w:multiLevelType w:val="multilevel"/>
    <w:tmpl w:val="019E74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8B04903"/>
    <w:multiLevelType w:val="hybridMultilevel"/>
    <w:tmpl w:val="6AE8C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0F07E5"/>
    <w:multiLevelType w:val="hybridMultilevel"/>
    <w:tmpl w:val="0CF6B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671533"/>
    <w:multiLevelType w:val="hybridMultilevel"/>
    <w:tmpl w:val="FC5C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447C3"/>
    <w:multiLevelType w:val="multilevel"/>
    <w:tmpl w:val="8B5CF4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6733C8F"/>
    <w:multiLevelType w:val="hybridMultilevel"/>
    <w:tmpl w:val="D1E27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2613DC"/>
    <w:multiLevelType w:val="hybridMultilevel"/>
    <w:tmpl w:val="05BEB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F111FA"/>
    <w:multiLevelType w:val="hybridMultilevel"/>
    <w:tmpl w:val="B1443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5E2367"/>
    <w:multiLevelType w:val="multilevel"/>
    <w:tmpl w:val="B87637E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5" w15:restartNumberingAfterBreak="0">
    <w:nsid w:val="63796457"/>
    <w:multiLevelType w:val="multilevel"/>
    <w:tmpl w:val="561008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9A12158"/>
    <w:multiLevelType w:val="multilevel"/>
    <w:tmpl w:val="B5EA54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0606801"/>
    <w:multiLevelType w:val="multilevel"/>
    <w:tmpl w:val="599AC9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3A040A"/>
    <w:multiLevelType w:val="multilevel"/>
    <w:tmpl w:val="5CFEDBB8"/>
    <w:lvl w:ilvl="0">
      <w:start w:val="1"/>
      <w:numFmt w:val="bullet"/>
      <w:lvlText w:val="✔"/>
      <w:lvlJc w:val="left"/>
      <w:pPr>
        <w:ind w:left="1033" w:hanging="360"/>
      </w:pPr>
      <w:rPr>
        <w:rFonts w:ascii="Noto Sans Symbols" w:eastAsia="Noto Sans Symbols" w:hAnsi="Noto Sans Symbols" w:cs="Noto Sans Symbols"/>
      </w:rPr>
    </w:lvl>
    <w:lvl w:ilvl="1">
      <w:start w:val="1"/>
      <w:numFmt w:val="bullet"/>
      <w:lvlText w:val="o"/>
      <w:lvlJc w:val="left"/>
      <w:pPr>
        <w:ind w:left="1753" w:hanging="360"/>
      </w:pPr>
      <w:rPr>
        <w:rFonts w:ascii="Courier New" w:eastAsia="Courier New" w:hAnsi="Courier New" w:cs="Courier New"/>
      </w:rPr>
    </w:lvl>
    <w:lvl w:ilvl="2">
      <w:start w:val="1"/>
      <w:numFmt w:val="bullet"/>
      <w:lvlText w:val="▪"/>
      <w:lvlJc w:val="left"/>
      <w:pPr>
        <w:ind w:left="2473" w:hanging="360"/>
      </w:pPr>
      <w:rPr>
        <w:rFonts w:ascii="Noto Sans Symbols" w:eastAsia="Noto Sans Symbols" w:hAnsi="Noto Sans Symbols" w:cs="Noto Sans Symbols"/>
      </w:rPr>
    </w:lvl>
    <w:lvl w:ilvl="3">
      <w:start w:val="1"/>
      <w:numFmt w:val="bullet"/>
      <w:lvlText w:val="●"/>
      <w:lvlJc w:val="left"/>
      <w:pPr>
        <w:ind w:left="3193" w:hanging="360"/>
      </w:pPr>
      <w:rPr>
        <w:rFonts w:ascii="Noto Sans Symbols" w:eastAsia="Noto Sans Symbols" w:hAnsi="Noto Sans Symbols" w:cs="Noto Sans Symbols"/>
      </w:rPr>
    </w:lvl>
    <w:lvl w:ilvl="4">
      <w:start w:val="1"/>
      <w:numFmt w:val="bullet"/>
      <w:lvlText w:val="o"/>
      <w:lvlJc w:val="left"/>
      <w:pPr>
        <w:ind w:left="3913" w:hanging="360"/>
      </w:pPr>
      <w:rPr>
        <w:rFonts w:ascii="Courier New" w:eastAsia="Courier New" w:hAnsi="Courier New" w:cs="Courier New"/>
      </w:rPr>
    </w:lvl>
    <w:lvl w:ilvl="5">
      <w:start w:val="1"/>
      <w:numFmt w:val="bullet"/>
      <w:lvlText w:val="▪"/>
      <w:lvlJc w:val="left"/>
      <w:pPr>
        <w:ind w:left="4633" w:hanging="360"/>
      </w:pPr>
      <w:rPr>
        <w:rFonts w:ascii="Noto Sans Symbols" w:eastAsia="Noto Sans Symbols" w:hAnsi="Noto Sans Symbols" w:cs="Noto Sans Symbols"/>
      </w:rPr>
    </w:lvl>
    <w:lvl w:ilvl="6">
      <w:start w:val="1"/>
      <w:numFmt w:val="bullet"/>
      <w:lvlText w:val="●"/>
      <w:lvlJc w:val="left"/>
      <w:pPr>
        <w:ind w:left="5353" w:hanging="360"/>
      </w:pPr>
      <w:rPr>
        <w:rFonts w:ascii="Noto Sans Symbols" w:eastAsia="Noto Sans Symbols" w:hAnsi="Noto Sans Symbols" w:cs="Noto Sans Symbols"/>
      </w:rPr>
    </w:lvl>
    <w:lvl w:ilvl="7">
      <w:start w:val="1"/>
      <w:numFmt w:val="bullet"/>
      <w:lvlText w:val="o"/>
      <w:lvlJc w:val="left"/>
      <w:pPr>
        <w:ind w:left="6073" w:hanging="360"/>
      </w:pPr>
      <w:rPr>
        <w:rFonts w:ascii="Courier New" w:eastAsia="Courier New" w:hAnsi="Courier New" w:cs="Courier New"/>
      </w:rPr>
    </w:lvl>
    <w:lvl w:ilvl="8">
      <w:start w:val="1"/>
      <w:numFmt w:val="bullet"/>
      <w:lvlText w:val="▪"/>
      <w:lvlJc w:val="left"/>
      <w:pPr>
        <w:ind w:left="6793" w:hanging="360"/>
      </w:pPr>
      <w:rPr>
        <w:rFonts w:ascii="Noto Sans Symbols" w:eastAsia="Noto Sans Symbols" w:hAnsi="Noto Sans Symbols" w:cs="Noto Sans Symbols"/>
      </w:rPr>
    </w:lvl>
  </w:abstractNum>
  <w:abstractNum w:abstractNumId="29" w15:restartNumberingAfterBreak="0">
    <w:nsid w:val="784E1E38"/>
    <w:multiLevelType w:val="multilevel"/>
    <w:tmpl w:val="2446E50A"/>
    <w:lvl w:ilvl="0">
      <w:start w:val="1"/>
      <w:numFmt w:val="bullet"/>
      <w:lvlText w:val="✔"/>
      <w:lvlJc w:val="left"/>
      <w:pPr>
        <w:ind w:left="1142" w:hanging="360"/>
      </w:pPr>
      <w:rPr>
        <w:rFonts w:ascii="Noto Sans Symbols" w:eastAsia="Noto Sans Symbols" w:hAnsi="Noto Sans Symbols" w:cs="Noto Sans Symbols"/>
      </w:rPr>
    </w:lvl>
    <w:lvl w:ilvl="1">
      <w:start w:val="1"/>
      <w:numFmt w:val="bullet"/>
      <w:lvlText w:val="o"/>
      <w:lvlJc w:val="left"/>
      <w:pPr>
        <w:ind w:left="1862" w:hanging="360"/>
      </w:pPr>
      <w:rPr>
        <w:rFonts w:ascii="Courier New" w:eastAsia="Courier New" w:hAnsi="Courier New" w:cs="Courier New"/>
      </w:rPr>
    </w:lvl>
    <w:lvl w:ilvl="2">
      <w:start w:val="1"/>
      <w:numFmt w:val="bullet"/>
      <w:lvlText w:val="▪"/>
      <w:lvlJc w:val="left"/>
      <w:pPr>
        <w:ind w:left="2582" w:hanging="360"/>
      </w:pPr>
      <w:rPr>
        <w:rFonts w:ascii="Noto Sans Symbols" w:eastAsia="Noto Sans Symbols" w:hAnsi="Noto Sans Symbols" w:cs="Noto Sans Symbols"/>
      </w:rPr>
    </w:lvl>
    <w:lvl w:ilvl="3">
      <w:start w:val="1"/>
      <w:numFmt w:val="bullet"/>
      <w:lvlText w:val="●"/>
      <w:lvlJc w:val="left"/>
      <w:pPr>
        <w:ind w:left="3302" w:hanging="360"/>
      </w:pPr>
      <w:rPr>
        <w:rFonts w:ascii="Noto Sans Symbols" w:eastAsia="Noto Sans Symbols" w:hAnsi="Noto Sans Symbols" w:cs="Noto Sans Symbols"/>
      </w:rPr>
    </w:lvl>
    <w:lvl w:ilvl="4">
      <w:start w:val="1"/>
      <w:numFmt w:val="bullet"/>
      <w:lvlText w:val="o"/>
      <w:lvlJc w:val="left"/>
      <w:pPr>
        <w:ind w:left="4022" w:hanging="360"/>
      </w:pPr>
      <w:rPr>
        <w:rFonts w:ascii="Courier New" w:eastAsia="Courier New" w:hAnsi="Courier New" w:cs="Courier New"/>
      </w:rPr>
    </w:lvl>
    <w:lvl w:ilvl="5">
      <w:start w:val="1"/>
      <w:numFmt w:val="bullet"/>
      <w:lvlText w:val="▪"/>
      <w:lvlJc w:val="left"/>
      <w:pPr>
        <w:ind w:left="4742" w:hanging="360"/>
      </w:pPr>
      <w:rPr>
        <w:rFonts w:ascii="Noto Sans Symbols" w:eastAsia="Noto Sans Symbols" w:hAnsi="Noto Sans Symbols" w:cs="Noto Sans Symbols"/>
      </w:rPr>
    </w:lvl>
    <w:lvl w:ilvl="6">
      <w:start w:val="1"/>
      <w:numFmt w:val="bullet"/>
      <w:lvlText w:val="●"/>
      <w:lvlJc w:val="left"/>
      <w:pPr>
        <w:ind w:left="5462" w:hanging="360"/>
      </w:pPr>
      <w:rPr>
        <w:rFonts w:ascii="Noto Sans Symbols" w:eastAsia="Noto Sans Symbols" w:hAnsi="Noto Sans Symbols" w:cs="Noto Sans Symbols"/>
      </w:rPr>
    </w:lvl>
    <w:lvl w:ilvl="7">
      <w:start w:val="1"/>
      <w:numFmt w:val="bullet"/>
      <w:lvlText w:val="o"/>
      <w:lvlJc w:val="left"/>
      <w:pPr>
        <w:ind w:left="6182" w:hanging="360"/>
      </w:pPr>
      <w:rPr>
        <w:rFonts w:ascii="Courier New" w:eastAsia="Courier New" w:hAnsi="Courier New" w:cs="Courier New"/>
      </w:rPr>
    </w:lvl>
    <w:lvl w:ilvl="8">
      <w:start w:val="1"/>
      <w:numFmt w:val="bullet"/>
      <w:lvlText w:val="▪"/>
      <w:lvlJc w:val="left"/>
      <w:pPr>
        <w:ind w:left="6902" w:hanging="360"/>
      </w:pPr>
      <w:rPr>
        <w:rFonts w:ascii="Noto Sans Symbols" w:eastAsia="Noto Sans Symbols" w:hAnsi="Noto Sans Symbols" w:cs="Noto Sans Symbols"/>
      </w:rPr>
    </w:lvl>
  </w:abstractNum>
  <w:abstractNum w:abstractNumId="30" w15:restartNumberingAfterBreak="0">
    <w:nsid w:val="79CB36F9"/>
    <w:multiLevelType w:val="hybridMultilevel"/>
    <w:tmpl w:val="4A98F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8817AD"/>
    <w:multiLevelType w:val="multilevel"/>
    <w:tmpl w:val="F19CB23A"/>
    <w:lvl w:ilvl="0">
      <w:start w:val="1"/>
      <w:numFmt w:val="bullet"/>
      <w:lvlText w:val="✔"/>
      <w:lvlJc w:val="left"/>
      <w:pPr>
        <w:ind w:left="1033" w:hanging="360"/>
      </w:pPr>
      <w:rPr>
        <w:rFonts w:ascii="Noto Sans Symbols" w:eastAsia="Noto Sans Symbols" w:hAnsi="Noto Sans Symbols" w:cs="Noto Sans Symbols"/>
      </w:rPr>
    </w:lvl>
    <w:lvl w:ilvl="1">
      <w:start w:val="1"/>
      <w:numFmt w:val="bullet"/>
      <w:lvlText w:val="o"/>
      <w:lvlJc w:val="left"/>
      <w:pPr>
        <w:ind w:left="1753" w:hanging="360"/>
      </w:pPr>
      <w:rPr>
        <w:rFonts w:ascii="Courier New" w:eastAsia="Courier New" w:hAnsi="Courier New" w:cs="Courier New"/>
      </w:rPr>
    </w:lvl>
    <w:lvl w:ilvl="2">
      <w:start w:val="1"/>
      <w:numFmt w:val="bullet"/>
      <w:lvlText w:val="▪"/>
      <w:lvlJc w:val="left"/>
      <w:pPr>
        <w:ind w:left="2473" w:hanging="360"/>
      </w:pPr>
      <w:rPr>
        <w:rFonts w:ascii="Noto Sans Symbols" w:eastAsia="Noto Sans Symbols" w:hAnsi="Noto Sans Symbols" w:cs="Noto Sans Symbols"/>
      </w:rPr>
    </w:lvl>
    <w:lvl w:ilvl="3">
      <w:start w:val="1"/>
      <w:numFmt w:val="bullet"/>
      <w:lvlText w:val="●"/>
      <w:lvlJc w:val="left"/>
      <w:pPr>
        <w:ind w:left="3193" w:hanging="360"/>
      </w:pPr>
      <w:rPr>
        <w:rFonts w:ascii="Noto Sans Symbols" w:eastAsia="Noto Sans Symbols" w:hAnsi="Noto Sans Symbols" w:cs="Noto Sans Symbols"/>
      </w:rPr>
    </w:lvl>
    <w:lvl w:ilvl="4">
      <w:start w:val="1"/>
      <w:numFmt w:val="bullet"/>
      <w:lvlText w:val="o"/>
      <w:lvlJc w:val="left"/>
      <w:pPr>
        <w:ind w:left="3913" w:hanging="360"/>
      </w:pPr>
      <w:rPr>
        <w:rFonts w:ascii="Courier New" w:eastAsia="Courier New" w:hAnsi="Courier New" w:cs="Courier New"/>
      </w:rPr>
    </w:lvl>
    <w:lvl w:ilvl="5">
      <w:start w:val="1"/>
      <w:numFmt w:val="bullet"/>
      <w:lvlText w:val="▪"/>
      <w:lvlJc w:val="left"/>
      <w:pPr>
        <w:ind w:left="4633" w:hanging="360"/>
      </w:pPr>
      <w:rPr>
        <w:rFonts w:ascii="Noto Sans Symbols" w:eastAsia="Noto Sans Symbols" w:hAnsi="Noto Sans Symbols" w:cs="Noto Sans Symbols"/>
      </w:rPr>
    </w:lvl>
    <w:lvl w:ilvl="6">
      <w:start w:val="1"/>
      <w:numFmt w:val="bullet"/>
      <w:lvlText w:val="●"/>
      <w:lvlJc w:val="left"/>
      <w:pPr>
        <w:ind w:left="5353" w:hanging="360"/>
      </w:pPr>
      <w:rPr>
        <w:rFonts w:ascii="Noto Sans Symbols" w:eastAsia="Noto Sans Symbols" w:hAnsi="Noto Sans Symbols" w:cs="Noto Sans Symbols"/>
      </w:rPr>
    </w:lvl>
    <w:lvl w:ilvl="7">
      <w:start w:val="1"/>
      <w:numFmt w:val="bullet"/>
      <w:lvlText w:val="o"/>
      <w:lvlJc w:val="left"/>
      <w:pPr>
        <w:ind w:left="6073" w:hanging="360"/>
      </w:pPr>
      <w:rPr>
        <w:rFonts w:ascii="Courier New" w:eastAsia="Courier New" w:hAnsi="Courier New" w:cs="Courier New"/>
      </w:rPr>
    </w:lvl>
    <w:lvl w:ilvl="8">
      <w:start w:val="1"/>
      <w:numFmt w:val="bullet"/>
      <w:lvlText w:val="▪"/>
      <w:lvlJc w:val="left"/>
      <w:pPr>
        <w:ind w:left="6793" w:hanging="360"/>
      </w:pPr>
      <w:rPr>
        <w:rFonts w:ascii="Noto Sans Symbols" w:eastAsia="Noto Sans Symbols" w:hAnsi="Noto Sans Symbols" w:cs="Noto Sans Symbols"/>
      </w:rPr>
    </w:lvl>
  </w:abstractNum>
  <w:num w:numId="1" w16cid:durableId="1485387906">
    <w:abstractNumId w:val="28"/>
  </w:num>
  <w:num w:numId="2" w16cid:durableId="615020771">
    <w:abstractNumId w:val="3"/>
  </w:num>
  <w:num w:numId="3" w16cid:durableId="1452164571">
    <w:abstractNumId w:val="20"/>
  </w:num>
  <w:num w:numId="4" w16cid:durableId="1517422930">
    <w:abstractNumId w:val="10"/>
  </w:num>
  <w:num w:numId="5" w16cid:durableId="1484003546">
    <w:abstractNumId w:val="5"/>
  </w:num>
  <w:num w:numId="6" w16cid:durableId="804855798">
    <w:abstractNumId w:val="14"/>
  </w:num>
  <w:num w:numId="7" w16cid:durableId="459497376">
    <w:abstractNumId w:val="31"/>
  </w:num>
  <w:num w:numId="8" w16cid:durableId="1145197625">
    <w:abstractNumId w:val="25"/>
  </w:num>
  <w:num w:numId="9" w16cid:durableId="145825443">
    <w:abstractNumId w:val="24"/>
  </w:num>
  <w:num w:numId="10" w16cid:durableId="120467138">
    <w:abstractNumId w:val="26"/>
  </w:num>
  <w:num w:numId="11" w16cid:durableId="1114059206">
    <w:abstractNumId w:val="12"/>
  </w:num>
  <w:num w:numId="12" w16cid:durableId="956523216">
    <w:abstractNumId w:val="29"/>
  </w:num>
  <w:num w:numId="13" w16cid:durableId="1511994004">
    <w:abstractNumId w:val="16"/>
  </w:num>
  <w:num w:numId="14" w16cid:durableId="1842965194">
    <w:abstractNumId w:val="27"/>
  </w:num>
  <w:num w:numId="15" w16cid:durableId="1745685988">
    <w:abstractNumId w:val="15"/>
  </w:num>
  <w:num w:numId="16" w16cid:durableId="773016201">
    <w:abstractNumId w:val="13"/>
  </w:num>
  <w:num w:numId="17" w16cid:durableId="1209219402">
    <w:abstractNumId w:val="0"/>
  </w:num>
  <w:num w:numId="18" w16cid:durableId="77555703">
    <w:abstractNumId w:val="18"/>
  </w:num>
  <w:num w:numId="19" w16cid:durableId="2062777946">
    <w:abstractNumId w:val="8"/>
  </w:num>
  <w:num w:numId="20" w16cid:durableId="2142923053">
    <w:abstractNumId w:val="11"/>
  </w:num>
  <w:num w:numId="21" w16cid:durableId="1925609322">
    <w:abstractNumId w:val="23"/>
  </w:num>
  <w:num w:numId="22" w16cid:durableId="1470049878">
    <w:abstractNumId w:val="19"/>
  </w:num>
  <w:num w:numId="23" w16cid:durableId="1851870798">
    <w:abstractNumId w:val="17"/>
  </w:num>
  <w:num w:numId="24" w16cid:durableId="2086607459">
    <w:abstractNumId w:val="2"/>
  </w:num>
  <w:num w:numId="25" w16cid:durableId="471212948">
    <w:abstractNumId w:val="4"/>
  </w:num>
  <w:num w:numId="26" w16cid:durableId="598097395">
    <w:abstractNumId w:val="22"/>
  </w:num>
  <w:num w:numId="27" w16cid:durableId="1898778191">
    <w:abstractNumId w:val="9"/>
  </w:num>
  <w:num w:numId="28" w16cid:durableId="391586493">
    <w:abstractNumId w:val="21"/>
  </w:num>
  <w:num w:numId="29" w16cid:durableId="621501676">
    <w:abstractNumId w:val="6"/>
  </w:num>
  <w:num w:numId="30" w16cid:durableId="1976375784">
    <w:abstractNumId w:val="1"/>
  </w:num>
  <w:num w:numId="31" w16cid:durableId="1826622343">
    <w:abstractNumId w:val="30"/>
  </w:num>
  <w:num w:numId="32" w16cid:durableId="171681260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041"/>
    <w:rsid w:val="0000398F"/>
    <w:rsid w:val="00003C6F"/>
    <w:rsid w:val="001003DD"/>
    <w:rsid w:val="001009C3"/>
    <w:rsid w:val="001075F2"/>
    <w:rsid w:val="00181BDB"/>
    <w:rsid w:val="001908F3"/>
    <w:rsid w:val="001E51B4"/>
    <w:rsid w:val="002367BB"/>
    <w:rsid w:val="00241041"/>
    <w:rsid w:val="002F22EC"/>
    <w:rsid w:val="002F6144"/>
    <w:rsid w:val="00390963"/>
    <w:rsid w:val="00443C3B"/>
    <w:rsid w:val="005302AE"/>
    <w:rsid w:val="00546EC2"/>
    <w:rsid w:val="00554479"/>
    <w:rsid w:val="00591412"/>
    <w:rsid w:val="006F03E5"/>
    <w:rsid w:val="00704E5A"/>
    <w:rsid w:val="00731CFB"/>
    <w:rsid w:val="007340BC"/>
    <w:rsid w:val="00813313"/>
    <w:rsid w:val="00841E0D"/>
    <w:rsid w:val="0095281E"/>
    <w:rsid w:val="009D4A2D"/>
    <w:rsid w:val="00A16557"/>
    <w:rsid w:val="00A27F62"/>
    <w:rsid w:val="00A40052"/>
    <w:rsid w:val="00A52F8E"/>
    <w:rsid w:val="00A92AE5"/>
    <w:rsid w:val="00B20869"/>
    <w:rsid w:val="00B42B23"/>
    <w:rsid w:val="00BB6938"/>
    <w:rsid w:val="00BF58A3"/>
    <w:rsid w:val="00C41897"/>
    <w:rsid w:val="00C42F5F"/>
    <w:rsid w:val="00C5751D"/>
    <w:rsid w:val="00D80B9E"/>
    <w:rsid w:val="00D8665B"/>
    <w:rsid w:val="00D904D9"/>
    <w:rsid w:val="00D9078A"/>
    <w:rsid w:val="00DA089E"/>
    <w:rsid w:val="00E35190"/>
    <w:rsid w:val="00F27608"/>
    <w:rsid w:val="00FE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E88F5"/>
  <w15:docId w15:val="{B9DD3BC3-791E-F74A-BF3F-C3236A7D2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after="0"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spacing w:after="0" w:line="240" w:lineRule="auto"/>
      <w:outlineLvl w:val="2"/>
    </w:pPr>
    <w:rPr>
      <w:rFonts w:ascii="Times New Roman" w:eastAsia="Times New Roman" w:hAnsi="Times New Roman" w:cs="Times New Roman"/>
      <w:b/>
      <w:sz w:val="27"/>
      <w:szCs w:val="27"/>
    </w:rPr>
  </w:style>
  <w:style w:type="paragraph" w:styleId="Heading4">
    <w:name w:val="heading 4"/>
    <w:basedOn w:val="Normal"/>
    <w:next w:val="Normal"/>
    <w:uiPriority w:val="9"/>
    <w:semiHidden/>
    <w:unhideWhenUsed/>
    <w:qFormat/>
    <w:pPr>
      <w:spacing w:after="0"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1"/>
    <w:tblPr>
      <w:tblStyleRowBandSize w:val="1"/>
      <w:tblStyleColBandSize w:val="1"/>
      <w:tblCellMar>
        <w:left w:w="115" w:type="dxa"/>
        <w:right w:w="115" w:type="dxa"/>
      </w:tblCellMar>
    </w:tblPr>
  </w:style>
  <w:style w:type="table" w:customStyle="1" w:styleId="a0">
    <w:basedOn w:val="TableNormal1"/>
    <w:tblPr>
      <w:tblStyleRowBandSize w:val="1"/>
      <w:tblStyleColBandSize w:val="1"/>
      <w:tblCellMar>
        <w:left w:w="115" w:type="dxa"/>
        <w:right w:w="115"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92AE5"/>
    <w:rPr>
      <w:color w:val="0000FF" w:themeColor="hyperlink"/>
      <w:u w:val="single"/>
    </w:rPr>
  </w:style>
  <w:style w:type="character" w:styleId="UnresolvedMention">
    <w:name w:val="Unresolved Mention"/>
    <w:basedOn w:val="DefaultParagraphFont"/>
    <w:uiPriority w:val="99"/>
    <w:semiHidden/>
    <w:unhideWhenUsed/>
    <w:rsid w:val="00A92AE5"/>
    <w:rPr>
      <w:color w:val="605E5C"/>
      <w:shd w:val="clear" w:color="auto" w:fill="E1DFDD"/>
    </w:rPr>
  </w:style>
  <w:style w:type="paragraph" w:styleId="ListParagraph">
    <w:name w:val="List Paragraph"/>
    <w:basedOn w:val="Normal"/>
    <w:uiPriority w:val="34"/>
    <w:qFormat/>
    <w:rsid w:val="00A52F8E"/>
    <w:pPr>
      <w:ind w:left="720"/>
      <w:contextualSpacing/>
    </w:pPr>
  </w:style>
  <w:style w:type="character" w:styleId="FollowedHyperlink">
    <w:name w:val="FollowedHyperlink"/>
    <w:basedOn w:val="DefaultParagraphFont"/>
    <w:uiPriority w:val="99"/>
    <w:semiHidden/>
    <w:unhideWhenUsed/>
    <w:rsid w:val="003909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67363">
      <w:bodyDiv w:val="1"/>
      <w:marLeft w:val="0"/>
      <w:marRight w:val="0"/>
      <w:marTop w:val="0"/>
      <w:marBottom w:val="0"/>
      <w:divBdr>
        <w:top w:val="none" w:sz="0" w:space="0" w:color="auto"/>
        <w:left w:val="none" w:sz="0" w:space="0" w:color="auto"/>
        <w:bottom w:val="none" w:sz="0" w:space="0" w:color="auto"/>
        <w:right w:val="none" w:sz="0" w:space="0" w:color="auto"/>
      </w:divBdr>
    </w:div>
    <w:div w:id="87622418">
      <w:bodyDiv w:val="1"/>
      <w:marLeft w:val="0"/>
      <w:marRight w:val="0"/>
      <w:marTop w:val="0"/>
      <w:marBottom w:val="0"/>
      <w:divBdr>
        <w:top w:val="none" w:sz="0" w:space="0" w:color="auto"/>
        <w:left w:val="none" w:sz="0" w:space="0" w:color="auto"/>
        <w:bottom w:val="none" w:sz="0" w:space="0" w:color="auto"/>
        <w:right w:val="none" w:sz="0" w:space="0" w:color="auto"/>
      </w:divBdr>
    </w:div>
    <w:div w:id="202449235">
      <w:bodyDiv w:val="1"/>
      <w:marLeft w:val="0"/>
      <w:marRight w:val="0"/>
      <w:marTop w:val="0"/>
      <w:marBottom w:val="0"/>
      <w:divBdr>
        <w:top w:val="none" w:sz="0" w:space="0" w:color="auto"/>
        <w:left w:val="none" w:sz="0" w:space="0" w:color="auto"/>
        <w:bottom w:val="none" w:sz="0" w:space="0" w:color="auto"/>
        <w:right w:val="none" w:sz="0" w:space="0" w:color="auto"/>
      </w:divBdr>
    </w:div>
    <w:div w:id="235288744">
      <w:bodyDiv w:val="1"/>
      <w:marLeft w:val="0"/>
      <w:marRight w:val="0"/>
      <w:marTop w:val="0"/>
      <w:marBottom w:val="0"/>
      <w:divBdr>
        <w:top w:val="none" w:sz="0" w:space="0" w:color="auto"/>
        <w:left w:val="none" w:sz="0" w:space="0" w:color="auto"/>
        <w:bottom w:val="none" w:sz="0" w:space="0" w:color="auto"/>
        <w:right w:val="none" w:sz="0" w:space="0" w:color="auto"/>
      </w:divBdr>
    </w:div>
    <w:div w:id="487593657">
      <w:bodyDiv w:val="1"/>
      <w:marLeft w:val="0"/>
      <w:marRight w:val="0"/>
      <w:marTop w:val="0"/>
      <w:marBottom w:val="0"/>
      <w:divBdr>
        <w:top w:val="none" w:sz="0" w:space="0" w:color="auto"/>
        <w:left w:val="none" w:sz="0" w:space="0" w:color="auto"/>
        <w:bottom w:val="none" w:sz="0" w:space="0" w:color="auto"/>
        <w:right w:val="none" w:sz="0" w:space="0" w:color="auto"/>
      </w:divBdr>
    </w:div>
    <w:div w:id="523592329">
      <w:bodyDiv w:val="1"/>
      <w:marLeft w:val="0"/>
      <w:marRight w:val="0"/>
      <w:marTop w:val="0"/>
      <w:marBottom w:val="0"/>
      <w:divBdr>
        <w:top w:val="none" w:sz="0" w:space="0" w:color="auto"/>
        <w:left w:val="none" w:sz="0" w:space="0" w:color="auto"/>
        <w:bottom w:val="none" w:sz="0" w:space="0" w:color="auto"/>
        <w:right w:val="none" w:sz="0" w:space="0" w:color="auto"/>
      </w:divBdr>
    </w:div>
    <w:div w:id="570502002">
      <w:bodyDiv w:val="1"/>
      <w:marLeft w:val="0"/>
      <w:marRight w:val="0"/>
      <w:marTop w:val="0"/>
      <w:marBottom w:val="0"/>
      <w:divBdr>
        <w:top w:val="none" w:sz="0" w:space="0" w:color="auto"/>
        <w:left w:val="none" w:sz="0" w:space="0" w:color="auto"/>
        <w:bottom w:val="none" w:sz="0" w:space="0" w:color="auto"/>
        <w:right w:val="none" w:sz="0" w:space="0" w:color="auto"/>
      </w:divBdr>
    </w:div>
    <w:div w:id="632053430">
      <w:bodyDiv w:val="1"/>
      <w:marLeft w:val="0"/>
      <w:marRight w:val="0"/>
      <w:marTop w:val="0"/>
      <w:marBottom w:val="0"/>
      <w:divBdr>
        <w:top w:val="none" w:sz="0" w:space="0" w:color="auto"/>
        <w:left w:val="none" w:sz="0" w:space="0" w:color="auto"/>
        <w:bottom w:val="none" w:sz="0" w:space="0" w:color="auto"/>
        <w:right w:val="none" w:sz="0" w:space="0" w:color="auto"/>
      </w:divBdr>
    </w:div>
    <w:div w:id="863136427">
      <w:bodyDiv w:val="1"/>
      <w:marLeft w:val="0"/>
      <w:marRight w:val="0"/>
      <w:marTop w:val="0"/>
      <w:marBottom w:val="0"/>
      <w:divBdr>
        <w:top w:val="none" w:sz="0" w:space="0" w:color="auto"/>
        <w:left w:val="none" w:sz="0" w:space="0" w:color="auto"/>
        <w:bottom w:val="none" w:sz="0" w:space="0" w:color="auto"/>
        <w:right w:val="none" w:sz="0" w:space="0" w:color="auto"/>
      </w:divBdr>
    </w:div>
    <w:div w:id="958606471">
      <w:bodyDiv w:val="1"/>
      <w:marLeft w:val="0"/>
      <w:marRight w:val="0"/>
      <w:marTop w:val="0"/>
      <w:marBottom w:val="0"/>
      <w:divBdr>
        <w:top w:val="none" w:sz="0" w:space="0" w:color="auto"/>
        <w:left w:val="none" w:sz="0" w:space="0" w:color="auto"/>
        <w:bottom w:val="none" w:sz="0" w:space="0" w:color="auto"/>
        <w:right w:val="none" w:sz="0" w:space="0" w:color="auto"/>
      </w:divBdr>
    </w:div>
    <w:div w:id="1011688060">
      <w:bodyDiv w:val="1"/>
      <w:marLeft w:val="0"/>
      <w:marRight w:val="0"/>
      <w:marTop w:val="0"/>
      <w:marBottom w:val="0"/>
      <w:divBdr>
        <w:top w:val="none" w:sz="0" w:space="0" w:color="auto"/>
        <w:left w:val="none" w:sz="0" w:space="0" w:color="auto"/>
        <w:bottom w:val="none" w:sz="0" w:space="0" w:color="auto"/>
        <w:right w:val="none" w:sz="0" w:space="0" w:color="auto"/>
      </w:divBdr>
    </w:div>
    <w:div w:id="1021202982">
      <w:bodyDiv w:val="1"/>
      <w:marLeft w:val="0"/>
      <w:marRight w:val="0"/>
      <w:marTop w:val="0"/>
      <w:marBottom w:val="0"/>
      <w:divBdr>
        <w:top w:val="none" w:sz="0" w:space="0" w:color="auto"/>
        <w:left w:val="none" w:sz="0" w:space="0" w:color="auto"/>
        <w:bottom w:val="none" w:sz="0" w:space="0" w:color="auto"/>
        <w:right w:val="none" w:sz="0" w:space="0" w:color="auto"/>
      </w:divBdr>
    </w:div>
    <w:div w:id="1062413683">
      <w:bodyDiv w:val="1"/>
      <w:marLeft w:val="0"/>
      <w:marRight w:val="0"/>
      <w:marTop w:val="0"/>
      <w:marBottom w:val="0"/>
      <w:divBdr>
        <w:top w:val="none" w:sz="0" w:space="0" w:color="auto"/>
        <w:left w:val="none" w:sz="0" w:space="0" w:color="auto"/>
        <w:bottom w:val="none" w:sz="0" w:space="0" w:color="auto"/>
        <w:right w:val="none" w:sz="0" w:space="0" w:color="auto"/>
      </w:divBdr>
    </w:div>
    <w:div w:id="1123303264">
      <w:bodyDiv w:val="1"/>
      <w:marLeft w:val="0"/>
      <w:marRight w:val="0"/>
      <w:marTop w:val="0"/>
      <w:marBottom w:val="0"/>
      <w:divBdr>
        <w:top w:val="none" w:sz="0" w:space="0" w:color="auto"/>
        <w:left w:val="none" w:sz="0" w:space="0" w:color="auto"/>
        <w:bottom w:val="none" w:sz="0" w:space="0" w:color="auto"/>
        <w:right w:val="none" w:sz="0" w:space="0" w:color="auto"/>
      </w:divBdr>
    </w:div>
    <w:div w:id="1257514358">
      <w:bodyDiv w:val="1"/>
      <w:marLeft w:val="0"/>
      <w:marRight w:val="0"/>
      <w:marTop w:val="0"/>
      <w:marBottom w:val="0"/>
      <w:divBdr>
        <w:top w:val="none" w:sz="0" w:space="0" w:color="auto"/>
        <w:left w:val="none" w:sz="0" w:space="0" w:color="auto"/>
        <w:bottom w:val="none" w:sz="0" w:space="0" w:color="auto"/>
        <w:right w:val="none" w:sz="0" w:space="0" w:color="auto"/>
      </w:divBdr>
    </w:div>
    <w:div w:id="1283028677">
      <w:bodyDiv w:val="1"/>
      <w:marLeft w:val="0"/>
      <w:marRight w:val="0"/>
      <w:marTop w:val="0"/>
      <w:marBottom w:val="0"/>
      <w:divBdr>
        <w:top w:val="none" w:sz="0" w:space="0" w:color="auto"/>
        <w:left w:val="none" w:sz="0" w:space="0" w:color="auto"/>
        <w:bottom w:val="none" w:sz="0" w:space="0" w:color="auto"/>
        <w:right w:val="none" w:sz="0" w:space="0" w:color="auto"/>
      </w:divBdr>
    </w:div>
    <w:div w:id="1324817312">
      <w:bodyDiv w:val="1"/>
      <w:marLeft w:val="0"/>
      <w:marRight w:val="0"/>
      <w:marTop w:val="0"/>
      <w:marBottom w:val="0"/>
      <w:divBdr>
        <w:top w:val="none" w:sz="0" w:space="0" w:color="auto"/>
        <w:left w:val="none" w:sz="0" w:space="0" w:color="auto"/>
        <w:bottom w:val="none" w:sz="0" w:space="0" w:color="auto"/>
        <w:right w:val="none" w:sz="0" w:space="0" w:color="auto"/>
      </w:divBdr>
    </w:div>
    <w:div w:id="1338341659">
      <w:bodyDiv w:val="1"/>
      <w:marLeft w:val="0"/>
      <w:marRight w:val="0"/>
      <w:marTop w:val="0"/>
      <w:marBottom w:val="0"/>
      <w:divBdr>
        <w:top w:val="none" w:sz="0" w:space="0" w:color="auto"/>
        <w:left w:val="none" w:sz="0" w:space="0" w:color="auto"/>
        <w:bottom w:val="none" w:sz="0" w:space="0" w:color="auto"/>
        <w:right w:val="none" w:sz="0" w:space="0" w:color="auto"/>
      </w:divBdr>
    </w:div>
    <w:div w:id="1418941729">
      <w:bodyDiv w:val="1"/>
      <w:marLeft w:val="0"/>
      <w:marRight w:val="0"/>
      <w:marTop w:val="0"/>
      <w:marBottom w:val="0"/>
      <w:divBdr>
        <w:top w:val="none" w:sz="0" w:space="0" w:color="auto"/>
        <w:left w:val="none" w:sz="0" w:space="0" w:color="auto"/>
        <w:bottom w:val="none" w:sz="0" w:space="0" w:color="auto"/>
        <w:right w:val="none" w:sz="0" w:space="0" w:color="auto"/>
      </w:divBdr>
    </w:div>
    <w:div w:id="1488588650">
      <w:bodyDiv w:val="1"/>
      <w:marLeft w:val="0"/>
      <w:marRight w:val="0"/>
      <w:marTop w:val="0"/>
      <w:marBottom w:val="0"/>
      <w:divBdr>
        <w:top w:val="none" w:sz="0" w:space="0" w:color="auto"/>
        <w:left w:val="none" w:sz="0" w:space="0" w:color="auto"/>
        <w:bottom w:val="none" w:sz="0" w:space="0" w:color="auto"/>
        <w:right w:val="none" w:sz="0" w:space="0" w:color="auto"/>
      </w:divBdr>
    </w:div>
    <w:div w:id="1613053545">
      <w:bodyDiv w:val="1"/>
      <w:marLeft w:val="0"/>
      <w:marRight w:val="0"/>
      <w:marTop w:val="0"/>
      <w:marBottom w:val="0"/>
      <w:divBdr>
        <w:top w:val="none" w:sz="0" w:space="0" w:color="auto"/>
        <w:left w:val="none" w:sz="0" w:space="0" w:color="auto"/>
        <w:bottom w:val="none" w:sz="0" w:space="0" w:color="auto"/>
        <w:right w:val="none" w:sz="0" w:space="0" w:color="auto"/>
      </w:divBdr>
    </w:div>
    <w:div w:id="1767968445">
      <w:bodyDiv w:val="1"/>
      <w:marLeft w:val="0"/>
      <w:marRight w:val="0"/>
      <w:marTop w:val="0"/>
      <w:marBottom w:val="0"/>
      <w:divBdr>
        <w:top w:val="none" w:sz="0" w:space="0" w:color="auto"/>
        <w:left w:val="none" w:sz="0" w:space="0" w:color="auto"/>
        <w:bottom w:val="none" w:sz="0" w:space="0" w:color="auto"/>
        <w:right w:val="none" w:sz="0" w:space="0" w:color="auto"/>
      </w:divBdr>
    </w:div>
    <w:div w:id="1825780164">
      <w:bodyDiv w:val="1"/>
      <w:marLeft w:val="0"/>
      <w:marRight w:val="0"/>
      <w:marTop w:val="0"/>
      <w:marBottom w:val="0"/>
      <w:divBdr>
        <w:top w:val="none" w:sz="0" w:space="0" w:color="auto"/>
        <w:left w:val="none" w:sz="0" w:space="0" w:color="auto"/>
        <w:bottom w:val="none" w:sz="0" w:space="0" w:color="auto"/>
        <w:right w:val="none" w:sz="0" w:space="0" w:color="auto"/>
      </w:divBdr>
    </w:div>
    <w:div w:id="1916621800">
      <w:bodyDiv w:val="1"/>
      <w:marLeft w:val="0"/>
      <w:marRight w:val="0"/>
      <w:marTop w:val="0"/>
      <w:marBottom w:val="0"/>
      <w:divBdr>
        <w:top w:val="none" w:sz="0" w:space="0" w:color="auto"/>
        <w:left w:val="none" w:sz="0" w:space="0" w:color="auto"/>
        <w:bottom w:val="none" w:sz="0" w:space="0" w:color="auto"/>
        <w:right w:val="none" w:sz="0" w:space="0" w:color="auto"/>
      </w:divBdr>
    </w:div>
    <w:div w:id="1974404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vigator.diachenko@gmail.com" TargetMode="External"/><Relationship Id="rId18" Type="http://schemas.openxmlformats.org/officeDocument/2006/relationships/hyperlink" Target="https://www.marinetraffic.com/en/ais/details/ships/shipid:7040359/mmsi:244849000/imo:9823807/vessel:KRAKESANDT" TargetMode="External"/><Relationship Id="rId26" Type="http://schemas.openxmlformats.org/officeDocument/2006/relationships/hyperlink" Target="https://www.marinetraffic.com/en/ais/details/ships/shipid:758771/mmsi:255806261/vessel:LOLA%20B" TargetMode="External"/><Relationship Id="rId39" Type="http://schemas.openxmlformats.org/officeDocument/2006/relationships/hyperlink" Target="http://www.esmeraldaships.com/" TargetMode="External"/><Relationship Id="rId21" Type="http://schemas.openxmlformats.org/officeDocument/2006/relationships/hyperlink" Target="https://www.jumbomaritime.nl/" TargetMode="External"/><Relationship Id="rId34" Type="http://schemas.openxmlformats.org/officeDocument/2006/relationships/hyperlink" Target="https://www.marinetraffic.com/en/ais/details/ships/shipid:758991/mmsi:538005929/vessel:NORDIC%20STRALSUND" TargetMode="External"/><Relationship Id="rId42" Type="http://schemas.openxmlformats.org/officeDocument/2006/relationships/hyperlink" Target="https://www.marinetraffic.com/en/ais/details/ships/shipid:363775/mmsi:305204000/vessel:9370109" TargetMode="External"/><Relationship Id="rId47" Type="http://schemas.openxmlformats.org/officeDocument/2006/relationships/hyperlink" Target="http://www.doehle.de/" TargetMode="External"/><Relationship Id="rId50" Type="http://schemas.openxmlformats.org/officeDocument/2006/relationships/hyperlink" Target="tel:+380638030863" TargetMode="External"/><Relationship Id="rId7" Type="http://schemas.openxmlformats.org/officeDocument/2006/relationships/hyperlink" Target="https://www.dropbox.com/sh/zseq2p6tj1av6eb/AABleIc_Am8yWji0TGkIkjEma?dl=0" TargetMode="External"/><Relationship Id="rId2" Type="http://schemas.openxmlformats.org/officeDocument/2006/relationships/numbering" Target="numbering.xml"/><Relationship Id="rId16" Type="http://schemas.openxmlformats.org/officeDocument/2006/relationships/hyperlink" Target="https://www.marinetraffic.com/en/ais/details/ships/shipid:363030/mmsi:244110938/imo:9374698/vessel:SPEYK" TargetMode="External"/><Relationship Id="rId29" Type="http://schemas.openxmlformats.org/officeDocument/2006/relationships/hyperlink" Target="https://www.jumbomaritime.nl/" TargetMode="External"/><Relationship Id="rId11" Type="http://schemas.openxmlformats.org/officeDocument/2006/relationships/image" Target="media/image1.jpg"/><Relationship Id="rId24" Type="http://schemas.openxmlformats.org/officeDocument/2006/relationships/hyperlink" Target="https://www.marinetraffic.com/ru/ais/details/ships/shipid:758957/mmsi:636017218/imo:9304758/vessel:CHIQUITA_EXPRESS" TargetMode="External"/><Relationship Id="rId32" Type="http://schemas.openxmlformats.org/officeDocument/2006/relationships/hyperlink" Target="https://www.marinetraffic.com/en/ais/details/ships/shipid:758991/mmsi:538005929/vessel:NORDIC%20STRALSUND" TargetMode="External"/><Relationship Id="rId37" Type="http://schemas.openxmlformats.org/officeDocument/2006/relationships/hyperlink" Target="http://www.danica-crewing.com/" TargetMode="External"/><Relationship Id="rId40" Type="http://schemas.openxmlformats.org/officeDocument/2006/relationships/hyperlink" Target="https://www.marinetraffic.com/en/ais/details/ships/shipid:757501/mmsi:636090968/vessel:9326823" TargetMode="External"/><Relationship Id="rId45" Type="http://schemas.openxmlformats.org/officeDocument/2006/relationships/hyperlink" Target="http://www.doehle.d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s://www.dropbox.com/sh/0hrrcog0eh43j6t/AAAW5uHx77Oq1nJ-FfjFbesqa?dl=0" TargetMode="External"/><Relationship Id="rId19" Type="http://schemas.openxmlformats.org/officeDocument/2006/relationships/hyperlink" Target="https://deltamarinecrewing.nl/en/" TargetMode="External"/><Relationship Id="rId31" Type="http://schemas.openxmlformats.org/officeDocument/2006/relationships/hyperlink" Target="https://www.jumbomaritime.nl/" TargetMode="External"/><Relationship Id="rId44" Type="http://schemas.openxmlformats.org/officeDocument/2006/relationships/hyperlink" Target="https://www.marinetraffic.com/en/ais/details/ships/shipid:758093/mmsi:636091626/vessel:9383259"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ropbox.com/sh/0kkqkc9brltmyys/AADPBEqwagcuPoVrvW0Jh5gla?dl=0" TargetMode="External"/><Relationship Id="rId14" Type="http://schemas.openxmlformats.org/officeDocument/2006/relationships/hyperlink" Target="https://www.yacht-transport.com/yourfuture/" TargetMode="External"/><Relationship Id="rId22" Type="http://schemas.openxmlformats.org/officeDocument/2006/relationships/hyperlink" Target="https://www.marinetraffic.com/es/ais/details/ships/shipid:297168/mmsi:249570000/imo:9315032/vessel:X_PRESS_SHANNON" TargetMode="External"/><Relationship Id="rId27" Type="http://schemas.openxmlformats.org/officeDocument/2006/relationships/hyperlink" Target="http://www.vega-reederei.de/" TargetMode="External"/><Relationship Id="rId30" Type="http://schemas.openxmlformats.org/officeDocument/2006/relationships/hyperlink" Target="https://www.marinetraffic.com/ru/ais/details/ships/shipid:268585/mmsi:246460000/vessel:STELLAPRIMA" TargetMode="External"/><Relationship Id="rId35" Type="http://schemas.openxmlformats.org/officeDocument/2006/relationships/hyperlink" Target="http://www.danica-crewing.com/" TargetMode="External"/><Relationship Id="rId43" Type="http://schemas.openxmlformats.org/officeDocument/2006/relationships/hyperlink" Target="http://www.doehle.de/" TargetMode="External"/><Relationship Id="rId48" Type="http://schemas.openxmlformats.org/officeDocument/2006/relationships/hyperlink" Target="https://www.marinetraffic.com/en/ais/details/ships/shipid:733352/mmsi:538007510/vessel:9575230" TargetMode="External"/><Relationship Id="rId8" Type="http://schemas.openxmlformats.org/officeDocument/2006/relationships/hyperlink" Target="https://www.dropbox.com/sh/hdwyvhar0i24xan/AACJcOvuJLQWuco7kpqGPqola?dl=0" TargetMode="External"/><Relationship Id="rId51" Type="http://schemas.openxmlformats.org/officeDocument/2006/relationships/hyperlink" Target="mailto:navigator.diachenko@gmail.com" TargetMode="External"/><Relationship Id="rId3" Type="http://schemas.openxmlformats.org/officeDocument/2006/relationships/styles" Target="styles.xml"/><Relationship Id="rId12" Type="http://schemas.openxmlformats.org/officeDocument/2006/relationships/hyperlink" Target="tel:+380939931885" TargetMode="External"/><Relationship Id="rId17" Type="http://schemas.openxmlformats.org/officeDocument/2006/relationships/hyperlink" Target="https://deltamarinecrewing.nl/en/" TargetMode="External"/><Relationship Id="rId25" Type="http://schemas.openxmlformats.org/officeDocument/2006/relationships/hyperlink" Target="https://seacover.com.ua/" TargetMode="External"/><Relationship Id="rId33" Type="http://schemas.openxmlformats.org/officeDocument/2006/relationships/hyperlink" Target="http://www.danica-crewing.com/" TargetMode="External"/><Relationship Id="rId38" Type="http://schemas.openxmlformats.org/officeDocument/2006/relationships/hyperlink" Target="https://www.marinetraffic.com/ru/ais/details/ships/shipid:417748/mmsi:376307000/vessel:9132703" TargetMode="External"/><Relationship Id="rId46" Type="http://schemas.openxmlformats.org/officeDocument/2006/relationships/hyperlink" Target="https://www.marinetraffic.com/en/ais/details/ships/shipid:363822/mmsi:305222000/vessel:9402067" TargetMode="External"/><Relationship Id="rId20" Type="http://schemas.openxmlformats.org/officeDocument/2006/relationships/hyperlink" Target="https://www.marinetraffic.com/ru/ais/details/ships/shipid:2969747/mmsi:244820422/imo:9650585/vessel:FAIRMASTER" TargetMode="External"/><Relationship Id="rId41" Type="http://schemas.openxmlformats.org/officeDocument/2006/relationships/hyperlink" Target="http://www.doehle.de/" TargetMode="External"/><Relationship Id="rId1" Type="http://schemas.openxmlformats.org/officeDocument/2006/relationships/customXml" Target="../customXml/item1.xml"/><Relationship Id="rId6" Type="http://schemas.openxmlformats.org/officeDocument/2006/relationships/hyperlink" Target="https://www.dropbox.com/sh/fk31hqqt9b8eu5r/AAC5PnDtG1ioHdw_7OtmjuC3a?dl=0" TargetMode="External"/><Relationship Id="rId15" Type="http://schemas.openxmlformats.org/officeDocument/2006/relationships/hyperlink" Target="https://www.yacht-transport.com/" TargetMode="External"/><Relationship Id="rId23" Type="http://schemas.openxmlformats.org/officeDocument/2006/relationships/hyperlink" Target="https://www.hmm.lv/" TargetMode="External"/><Relationship Id="rId28" Type="http://schemas.openxmlformats.org/officeDocument/2006/relationships/hyperlink" Target="https://www.marinetraffic.com/ru/ais/details/ships/shipid:260953/mmsi:245554000/vessel:FAIRPLAYER" TargetMode="External"/><Relationship Id="rId36" Type="http://schemas.openxmlformats.org/officeDocument/2006/relationships/hyperlink" Target="https://www.marinetraffic.com/en/ais/details/ships/shipid:758902/mmsi:636017802/vessel:NORDIC%20BEIJING" TargetMode="External"/><Relationship Id="rId49" Type="http://schemas.openxmlformats.org/officeDocument/2006/relationships/hyperlink" Target="http://www.vships.com/what-we-do/technical-services/ship-managemen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9F1E9-29E5-4A42-B4E9-2F2BE14A2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1831</TotalTime>
  <Pages>9</Pages>
  <Words>4359</Words>
  <Characters>24848</Characters>
  <Application>Microsoft Office Word</Application>
  <DocSecurity>0</DocSecurity>
  <Lines>207</Lines>
  <Paragraphs>58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ADAM</cp:lastModifiedBy>
  <cp:revision>27</cp:revision>
  <dcterms:created xsi:type="dcterms:W3CDTF">2022-10-01T07:35:00Z</dcterms:created>
  <dcterms:modified xsi:type="dcterms:W3CDTF">2023-07-10T12:05:00Z</dcterms:modified>
</cp:coreProperties>
</file>