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40"/>
        </w:rPr>
      </w:pPr>
      <w:r>
        <w:rPr>
          <w:rFonts w:ascii="Times New Roman" w:cs="Times New Roman" w:eastAsia="Times New Roman" w:hAnsi="Times New Roman"/>
          <w:b/>
          <w:sz w:val="40"/>
        </w:rPr>
        <w:t>APPLICATION FORM</w:t>
      </w:r>
    </w:p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668655</wp:posOffset>
            </wp:positionV>
            <wp:extent cx="1800860" cy="1649729"/>
            <wp:effectExtent l="0" t="0" r="8890" b="7620"/>
            <wp:wrapTopAndBottom/>
            <wp:docPr id="1026" name="Şəkil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Şəkil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00860" cy="164972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5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67"/>
        <w:gridCol w:w="301"/>
        <w:gridCol w:w="315"/>
        <w:gridCol w:w="267"/>
        <w:gridCol w:w="267"/>
        <w:gridCol w:w="267"/>
        <w:gridCol w:w="353"/>
        <w:gridCol w:w="471"/>
        <w:gridCol w:w="372"/>
        <w:gridCol w:w="355"/>
        <w:gridCol w:w="393"/>
        <w:gridCol w:w="406"/>
        <w:gridCol w:w="419"/>
        <w:gridCol w:w="406"/>
        <w:gridCol w:w="324"/>
      </w:tblGrid>
      <w:tr>
        <w:trPr>
          <w:gridAfter w:val="1"/>
          <w:wAfter w:w="324" w:type="dxa"/>
        </w:trPr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A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C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K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U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C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C</w:t>
            </w:r>
          </w:p>
        </w:tc>
      </w:tr>
      <w:tr>
        <w:tblPrEx/>
        <w:trPr/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46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Personal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ID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Number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5270"/>
        <w:gridCol w:w="3743"/>
      </w:tblGrid>
      <w:tr>
        <w:trPr>
          <w:trHeight w:val="1" w:hRule="atLeast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Position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Applied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for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Electrician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(III/6)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Date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Available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from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: ANY TIME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385"/>
        <w:gridCol w:w="2551"/>
        <w:gridCol w:w="4078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1.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PersonalData</w:t>
            </w:r>
          </w:p>
        </w:tc>
      </w:tr>
      <w:tr>
        <w:tblPrEx/>
        <w:trPr/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Family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Name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Baghirov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First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Name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: Samir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Middle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Name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: Ramil</w:t>
            </w:r>
          </w:p>
        </w:tc>
      </w:tr>
      <w:tr>
        <w:tblPrEx/>
        <w:trPr>
          <w:trHeight w:val="1" w:hRule="atLeast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Date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of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Birth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: 01.08.2000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Place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of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Birth:Azerbaijan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/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Baku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Citizenship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Azerbaijani</w:t>
            </w:r>
          </w:p>
        </w:tc>
      </w:tr>
      <w:tr>
        <w:tblPrEx/>
        <w:trPr>
          <w:trHeight w:val="1" w:hRule="atLeast"/>
        </w:trPr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Permanent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Address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/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Baku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Phone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Home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): 050 331 65 80</w:t>
            </w:r>
          </w:p>
          <w:p>
            <w:pPr>
              <w:pStyle w:val="style0"/>
              <w:spacing w:before="6" w:after="0" w:lineRule="auto" w:line="240"/>
              <w:ind w:left="104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Whatshapp</w:t>
            </w:r>
            <w:r>
              <w:rPr>
                <w:rFonts w:ascii="Times New Roman" w:cs="Times New Roman" w:eastAsia="Times New Roman" w:hAnsi="Times New Roman"/>
                <w:b/>
                <w:color w:val="215868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+99450 331 65 80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E-mail: bagirov.samir2000@gmail.com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281"/>
        <w:gridCol w:w="1367"/>
        <w:gridCol w:w="1346"/>
        <w:gridCol w:w="834"/>
        <w:gridCol w:w="834"/>
        <w:gridCol w:w="2352"/>
      </w:tblGrid>
      <w:tr>
        <w:trPr>
          <w:trHeight w:val="1" w:hRule="atLeast"/>
        </w:trPr>
        <w:tc>
          <w:tcPr>
            <w:tcW w:w="10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2.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MaritimeEducation</w:t>
            </w:r>
          </w:p>
        </w:tc>
      </w:tr>
      <w:tr>
        <w:tblPrEx/>
        <w:trPr/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Nameofschool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Town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Country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From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To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Type</w:t>
            </w:r>
            <w:r>
              <w:rPr>
                <w:rFonts w:ascii="Times New Roman" w:cs="Times New Roman" w:eastAsia="Times New Roman" w:hAnsi="Times New Roman"/>
                <w:b/>
              </w:rPr>
              <w:t xml:space="preserve"> of </w:t>
            </w:r>
            <w:r>
              <w:rPr>
                <w:rFonts w:ascii="Times New Roman" w:cs="Times New Roman" w:eastAsia="Times New Roman" w:hAnsi="Times New Roman"/>
                <w:b/>
              </w:rPr>
              <w:t>degree</w:t>
            </w:r>
            <w:r>
              <w:rPr>
                <w:rFonts w:ascii="Times New Roman" w:cs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</w:rPr>
              <w:t>or</w:t>
            </w:r>
            <w:r>
              <w:rPr>
                <w:rFonts w:ascii="Times New Roman" w:cs="Times New Roman" w:eastAsia="Times New Roman" w:hAnsi="Times New Roman"/>
                <w:b/>
              </w:rPr>
              <w:t xml:space="preserve"> diploma</w:t>
            </w:r>
          </w:p>
        </w:tc>
      </w:tr>
      <w:tr>
        <w:tblPrEx/>
        <w:trPr>
          <w:trHeight w:val="1" w:hRule="atLeast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State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Marine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Academy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Baku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2018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2022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212121"/>
                <w:sz w:val="24"/>
                <w:shd w:val="clear" w:color="auto" w:fill="ffffff"/>
              </w:rPr>
              <w:t>electric</w:t>
            </w:r>
            <w:r>
              <w:rPr>
                <w:rFonts w:ascii="Times New Roman" w:cs="Times New Roman" w:eastAsia="Times New Roman" w:hAnsi="Times New Roman"/>
                <w:b/>
                <w:color w:val="212121"/>
                <w:sz w:val="24"/>
                <w:shd w:val="clear" w:color="auto" w:fill="ffffff"/>
              </w:rPr>
              <w:t>an</w:t>
            </w:r>
          </w:p>
        </w:tc>
      </w:tr>
      <w:tr>
        <w:tblPrEx/>
        <w:trPr>
          <w:trHeight w:val="1" w:hRule="atLeast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503"/>
        <w:gridCol w:w="2478"/>
        <w:gridCol w:w="3033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3.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ProfessionalTest</w:t>
            </w: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EnglishTest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Date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Nameof</w:t>
            </w:r>
            <w:r>
              <w:rPr>
                <w:rFonts w:ascii="Times New Roman" w:cs="Times New Roman" w:eastAsia="Times New Roman" w:hAnsi="Times New Roman"/>
              </w:rPr>
              <w:t xml:space="preserve"> Test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Score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 xml:space="preserve">Professional </w:t>
            </w:r>
            <w:r>
              <w:rPr>
                <w:rFonts w:ascii="Times New Roman" w:cs="Times New Roman" w:eastAsia="Times New Roman" w:hAnsi="Times New Roman"/>
              </w:rPr>
              <w:t>TestDate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Nameof</w:t>
            </w:r>
            <w:r>
              <w:rPr>
                <w:rFonts w:ascii="Times New Roman" w:cs="Times New Roman" w:eastAsia="Times New Roman" w:hAnsi="Times New Roman"/>
              </w:rPr>
              <w:t xml:space="preserve"> Test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Score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 xml:space="preserve">Professional </w:t>
            </w:r>
            <w:r>
              <w:rPr>
                <w:rFonts w:ascii="Times New Roman" w:cs="Times New Roman" w:eastAsia="Times New Roman" w:hAnsi="Times New Roman"/>
              </w:rPr>
              <w:t>Interview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Date</w:t>
            </w: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Result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5835"/>
        <w:gridCol w:w="3178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4.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FamilyDetails</w:t>
            </w:r>
          </w:p>
        </w:tc>
      </w:tr>
      <w:tr>
        <w:tblPrEx/>
        <w:trPr/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Civil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Status </w:t>
            </w:r>
            <w:r>
              <w:rPr>
                <w:rFonts w:ascii="Times New Roman" w:cs="Times New Roman" w:eastAsia="Times New Roman" w:hAnsi="Times New Roman"/>
                <w:sz w:val="24"/>
              </w:rPr>
              <w:t>(</w:t>
            </w:r>
            <w:r>
              <w:rPr>
                <w:rFonts w:ascii="Times New Roman" w:cs="Times New Roman" w:eastAsia="Times New Roman" w:hAnsi="Times New Roman"/>
                <w:sz w:val="24"/>
              </w:rPr>
              <w:t>Single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</w:rPr>
              <w:t>Married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</w:rPr>
              <w:t>Separated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</w:rPr>
              <w:t>Divorced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</w:rPr>
              <w:t>Widowed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):   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Single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/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Next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of Kin  </w:t>
            </w:r>
            <w:r>
              <w:rPr>
                <w:rFonts w:ascii="Times New Roman" w:cs="Times New Roman" w:eastAsia="Times New Roman" w:hAnsi="Times New Roman"/>
                <w:sz w:val="24"/>
              </w:rPr>
              <w:t>(</w:t>
            </w:r>
            <w:r>
              <w:rPr>
                <w:rFonts w:ascii="Times New Roman" w:cs="Times New Roman" w:eastAsia="Times New Roman" w:hAnsi="Times New Roman"/>
                <w:sz w:val="24"/>
              </w:rPr>
              <w:t>the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first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emergency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contact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) :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Relationship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/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Father</w:t>
            </w:r>
          </w:p>
        </w:tc>
      </w:tr>
      <w:tr>
        <w:tblPrEx/>
        <w:trPr>
          <w:trHeight w:val="1" w:hRule="atLeast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of </w:t>
            </w:r>
            <w:r>
              <w:rPr>
                <w:rFonts w:ascii="Times New Roman" w:cs="Times New Roman" w:eastAsia="Times New Roman" w:hAnsi="Times New Roman"/>
                <w:sz w:val="24"/>
              </w:rPr>
              <w:t>Residence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: 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/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Baku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(055) 768 42 74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611"/>
        <w:gridCol w:w="1318"/>
        <w:gridCol w:w="1371"/>
        <w:gridCol w:w="2012"/>
        <w:gridCol w:w="1318"/>
        <w:gridCol w:w="1385"/>
      </w:tblGrid>
      <w:tr>
        <w:trPr>
          <w:trHeight w:val="1" w:hRule="atLeast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5.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IdentityDocuments</w:t>
            </w:r>
          </w:p>
        </w:tc>
      </w:tr>
      <w:tr>
        <w:tblPrEx/>
        <w:trPr>
          <w:trHeight w:val="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Document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Country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Number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PlaceofIssue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ExpiryDate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Seaman'sBook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Azerbaijan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DQK 014587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State</w:t>
            </w:r>
            <w:r>
              <w:rPr>
                <w:rFonts w:ascii="Times New Roman" w:cs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</w:rPr>
              <w:t>Maritime</w:t>
            </w:r>
            <w:r>
              <w:rPr>
                <w:rFonts w:ascii="Times New Roman" w:cs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</w:rPr>
              <w:t>Adminstration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26.06.2019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26.06.2024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TravelPassport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Azerbaijan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C02519453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Ministry</w:t>
            </w:r>
            <w:r>
              <w:rPr>
                <w:rFonts w:ascii="Times New Roman" w:cs="Times New Roman" w:eastAsia="Times New Roman" w:hAnsi="Times New Roman"/>
                <w:b/>
              </w:rPr>
              <w:t xml:space="preserve"> of </w:t>
            </w:r>
            <w:r>
              <w:rPr>
                <w:rFonts w:ascii="Times New Roman" w:cs="Times New Roman" w:eastAsia="Times New Roman" w:hAnsi="Times New Roman"/>
                <w:b/>
              </w:rPr>
              <w:t>Internal</w:t>
            </w:r>
            <w:r>
              <w:rPr>
                <w:rFonts w:ascii="Times New Roman" w:cs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</w:rPr>
              <w:t>Affairs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23.07.2019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22.07.2029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47"/>
        <w:gridCol w:w="2175"/>
        <w:gridCol w:w="3092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6.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ValidVisa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CountryorUnion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ValidUntil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24"/>
        <w:gridCol w:w="1284"/>
        <w:gridCol w:w="996"/>
        <w:gridCol w:w="1008"/>
        <w:gridCol w:w="2003"/>
      </w:tblGrid>
      <w:tr>
        <w:trPr>
          <w:trHeight w:val="1" w:hRule="atLeast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7.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Courses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Attended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and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Certificates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Obtained</w:t>
            </w:r>
          </w:p>
        </w:tc>
      </w:tr>
      <w:tr>
        <w:tblPrEx/>
        <w:trPr>
          <w:trHeight w:val="1" w:hRule="atLeast"/>
        </w:trPr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shd w:val="clear" w:color="auto" w:fill="f2dbdb"/>
              </w:rPr>
              <w:t>Document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shd w:val="clear" w:color="auto" w:fill="f2dbdb"/>
              </w:rPr>
              <w:t>Place</w:t>
            </w:r>
          </w:p>
        </w:tc>
      </w:tr>
      <w:tr>
        <w:tblPrEx/>
        <w:trPr/>
        <w:tc>
          <w:tcPr>
            <w:tcW w:w="4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200" w:lineRule="auto" w:line="276"/>
              <w:rPr>
                <w:rFonts w:ascii="Calibri" w:cs="Calibri" w:eastAsia="Calibri" w:hAnsi="Calibri"/>
              </w:rPr>
            </w:pP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200" w:lineRule="auto" w:line="276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Expiry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200" w:lineRule="auto" w:line="276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shd w:val="clear" w:color="auto" w:fill="f2dbdb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4085"/>
        <w:gridCol w:w="893"/>
        <w:gridCol w:w="1318"/>
        <w:gridCol w:w="1318"/>
        <w:gridCol w:w="1399"/>
      </w:tblGrid>
      <w:tr>
        <w:trPr/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CertificateofCompetency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RP-10837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19.01.2022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19.01.20</w:t>
            </w:r>
            <w:r>
              <w:rPr>
                <w:rFonts w:cs="Times New Roman" w:eastAsia="Times New Roman" w:hAnsi="Times New Roman"/>
                <w:b/>
                <w:shd w:val="clear" w:color="auto" w:fill="f2dbdb"/>
                <w:lang w:val="en-US"/>
              </w:rPr>
              <w:t>3</w:t>
            </w: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State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Maritime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Administration</w:t>
            </w: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MalteseEndorsementof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COC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OilTankerEndorsement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ChemicalTankerEndorsement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GasTankerEndorsement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OilTankerFamiliarizationTraining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ChemicalTankerFamiliarizationTraining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GasTankerFamiliarizationTraining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OilTankersSpecializedTraining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ChemicalTankerSpecializedTraining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GasTankerSpecializedTraining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BasicTrainings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ind w:right="-16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SO-1467-19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ind w:right="-16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17.05.2019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ind w:right="-16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15.04.2024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ind w:right="-16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State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Maritime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Administration</w:t>
            </w: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Proficiency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in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Survival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Craft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and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Rescue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Boats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ind w:right="-16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SL-2944-23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ind w:right="-16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09.08.2023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ind w:right="-16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09.08.2028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ind w:right="-16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State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Maritime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Administration</w:t>
            </w: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AdvancedFireFighting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MedicalFirstAidTraining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Medical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First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Aid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Training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and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Medical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Care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GMDSS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GMDSS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Endorsement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RadarObservation&amp;Plotting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Automatic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Radar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Plotting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Aids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Simulator (ARPA)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BridgeTeamManagement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Shiphandling&amp;Maneuvering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Ship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Security-related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familiarization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security-awareness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training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SI-1440-19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ind w:right="-16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17.05.2019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ind w:right="-16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18.04.2024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State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Maritime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Administration</w:t>
            </w: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MalteseEndorsementof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SSO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ISM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Code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SP-0775-19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ind w:right="-16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14.05.2019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ind w:right="-16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22.04.2024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State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Maritime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Administration</w:t>
            </w: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SafetyOfficer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ECDISTrainingCourse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RiskAssessmentCourse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C.O.W./ I.G.S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FirePracticeonTankers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VapourRecoverySystem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UnmannedMachinerySpace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FRAMO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FamiliarizationCourse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Cargo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Ballast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Operations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on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Oil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/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Chemical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Tankers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HazardousMaterials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Welder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Turner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Risk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Management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And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Incident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Investigation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Training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of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seafarers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with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designated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security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duties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Dangerous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hazardous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and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harmfull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cargoes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SH-2159-23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11.08.2023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hd w:val="clear" w:color="auto" w:fill="f2dbdb"/>
              </w:rPr>
              <w:t>10.08.2028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State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Maritime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  <w:shd w:val="clear" w:color="auto" w:fill="f2dbdb"/>
              </w:rPr>
              <w:t>Administration</w:t>
            </w: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BasicTraining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and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qualifications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on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oil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and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chemical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 tanker 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cargo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hd w:val="clear" w:color="auto" w:fill="f2dbdb"/>
              </w:rPr>
              <w:t>operations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both"/>
              <w:rPr/>
            </w:pPr>
            <w:r>
              <w:rPr>
                <w:rFonts w:ascii="Batang" w:cs="Batang" w:eastAsia="Batang" w:hAnsi="Batang"/>
                <w:shd w:val="clear" w:color="auto" w:fill="f2dbdb"/>
              </w:rPr>
              <w:t>Crowd</w:t>
            </w:r>
            <w:r>
              <w:rPr>
                <w:rFonts w:ascii="Batang" w:cs="Batang" w:eastAsia="Batang" w:hAnsi="Batang"/>
                <w:shd w:val="clear" w:color="auto" w:fill="f2dbdb"/>
              </w:rPr>
              <w:t xml:space="preserve"> </w:t>
            </w:r>
            <w:r>
              <w:rPr>
                <w:rFonts w:ascii="Batang" w:cs="Batang" w:eastAsia="Batang" w:hAnsi="Batang"/>
                <w:shd w:val="clear" w:color="auto" w:fill="f2dbdb"/>
              </w:rPr>
              <w:t>management</w:t>
            </w:r>
            <w:r>
              <w:rPr>
                <w:rFonts w:ascii="Batang" w:cs="Batang" w:eastAsia="Batang" w:hAnsi="Batang"/>
                <w:shd w:val="clear" w:color="auto" w:fill="f2dbdb"/>
              </w:rPr>
              <w:t xml:space="preserve"> </w:t>
            </w:r>
            <w:r>
              <w:rPr>
                <w:rFonts w:ascii="Batang" w:cs="Batang" w:eastAsia="Batang" w:hAnsi="Batang"/>
                <w:shd w:val="clear" w:color="auto" w:fill="f2dbdb"/>
              </w:rPr>
              <w:t>training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39"/>
        <w:gridCol w:w="5274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8.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PhysicalData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174 sm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 xml:space="preserve">67 </w:t>
            </w:r>
            <w:r>
              <w:rPr>
                <w:rFonts w:ascii="Times New Roman" w:cs="Times New Roman" w:eastAsia="Times New Roman" w:hAnsi="Times New Roman"/>
                <w:b/>
              </w:rPr>
              <w:t>kg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ColourofHair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Black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ColourofEyes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light</w:t>
            </w:r>
            <w:r>
              <w:rPr>
                <w:rFonts w:ascii="Times New Roman" w:cs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</w:rPr>
              <w:t>brown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BoilersuitSize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L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ShoesSize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42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6892"/>
        <w:gridCol w:w="1121"/>
        <w:gridCol w:w="1001"/>
      </w:tblGrid>
      <w:tr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9.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MedicalHistory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Have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you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ever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signed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off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a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ship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due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to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medical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reasons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Did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you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undergo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any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medical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operation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in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the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past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Have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you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consulted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a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doctor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during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the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last 12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months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for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an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illness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/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accident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Do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you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have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any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health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or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disability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problems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now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hd w:val="clear" w:color="auto" w:fill="f2dbdb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9012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</w:pP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>If</w:t>
            </w: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>yes</w:t>
            </w: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>please</w:t>
            </w: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>give</w:t>
            </w: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>full</w:t>
            </w: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>details</w:t>
            </w: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 xml:space="preserve">: 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hd w:val="clear" w:color="auto" w:fill="f2dbdb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614"/>
        <w:gridCol w:w="2886"/>
        <w:gridCol w:w="2513"/>
      </w:tblGrid>
      <w:tr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>Passed</w:t>
            </w: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>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>Validtill</w:t>
            </w:r>
            <w:r>
              <w:rPr>
                <w:rFonts w:ascii="Times New Roman" w:cs="Times New Roman" w:eastAsia="Times New Roman" w:hAnsi="Times New Roman"/>
                <w:sz w:val="20"/>
                <w:shd w:val="clear" w:color="auto" w:fill="f2dbdb"/>
              </w:rPr>
              <w:t>: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International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Medical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03.08.23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03.08.25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Vaccination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Against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YellowFiver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Vaccination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Against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/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5753"/>
        <w:gridCol w:w="3260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10.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References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sz w:val="16"/>
              </w:rPr>
              <w:t>please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6"/>
              </w:rPr>
              <w:t>give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6"/>
              </w:rPr>
              <w:t>name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and </w:t>
            </w:r>
            <w:r>
              <w:rPr>
                <w:rFonts w:ascii="Times New Roman" w:cs="Times New Roman" w:eastAsia="Times New Roman" w:hAnsi="Times New Roman"/>
                <w:sz w:val="16"/>
              </w:rPr>
              <w:t>address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of </w:t>
            </w:r>
            <w:r>
              <w:rPr>
                <w:rFonts w:ascii="Times New Roman" w:cs="Times New Roman" w:eastAsia="Times New Roman" w:hAnsi="Times New Roman"/>
                <w:sz w:val="16"/>
              </w:rPr>
              <w:t>your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6"/>
              </w:rPr>
              <w:t>current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6"/>
              </w:rPr>
              <w:t>or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6"/>
              </w:rPr>
              <w:t>past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6"/>
              </w:rPr>
              <w:t>employer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Officeremarks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216"/>
        <w:gridCol w:w="2820"/>
        <w:gridCol w:w="2978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NameofCompany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Name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of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person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to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hd w:val="clear" w:color="auto" w:fill="f2dbdb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216"/>
        <w:gridCol w:w="2820"/>
        <w:gridCol w:w="2978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NameofCompany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Name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of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person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to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  <w:shd w:val="clear" w:color="auto" w:fill="f2dbdb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127"/>
        <w:gridCol w:w="5886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11. Bank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address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forallotments</w:t>
            </w: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AccountNo</w:t>
            </w:r>
            <w:r>
              <w:rPr>
                <w:rFonts w:ascii="Times New Roman" w:cs="Times New Roman" w:eastAsia="Times New Roman" w:hAnsi="Times New Roman"/>
                <w:sz w:val="24"/>
              </w:rPr>
              <w:t>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NameofBank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BankAddress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5967"/>
        <w:gridCol w:w="1477"/>
        <w:gridCol w:w="1569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12.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Knowledgeandexperience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OCIMF </w:t>
            </w:r>
            <w:r>
              <w:rPr>
                <w:rFonts w:ascii="Times New Roman" w:cs="Times New Roman" w:eastAsia="Times New Roman" w:hAnsi="Times New Roman"/>
                <w:sz w:val="24"/>
              </w:rPr>
              <w:t>vetting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experience</w:t>
            </w: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ISGOT </w:t>
            </w:r>
            <w:r>
              <w:rPr>
                <w:rFonts w:ascii="Times New Roman" w:cs="Times New Roman" w:eastAsia="Times New Roman" w:hAnsi="Times New Roman"/>
                <w:sz w:val="24"/>
              </w:rPr>
              <w:t>knowledge</w:t>
            </w: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015"/>
        <w:gridCol w:w="2921"/>
        <w:gridCol w:w="3078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13. I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hereby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declare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that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the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above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including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Medical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History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is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true</w:t>
            </w:r>
          </w:p>
        </w:tc>
      </w:tr>
      <w:tr>
        <w:tblPrEx/>
        <w:trPr>
          <w:trHeight w:val="1" w:hRule="atLeast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Place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9012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14.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ForOfficeuseonly</w:t>
            </w:r>
          </w:p>
        </w:tc>
      </w:tr>
    </w:tbl>
    <w:p>
      <w:pPr>
        <w:pStyle w:val="style0"/>
        <w:spacing w:after="0" w:lineRule="auto" w:line="240"/>
        <w:ind w:left="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 xml:space="preserve">15. </w:t>
      </w:r>
      <w:r>
        <w:rPr>
          <w:rFonts w:ascii="Times New Roman" w:cs="Times New Roman" w:eastAsia="Times New Roman" w:hAnsi="Times New Roman"/>
          <w:b/>
          <w:sz w:val="24"/>
        </w:rPr>
        <w:t>SeagoingExperience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173"/>
        <w:gridCol w:w="840"/>
        <w:gridCol w:w="1092"/>
        <w:gridCol w:w="580"/>
        <w:gridCol w:w="782"/>
        <w:gridCol w:w="399"/>
        <w:gridCol w:w="935"/>
        <w:gridCol w:w="895"/>
        <w:gridCol w:w="883"/>
        <w:gridCol w:w="883"/>
        <w:gridCol w:w="545"/>
      </w:tblGrid>
      <w:tr>
        <w:trPr>
          <w:trHeight w:val="1" w:hRule="atLeast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Nameofvessel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Flag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Vessel’sType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DWT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EngType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HP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Manageror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Owner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Rank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From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d/m/y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Tod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/m/y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Total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m/d</w:t>
            </w:r>
          </w:p>
        </w:tc>
      </w:tr>
      <w:tr>
        <w:tblPrEx/>
        <w:trPr>
          <w:trHeight w:val="1" w:hRule="atLeast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Aydin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Mammadov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Azerbaijan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Crane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3950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Diesel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Azerbaijan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Caspian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Shipping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Closed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Joint-Stock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Company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practitioner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18.06.2019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</w:rPr>
              <w:t>28.09.201</w:t>
            </w:r>
            <w:r>
              <w:rPr>
                <w:rFonts w:ascii="Times New Roman" w:cs="Times New Roman" w:eastAsia="Times New Roman" w:hAnsi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 xml:space="preserve"> 3 m, 10 d.</w:t>
            </w:r>
          </w:p>
        </w:tc>
      </w:tr>
      <w:tr>
        <w:tblPrEx/>
        <w:trPr/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 xml:space="preserve">Sabit </w:t>
            </w:r>
            <w:r>
              <w:rPr>
                <w:rFonts w:ascii="Times New Roman" w:cs="Times New Roman" w:eastAsia="Times New Roman" w:hAnsi="Times New Roman"/>
              </w:rPr>
              <w:t>Orujhov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Azerbaijan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Passenger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ship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1393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Diesel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Azerbaijan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Caspian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Shipping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Closed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Joint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Company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practitioner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01.06.2020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28.09.2020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3 m, 28 d.</w:t>
            </w:r>
          </w:p>
        </w:tc>
      </w:tr>
      <w:tr>
        <w:tblPrEx/>
        <w:trPr>
          <w:trHeight w:val="1" w:hRule="atLeast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Koroghlu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Azerbaijan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Oil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Products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Tanker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13470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Diesel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Azerbaijan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Caspian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Shipping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Closed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Joint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Company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electrician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01.01.2021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</w:rPr>
              <w:t>0</w:t>
            </w:r>
            <w:r>
              <w:rPr>
                <w:rFonts w:ascii="Times New Roman" w:cs="Times New Roman" w:eastAsia="Times New Roman" w:hAnsi="Times New Roman"/>
              </w:rPr>
              <w:t>1.</w:t>
            </w:r>
            <w:r>
              <w:rPr>
                <w:rFonts w:ascii="Times New Roman" w:cs="Times New Roman" w:eastAsia="Times New Roman" w:hAnsi="Times New Roman"/>
              </w:rPr>
              <w:t>0</w:t>
            </w:r>
            <w:r>
              <w:rPr>
                <w:rFonts w:ascii="Times New Roman" w:cs="Times New Roman" w:eastAsia="Times New Roman" w:hAnsi="Times New Roman"/>
              </w:rPr>
              <w:t>6</w:t>
            </w:r>
            <w:r>
              <w:rPr>
                <w:rFonts w:ascii="Times New Roman" w:cs="Times New Roman" w:eastAsia="Times New Roman" w:hAnsi="Times New Roman"/>
              </w:rPr>
              <w:t>.20</w:t>
            </w:r>
            <w:r>
              <w:rPr>
                <w:rFonts w:ascii="Times New Roman" w:cs="Times New Roman" w:eastAsia="Times New Roman" w:hAnsi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6 m, 4 d</w:t>
            </w:r>
          </w:p>
        </w:tc>
      </w:tr>
      <w:tr>
        <w:tblPrEx/>
        <w:trPr/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Babek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Azerbaijan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Oil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Products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Tanker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13470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Diesel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Azerbaijan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Caspian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Shipping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Closed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Joint</w:t>
            </w:r>
            <w:r>
              <w:rPr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</w:rPr>
              <w:t>Company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electrician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02.02.20</w:t>
            </w:r>
            <w:r>
              <w:rPr>
                <w:rFonts w:ascii="Times New Roman" w:cs="Times New Roman" w:eastAsia="Times New Roman" w:hAnsi="Times New Roman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22.08.20</w:t>
            </w:r>
            <w:r>
              <w:rPr>
                <w:rFonts w:ascii="Times New Roman" w:cs="Times New Roman" w:eastAsia="Times New Roman" w:hAnsi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</w:rPr>
              <w:t xml:space="preserve">     6 m, 20 d</w:t>
            </w:r>
          </w:p>
        </w:tc>
      </w:tr>
      <w:tr>
        <w:tblPrEx/>
        <w:trPr/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i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i/>
              </w:rPr>
              <w:t>1 y, 7 m.</w:t>
            </w:r>
          </w:p>
        </w:tc>
      </w:tr>
    </w:tbl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 xml:space="preserve">           Total </w:t>
      </w:r>
      <w:r>
        <w:rPr>
          <w:rFonts w:ascii="Times New Roman" w:cs="Times New Roman" w:eastAsia="Times New Roman" w:hAnsi="Times New Roman"/>
          <w:b/>
          <w:sz w:val="24"/>
        </w:rPr>
        <w:t>rank</w:t>
      </w:r>
      <w:r>
        <w:rPr>
          <w:rFonts w:ascii="Times New Roman" w:cs="Times New Roman" w:eastAsia="Times New Roman" w:hAnsi="Times New Roman"/>
          <w:b/>
          <w:sz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</w:rPr>
        <w:t>sea</w:t>
      </w:r>
      <w:r>
        <w:rPr>
          <w:rFonts w:ascii="Times New Roman" w:cs="Times New Roman" w:eastAsia="Times New Roman" w:hAnsi="Times New Roman"/>
          <w:b/>
          <w:sz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</w:rPr>
        <w:t>service</w:t>
      </w:r>
      <w:r>
        <w:rPr>
          <w:rFonts w:ascii="Times New Roman" w:cs="Times New Roman" w:eastAsia="Times New Roman" w:hAnsi="Times New Roman"/>
          <w:b/>
          <w:sz w:val="24"/>
        </w:rPr>
        <w:t>:</w:t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 xml:space="preserve">                           Total </w:t>
      </w:r>
      <w:r>
        <w:rPr>
          <w:rFonts w:ascii="Times New Roman" w:cs="Times New Roman" w:eastAsia="Times New Roman" w:hAnsi="Times New Roman"/>
          <w:b/>
          <w:sz w:val="24"/>
        </w:rPr>
        <w:t>type</w:t>
      </w:r>
      <w:r>
        <w:rPr>
          <w:rFonts w:ascii="Times New Roman" w:cs="Times New Roman" w:eastAsia="Times New Roman" w:hAnsi="Times New Roman"/>
          <w:b/>
          <w:sz w:val="24"/>
        </w:rPr>
        <w:t xml:space="preserve"> of </w:t>
      </w:r>
      <w:r>
        <w:rPr>
          <w:rFonts w:ascii="Times New Roman" w:cs="Times New Roman" w:eastAsia="Times New Roman" w:hAnsi="Times New Roman"/>
          <w:b/>
          <w:sz w:val="24"/>
        </w:rPr>
        <w:t>vessel</w:t>
      </w:r>
      <w:r>
        <w:rPr>
          <w:rFonts w:ascii="Times New Roman" w:cs="Times New Roman" w:eastAsia="Times New Roman" w:hAnsi="Times New Roman"/>
          <w:b/>
          <w:sz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</w:rPr>
        <w:t>sea</w:t>
      </w:r>
      <w:r>
        <w:rPr>
          <w:rFonts w:ascii="Times New Roman" w:cs="Times New Roman" w:eastAsia="Times New Roman" w:hAnsi="Times New Roman"/>
          <w:b/>
          <w:sz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</w:rPr>
        <w:t>service</w:t>
      </w:r>
      <w:r>
        <w:rPr>
          <w:rFonts w:ascii="Times New Roman" w:cs="Times New Roman" w:eastAsia="Times New Roman" w:hAnsi="Times New Roman"/>
          <w:b/>
          <w:sz w:val="24"/>
        </w:rPr>
        <w:t>:</w:t>
      </w:r>
    </w:p>
    <w:tbl>
      <w:tblPr>
        <w:tblW w:w="0" w:type="auto"/>
        <w:tblInd w:w="6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633"/>
        <w:gridCol w:w="1115"/>
        <w:gridCol w:w="1363"/>
        <w:gridCol w:w="2789"/>
        <w:gridCol w:w="1115"/>
      </w:tblGrid>
      <w:tr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Typeofvessel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Electrican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jc w:val="both"/>
        <w:rPr>
          <w:rFonts w:ascii="Batang" w:cs="Batang" w:eastAsia="Batang" w:hAnsi="Batang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2"/>
        <w:szCs w:val="22"/>
        <w:lang w:val="az-Latn-AZ" w:bidi="ar-SA" w:eastAsia="az-Latn-AZ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575</Words>
  <Pages>5</Pages>
  <Characters>4161</Characters>
  <Application>WPS Office</Application>
  <DocSecurity>0</DocSecurity>
  <Paragraphs>699</Paragraphs>
  <ScaleCrop>false</ScaleCrop>
  <LinksUpToDate>false</LinksUpToDate>
  <CharactersWithSpaces>4529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2023-09-05T12:18:46Z</dcterms:created>
  <dc:creator>WPS Office</dc:creator>
  <lastModifiedBy>Redmi Note 9 Pro</lastModifiedBy>
  <dcterms:modified xsi:type="dcterms:W3CDTF">2023-09-05T12:18:46Z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2e664400b77e485aa79bd25dfe045b52</vt:lpwstr>
  </property>
</Properties>
</file>