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right" w:tblpY="391"/>
        <w:tblW w:w="2826.0" w:type="dxa"/>
        <w:jc w:val="left"/>
        <w:tblLayout w:type="fixed"/>
        <w:tblLook w:val="0400"/>
      </w:tblPr>
      <w:tblGrid>
        <w:gridCol w:w="2826"/>
        <w:tblGridChange w:id="0">
          <w:tblGrid>
            <w:gridCol w:w="2826"/>
          </w:tblGrid>
        </w:tblGridChange>
      </w:tblGrid>
      <w:tr>
        <w:trPr>
          <w:cantSplit w:val="0"/>
          <w:trHeight w:val="3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1"/>
              <w:tabs>
                <w:tab w:val="left" w:leader="none" w:pos="5760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1"/>
              <w:tabs>
                <w:tab w:val="left" w:leader="none" w:pos="5760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tabs>
                <w:tab w:val="left" w:leader="none" w:pos="5760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647825" cy="16478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APPLICATION FORM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7.0" w:type="dxa"/>
        <w:jc w:val="left"/>
        <w:tblInd w:w="98.0" w:type="dxa"/>
        <w:tblLayout w:type="fixed"/>
        <w:tblLook w:val="0400"/>
      </w:tblPr>
      <w:tblGrid>
        <w:gridCol w:w="5385"/>
        <w:gridCol w:w="3862"/>
        <w:tblGridChange w:id="0">
          <w:tblGrid>
            <w:gridCol w:w="5385"/>
            <w:gridCol w:w="386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Position Applied for COOK    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 Available from: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9345.0" w:type="dxa"/>
        <w:jc w:val="left"/>
        <w:tblLayout w:type="fixed"/>
        <w:tblLook w:val="0400"/>
      </w:tblPr>
      <w:tblGrid>
        <w:gridCol w:w="2846"/>
        <w:gridCol w:w="2258"/>
        <w:gridCol w:w="4241"/>
        <w:tblGridChange w:id="0">
          <w:tblGrid>
            <w:gridCol w:w="2846"/>
            <w:gridCol w:w="2258"/>
            <w:gridCol w:w="424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Personal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Family Name: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HUSEYNOV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Name :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NIJAT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Middle Name: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GOLISHAD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 of  Birth: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25.03.1998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 of Birth 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Yardimli 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Citizenship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Permanent Address ;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Azerbaijan, Baku city, Ramana, Shusha settlement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Phone (Home):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Phone (Business/ Mobile)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+994 50 822 23 29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huseynovnicat1998@gmail.com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br w:type="textWrapping"/>
      </w:r>
    </w:p>
    <w:tbl>
      <w:tblPr>
        <w:tblStyle w:val="Table4"/>
        <w:tblW w:w="9247.0" w:type="dxa"/>
        <w:jc w:val="left"/>
        <w:tblInd w:w="98.0" w:type="dxa"/>
        <w:tblLayout w:type="fixed"/>
        <w:tblLook w:val="0400"/>
      </w:tblPr>
      <w:tblGrid>
        <w:gridCol w:w="2385"/>
        <w:gridCol w:w="1137"/>
        <w:gridCol w:w="1442"/>
        <w:gridCol w:w="834"/>
        <w:gridCol w:w="801"/>
        <w:gridCol w:w="2648"/>
        <w:tblGridChange w:id="0">
          <w:tblGrid>
            <w:gridCol w:w="2385"/>
            <w:gridCol w:w="1137"/>
            <w:gridCol w:w="1442"/>
            <w:gridCol w:w="834"/>
            <w:gridCol w:w="801"/>
            <w:gridCol w:w="264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Maritime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Name of 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Type of degree or diploma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7.0" w:type="dxa"/>
        <w:jc w:val="left"/>
        <w:tblInd w:w="98.0" w:type="dxa"/>
        <w:tblLayout w:type="fixed"/>
        <w:tblLook w:val="0400"/>
      </w:tblPr>
      <w:tblGrid>
        <w:gridCol w:w="3563"/>
        <w:gridCol w:w="2498"/>
        <w:gridCol w:w="3186"/>
        <w:tblGridChange w:id="0">
          <w:tblGrid>
            <w:gridCol w:w="3563"/>
            <w:gridCol w:w="2498"/>
            <w:gridCol w:w="318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Professional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Professional Test Date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9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9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Name of Test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79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Professional Interview Date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Result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47.0" w:type="dxa"/>
        <w:jc w:val="left"/>
        <w:tblInd w:w="98.0" w:type="dxa"/>
        <w:tblLayout w:type="fixed"/>
        <w:tblLook w:val="0400"/>
      </w:tblPr>
      <w:tblGrid>
        <w:gridCol w:w="6000"/>
        <w:gridCol w:w="3247"/>
        <w:tblGridChange w:id="0">
          <w:tblGrid>
            <w:gridCol w:w="6000"/>
            <w:gridCol w:w="324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Family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Civil Status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(Single, Married, Separated, Divorced, Widowed) 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SINGLE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Next of Kin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(the first emergency contact)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Relationship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Address of Residence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Phone 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47.0" w:type="dxa"/>
        <w:jc w:val="left"/>
        <w:tblInd w:w="98.0" w:type="dxa"/>
        <w:tblLayout w:type="fixed"/>
        <w:tblLook w:val="0400"/>
      </w:tblPr>
      <w:tblGrid>
        <w:gridCol w:w="1276"/>
        <w:gridCol w:w="1632"/>
        <w:gridCol w:w="1717"/>
        <w:gridCol w:w="1526"/>
        <w:gridCol w:w="1675"/>
        <w:gridCol w:w="1421"/>
        <w:tblGridChange w:id="0">
          <w:tblGrid>
            <w:gridCol w:w="1276"/>
            <w:gridCol w:w="1632"/>
            <w:gridCol w:w="1717"/>
            <w:gridCol w:w="1526"/>
            <w:gridCol w:w="1675"/>
            <w:gridCol w:w="142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Daughter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City of living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Phone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47.0" w:type="dxa"/>
        <w:jc w:val="left"/>
        <w:tblInd w:w="98.0" w:type="dxa"/>
        <w:tblLayout w:type="fixed"/>
        <w:tblLook w:val="0400"/>
      </w:tblPr>
      <w:tblGrid>
        <w:gridCol w:w="1315"/>
        <w:gridCol w:w="1440"/>
        <w:gridCol w:w="1629"/>
        <w:gridCol w:w="2206"/>
        <w:gridCol w:w="1318"/>
        <w:gridCol w:w="1339"/>
        <w:tblGridChange w:id="0">
          <w:tblGrid>
            <w:gridCol w:w="1315"/>
            <w:gridCol w:w="1440"/>
            <w:gridCol w:w="1629"/>
            <w:gridCol w:w="2206"/>
            <w:gridCol w:w="1318"/>
            <w:gridCol w:w="133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Identity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Issue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Seaman's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6MHNG4Y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Azerbaijan, Baku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10.03.2023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10.03.2028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Seaarers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Azerbaijan, Baku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47.0" w:type="dxa"/>
        <w:jc w:val="left"/>
        <w:tblInd w:w="98.0" w:type="dxa"/>
        <w:tblLayout w:type="fixed"/>
        <w:tblLook w:val="0400"/>
      </w:tblPr>
      <w:tblGrid>
        <w:gridCol w:w="3804"/>
        <w:gridCol w:w="2271"/>
        <w:gridCol w:w="3172"/>
        <w:tblGridChange w:id="0">
          <w:tblGrid>
            <w:gridCol w:w="3804"/>
            <w:gridCol w:w="2271"/>
            <w:gridCol w:w="31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Valid Visa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Country or 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Valid Until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47.0" w:type="dxa"/>
        <w:jc w:val="left"/>
        <w:tblInd w:w="98.0" w:type="dxa"/>
        <w:tblLayout w:type="fixed"/>
        <w:tblLook w:val="0400"/>
      </w:tblPr>
      <w:tblGrid>
        <w:gridCol w:w="3706"/>
        <w:gridCol w:w="1426"/>
        <w:gridCol w:w="1013"/>
        <w:gridCol w:w="1040"/>
        <w:gridCol w:w="2062"/>
        <w:tblGridChange w:id="0">
          <w:tblGrid>
            <w:gridCol w:w="3706"/>
            <w:gridCol w:w="1426"/>
            <w:gridCol w:w="1013"/>
            <w:gridCol w:w="1040"/>
            <w:gridCol w:w="206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Courses Attended and Certificates Obtained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47.0" w:type="dxa"/>
        <w:jc w:val="left"/>
        <w:tblInd w:w="98.0" w:type="dxa"/>
        <w:tblLayout w:type="fixed"/>
        <w:tblLook w:val="0400"/>
      </w:tblPr>
      <w:tblGrid>
        <w:gridCol w:w="3424"/>
        <w:gridCol w:w="1315"/>
        <w:gridCol w:w="1257"/>
        <w:gridCol w:w="1220"/>
        <w:gridCol w:w="2031"/>
        <w:tblGridChange w:id="0">
          <w:tblGrid>
            <w:gridCol w:w="3424"/>
            <w:gridCol w:w="1315"/>
            <w:gridCol w:w="1257"/>
            <w:gridCol w:w="1220"/>
            <w:gridCol w:w="20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tabs>
                <w:tab w:val="center" w:leader="none" w:pos="4677"/>
                <w:tab w:val="righ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Certificate of Competency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0634/23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01.03.2023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01.03.2028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tabs>
                <w:tab w:val="center" w:leader="none" w:pos="4677"/>
                <w:tab w:val="righ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KAINAT M ZM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NO.000339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basic training and qualifications on oil and chemical tanker cargo operation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SA-0964-22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08.12.2027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-Safety familiarization training</w:t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-personal survival techniques</w:t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-fire prevention and fire fighting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-elementary first aid</w:t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-personal safety and social responsibilities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SO-5858-22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15.12.2027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-Profeciency in survival craft and boats other than fast rescue boats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SL-4006-22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12.12.2027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International Safety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SP-3646-22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13.12.2027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Ship Security-related familiarization security-awareness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SI-3041-22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16.12.2027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47.0" w:type="dxa"/>
        <w:jc w:val="left"/>
        <w:tblInd w:w="98.0" w:type="dxa"/>
        <w:tblLayout w:type="fixed"/>
        <w:tblLook w:val="0400"/>
      </w:tblPr>
      <w:tblGrid>
        <w:gridCol w:w="3742"/>
        <w:gridCol w:w="5505"/>
        <w:tblGridChange w:id="0">
          <w:tblGrid>
            <w:gridCol w:w="3742"/>
            <w:gridCol w:w="550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Physical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 of 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 of 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Boilersuit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Shoes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47.0" w:type="dxa"/>
        <w:jc w:val="left"/>
        <w:tblInd w:w="98.0" w:type="dxa"/>
        <w:tblLayout w:type="fixed"/>
        <w:tblLook w:val="0400"/>
      </w:tblPr>
      <w:tblGrid>
        <w:gridCol w:w="7081"/>
        <w:gridCol w:w="1142"/>
        <w:gridCol w:w="1024"/>
        <w:tblGridChange w:id="0">
          <w:tblGrid>
            <w:gridCol w:w="7081"/>
            <w:gridCol w:w="1142"/>
            <w:gridCol w:w="102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Medical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you ever signed off a ship due to medical reasons?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Did you undergo any medical operation in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you consulted a doctor during the last 12 months for an illness/accident?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have any health or disability problems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47.0" w:type="dxa"/>
        <w:jc w:val="left"/>
        <w:tblInd w:w="98.0" w:type="dxa"/>
        <w:tblLayout w:type="fixed"/>
        <w:tblLook w:val="0400"/>
      </w:tblPr>
      <w:tblGrid>
        <w:gridCol w:w="9247"/>
        <w:tblGridChange w:id="0">
          <w:tblGrid>
            <w:gridCol w:w="924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u w:val="single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118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47.0" w:type="dxa"/>
        <w:jc w:val="left"/>
        <w:tblInd w:w="98.0" w:type="dxa"/>
        <w:tblLayout w:type="fixed"/>
        <w:tblLook w:val="0400"/>
      </w:tblPr>
      <w:tblGrid>
        <w:gridCol w:w="3682"/>
        <w:gridCol w:w="2977"/>
        <w:gridCol w:w="2588"/>
        <w:tblGridChange w:id="0">
          <w:tblGrid>
            <w:gridCol w:w="3682"/>
            <w:gridCol w:w="2977"/>
            <w:gridCol w:w="258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Passed: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Valid till: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Medical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06.12.2024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Vaccination Against Yellow Fiver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Vaccination Against Diphtheria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47.0" w:type="dxa"/>
        <w:jc w:val="left"/>
        <w:tblInd w:w="98.0" w:type="dxa"/>
        <w:tblLayout w:type="fixed"/>
        <w:tblLook w:val="0400"/>
      </w:tblPr>
      <w:tblGrid>
        <w:gridCol w:w="6004"/>
        <w:gridCol w:w="3243"/>
        <w:tblGridChange w:id="0">
          <w:tblGrid>
            <w:gridCol w:w="6004"/>
            <w:gridCol w:w="324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References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please give name and address of your current or past employer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keepNext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Office remarks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47.0" w:type="dxa"/>
        <w:jc w:val="left"/>
        <w:tblInd w:w="98.0" w:type="dxa"/>
        <w:tblLayout w:type="fixed"/>
        <w:tblLook w:val="0400"/>
      </w:tblPr>
      <w:tblGrid>
        <w:gridCol w:w="3141"/>
        <w:gridCol w:w="2970"/>
        <w:gridCol w:w="3136"/>
        <w:tblGridChange w:id="0">
          <w:tblGrid>
            <w:gridCol w:w="3141"/>
            <w:gridCol w:w="2970"/>
            <w:gridCol w:w="313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47.0" w:type="dxa"/>
        <w:jc w:val="left"/>
        <w:tblInd w:w="98.0" w:type="dxa"/>
        <w:tblLayout w:type="fixed"/>
        <w:tblLook w:val="0400"/>
      </w:tblPr>
      <w:tblGrid>
        <w:gridCol w:w="3142"/>
        <w:gridCol w:w="2969"/>
        <w:gridCol w:w="3136"/>
        <w:tblGridChange w:id="0">
          <w:tblGrid>
            <w:gridCol w:w="3142"/>
            <w:gridCol w:w="2969"/>
            <w:gridCol w:w="313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47.0" w:type="dxa"/>
        <w:jc w:val="left"/>
        <w:tblInd w:w="98.0" w:type="dxa"/>
        <w:tblLayout w:type="fixed"/>
        <w:tblLook w:val="0400"/>
      </w:tblPr>
      <w:tblGrid>
        <w:gridCol w:w="3143"/>
        <w:gridCol w:w="6104"/>
        <w:tblGridChange w:id="0">
          <w:tblGrid>
            <w:gridCol w:w="3143"/>
            <w:gridCol w:w="610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Bank address for allotments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Account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247.0" w:type="dxa"/>
        <w:jc w:val="left"/>
        <w:tblInd w:w="98.0" w:type="dxa"/>
        <w:tblLayout w:type="fixed"/>
        <w:tblLook w:val="0400"/>
      </w:tblPr>
      <w:tblGrid>
        <w:gridCol w:w="6004"/>
        <w:gridCol w:w="1565"/>
        <w:gridCol w:w="1678"/>
        <w:tblGridChange w:id="0">
          <w:tblGrid>
            <w:gridCol w:w="6004"/>
            <w:gridCol w:w="1565"/>
            <w:gridCol w:w="167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 Knowledge and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OCIMF vetting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tabs>
                <w:tab w:val="center" w:leader="none" w:pos="168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tabs>
                <w:tab w:val="center" w:leader="none" w:pos="168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ISGOT knowledge: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tabs>
                <w:tab w:val="center" w:leader="none" w:pos="168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tabs>
                <w:tab w:val="center" w:leader="none" w:pos="168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47.0" w:type="dxa"/>
        <w:jc w:val="left"/>
        <w:tblInd w:w="98.0" w:type="dxa"/>
        <w:tblLayout w:type="fixed"/>
        <w:tblLook w:val="0400"/>
      </w:tblPr>
      <w:tblGrid>
        <w:gridCol w:w="3014"/>
        <w:gridCol w:w="3006"/>
        <w:gridCol w:w="3227"/>
        <w:tblGridChange w:id="0">
          <w:tblGrid>
            <w:gridCol w:w="3014"/>
            <w:gridCol w:w="3006"/>
            <w:gridCol w:w="322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I hereby declare that the above, including Medical History, is true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247.0" w:type="dxa"/>
        <w:jc w:val="left"/>
        <w:tblInd w:w="98.0" w:type="dxa"/>
        <w:tblLayout w:type="fixed"/>
        <w:tblLook w:val="0400"/>
      </w:tblPr>
      <w:tblGrid>
        <w:gridCol w:w="9247"/>
        <w:tblGridChange w:id="0">
          <w:tblGrid>
            <w:gridCol w:w="924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For Office use only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 know Georgia, Uzbek cuisine.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 know speak Turkish and English 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 Seagoing Experience</w:t>
      </w:r>
    </w:p>
    <w:p w:rsidR="00000000" w:rsidDel="00000000" w:rsidP="00000000" w:rsidRDefault="00000000" w:rsidRPr="00000000" w14:paraId="0000016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206.000000000002" w:type="dxa"/>
        <w:jc w:val="left"/>
        <w:tblInd w:w="-572.0" w:type="dxa"/>
        <w:tblLayout w:type="fixed"/>
        <w:tblLook w:val="0400"/>
      </w:tblPr>
      <w:tblGrid>
        <w:gridCol w:w="1313"/>
        <w:gridCol w:w="954"/>
        <w:gridCol w:w="1336"/>
        <w:gridCol w:w="665"/>
        <w:gridCol w:w="619"/>
        <w:gridCol w:w="463"/>
        <w:gridCol w:w="967"/>
        <w:gridCol w:w="881"/>
        <w:gridCol w:w="1027"/>
        <w:gridCol w:w="1027"/>
        <w:gridCol w:w="954"/>
        <w:tblGridChange w:id="0">
          <w:tblGrid>
            <w:gridCol w:w="1313"/>
            <w:gridCol w:w="954"/>
            <w:gridCol w:w="1336"/>
            <w:gridCol w:w="665"/>
            <w:gridCol w:w="619"/>
            <w:gridCol w:w="463"/>
            <w:gridCol w:w="967"/>
            <w:gridCol w:w="881"/>
            <w:gridCol w:w="1027"/>
            <w:gridCol w:w="1027"/>
            <w:gridCol w:w="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4677"/>
                <w:tab w:val="left" w:leader="none" w:pos="9355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Vessel’s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Manager or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 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m/d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6.1129265903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MIRVARI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Rusalka ship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11.06.2022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09.11.2022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MIT BEAUTY QUEEN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Dorian Ship management INC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23.04.2023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17.08.2023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spacing w:after="0" w:line="240" w:lineRule="auto"/>
        <w:ind w:left="2124" w:firstLine="707.999999999999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ind w:left="2124" w:firstLine="707.999999999999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rank sea service:</w:t>
        <w:tab/>
        <w:tab/>
        <w:tab/>
        <w:tab/>
        <w:tab/>
        <w:tab/>
        <w:t xml:space="preserve">Total type of vessel sea service:</w:t>
      </w:r>
    </w:p>
    <w:tbl>
      <w:tblPr>
        <w:tblStyle w:val="Table24"/>
        <w:tblW w:w="9247.0" w:type="dxa"/>
        <w:jc w:val="left"/>
        <w:tblInd w:w="98.0" w:type="dxa"/>
        <w:tblLayout w:type="fixed"/>
        <w:tblLook w:val="0400"/>
      </w:tblPr>
      <w:tblGrid>
        <w:gridCol w:w="2649"/>
        <w:gridCol w:w="1136"/>
        <w:gridCol w:w="1479"/>
        <w:gridCol w:w="2847"/>
        <w:gridCol w:w="1136"/>
        <w:tblGridChange w:id="0">
          <w:tblGrid>
            <w:gridCol w:w="2649"/>
            <w:gridCol w:w="1136"/>
            <w:gridCol w:w="1479"/>
            <w:gridCol w:w="2847"/>
            <w:gridCol w:w="113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ind w:left="-108" w:firstLine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-108" w:firstLine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LPG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ind w:left="-108" w:firstLine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TANKER 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-108" w:firstLine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OIL /CHEMICAL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ind w:left="-108" w:firstLine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spacing w:after="0" w:line="240" w:lineRule="auto"/>
              <w:ind w:left="-108" w:firstLine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