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ABDULKAD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İR ULAŞ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  <w:t xml:space="preserve">K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  <w:t xml:space="preserve">İŞİSEL BİLGİLER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Ad Soyad: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Abdulkadir Ula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ş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Do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ğum tarihi: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01.05.1993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Do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ğum yeri: Mersin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Askerlik durumu: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yap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ıldı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Medeni durumu: Bekar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  <w:t xml:space="preserve">İLETİŞİM BİLGİLERİ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Telefon: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 +9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05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350447638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Adres: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Demirta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ş mahallesi 77034 sokak no:130 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TOROSLAR/MERSİN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000080"/>
          <w:spacing w:val="0"/>
          <w:position w:val="0"/>
          <w:sz w:val="32"/>
          <w:u w:val="single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E-posta: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kadiru30@gmail.com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  <w:t xml:space="preserve">E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  <w:t xml:space="preserve">ĞİTİM BİLGİLERİ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Ö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ğrenim durumu: Mersin Anadolu Meslek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ve Kız Meslek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 Lisesi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Yiyecek içecek hizmetleri alan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ı Usta 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&amp;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JYEN SERT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KASI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D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İ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L: 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İ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NG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İ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L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İ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ZCE &amp; T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Ü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RK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Ç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E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  <w:t xml:space="preserve">İŞ DENEYİMİ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Kuru Yük gemisi 8 ay 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ıbaşı KASSEL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nka denizcilik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Kuru yük gemisi  6 ay 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ı başı SNP/SKY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Sinop denizcilik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Kuru 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k gemisi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1 kontrat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MV WİND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Sinop denizcilik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anker 1 kontrat MV SES1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gemisi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Referans: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Can Ka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hraman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personel müdür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Tel: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+9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05524565200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vari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smet kaptan                         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Tel:+905352291934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Çarkç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ı başı  Mehmet Ali Yorulmaz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T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el: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+9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05435138165</w:t>
        </w:r>
      </w:hyperlink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44"/>
          <w:shd w:fill="auto" w:val="clear"/>
        </w:rPr>
        <w:t xml:space="preserve">BELGELER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Liman cüzdan numaras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ı ve bitiş tarihi:  S00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346946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 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29.11.2026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Pasaport numaras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ı ve bitiş tarihi:  U2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5416622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 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05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10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.20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31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Gemi adam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ı sağlık c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üzdan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ı ve bitiş tarihi: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34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273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 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31.08.2025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tel:+90535229193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tel:+905524565200" Id="docRId0" Type="http://schemas.openxmlformats.org/officeDocument/2006/relationships/hyperlink" /><Relationship TargetMode="External" Target="tel:+905435138165" Id="docRId2" Type="http://schemas.openxmlformats.org/officeDocument/2006/relationships/hyperlink" /><Relationship Target="styles.xml" Id="docRId4" Type="http://schemas.openxmlformats.org/officeDocument/2006/relationships/styles" /></Relationships>
</file>