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vertAnchor="page" w:horzAnchor="margin" w:tblpXSpec="right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</w:tblGrid>
      <w:tr>
        <w:trPr>
          <w:trHeight w:val="2204" w:hRule="atLeast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"/>
              <w:tabs>
                <w:tab w:val="left" w:leader="none" w:pos="5760"/>
              </w:tabs>
              <w:rPr>
                <w:rFonts w:eastAsia="宋体"/>
                <w:color w:val="008000"/>
                <w:sz w:val="20"/>
                <w:szCs w:val="20"/>
              </w:rPr>
            </w:pPr>
            <w:r>
              <w:rPr>
                <w:rFonts w:eastAsia="宋体"/>
                <w:color w:val="008000"/>
                <w:sz w:val="20"/>
                <w:szCs w:val="20"/>
              </w:rPr>
              <w:drawing>
                <wp:inline distL="0" distT="0" distB="0" distR="0">
                  <wp:extent cx="1326515" cy="1878965"/>
                  <wp:effectExtent l="0" t="0" r="6985" b="6985"/>
                  <wp:docPr id="1026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326515" cy="187896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rPr>
          <w:rFonts w:ascii="Tahoma" w:hAnsi="Tahoma"/>
          <w:b/>
          <w:sz w:val="20"/>
          <w:szCs w:val="20"/>
          <w:lang w:val="en-US"/>
        </w:rPr>
      </w:pPr>
    </w:p>
    <w:p>
      <w:pPr>
        <w:pStyle w:val="style1"/>
        <w:jc w:val="center"/>
        <w:rPr>
          <w:sz w:val="20"/>
          <w:szCs w:val="20"/>
        </w:rPr>
      </w:pPr>
    </w:p>
    <w:p>
      <w:pPr>
        <w:pStyle w:val="style0"/>
        <w:rPr>
          <w:sz w:val="20"/>
          <w:szCs w:val="20"/>
          <w:lang w:val="en-US"/>
        </w:rPr>
      </w:pPr>
    </w:p>
    <w:p>
      <w:pPr>
        <w:pStyle w:val="style0"/>
        <w:rPr>
          <w:sz w:val="20"/>
          <w:szCs w:val="20"/>
          <w:lang w:val="en-US"/>
        </w:rPr>
      </w:pPr>
    </w:p>
    <w:p>
      <w:pPr>
        <w:pStyle w:val="style0"/>
        <w:rPr>
          <w:sz w:val="20"/>
          <w:szCs w:val="20"/>
          <w:lang w:val="en-US"/>
        </w:rPr>
      </w:pPr>
    </w:p>
    <w:p>
      <w:pPr>
        <w:pStyle w:val="style1"/>
        <w:jc w:val="center"/>
        <w:rPr>
          <w:sz w:val="20"/>
          <w:szCs w:val="20"/>
        </w:rPr>
      </w:pPr>
      <w:r>
        <w:rPr>
          <w:sz w:val="20"/>
          <w:szCs w:val="20"/>
        </w:rPr>
        <w:t>APPLICATION FORM</w:t>
      </w:r>
    </w:p>
    <w:p>
      <w:pPr>
        <w:pStyle w:val="style0"/>
        <w:rPr>
          <w:b/>
          <w:color w:val="ff00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>
        <w:trPr/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Personal ID Number</w:t>
            </w:r>
          </w:p>
        </w:tc>
      </w:tr>
    </w:tbl>
    <w:p>
      <w:pPr>
        <w:pStyle w:val="style0"/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>
        <w:trPr/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Position Applied for: </w:t>
            </w:r>
            <w:r>
              <w:rPr>
                <w:b/>
                <w:sz w:val="20"/>
                <w:szCs w:val="20"/>
                <w:lang w:val="en-US"/>
              </w:rPr>
              <w:t>Cook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 Available from: ANY TIME</w:t>
            </w:r>
          </w:p>
        </w:tc>
      </w:tr>
    </w:tbl>
    <w:p>
      <w:pPr>
        <w:pStyle w:val="style0"/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1. Personal Data</w:t>
            </w:r>
          </w:p>
        </w:tc>
      </w:tr>
      <w:tr>
        <w:tblPrEx/>
        <w:trPr>
          <w:trHeight w:val="329" w:hRule="atLeast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Family Name: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Samadov</w:t>
            </w:r>
          </w:p>
          <w:p>
            <w:pPr>
              <w:pStyle w:val="style0"/>
              <w:rPr>
                <w:b/>
                <w:sz w:val="20"/>
                <w:szCs w:val="20"/>
                <w:lang w:val="az-Latn-AZ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First Name: </w:t>
            </w:r>
            <w:r>
              <w:rPr>
                <w:b/>
                <w:sz w:val="20"/>
                <w:szCs w:val="20"/>
                <w:lang w:val="en-US"/>
              </w:rPr>
              <w:t>Nizami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Middle Name: </w:t>
            </w:r>
          </w:p>
          <w:p>
            <w:pPr>
              <w:pStyle w:val="style0"/>
              <w:rPr>
                <w:b/>
                <w:sz w:val="20"/>
                <w:szCs w:val="20"/>
                <w:lang w:val="az-Latn-AZ"/>
              </w:rPr>
            </w:pPr>
          </w:p>
        </w:tc>
      </w:tr>
      <w:tr>
        <w:tblPrEx/>
        <w:trPr/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Date of Birth: </w:t>
            </w:r>
            <w:r>
              <w:rPr>
                <w:sz w:val="20"/>
                <w:szCs w:val="20"/>
                <w:lang w:val="en-US"/>
              </w:rPr>
              <w:t>05.06.1991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 of Birth (City and Country):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Azerbaijan, Baku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Citizenship: AZERBAIJANIAN</w:t>
            </w:r>
          </w:p>
        </w:tc>
      </w:tr>
      <w:tr>
        <w:tblPrEx/>
        <w:trPr/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Permanent Address: </w:t>
            </w:r>
            <w:r>
              <w:rPr>
                <w:sz w:val="20"/>
                <w:szCs w:val="20"/>
                <w:lang w:val="en-US"/>
              </w:rPr>
              <w:t xml:space="preserve">Azerbaijan, Baku, </w:t>
            </w:r>
            <w:r>
              <w:rPr>
                <w:sz w:val="20"/>
                <w:szCs w:val="20"/>
                <w:lang w:val="en-US"/>
              </w:rPr>
              <w:t>Sabail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A.Ismailov</w:t>
            </w:r>
            <w:r>
              <w:rPr>
                <w:sz w:val="20"/>
                <w:szCs w:val="20"/>
                <w:lang w:val="en-US"/>
              </w:rPr>
              <w:t xml:space="preserve"> 27.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Phone Mobile: </w:t>
            </w:r>
            <w:r>
              <w:rPr>
                <w:sz w:val="20"/>
                <w:szCs w:val="20"/>
                <w:lang w:val="en-US"/>
              </w:rPr>
              <w:t>+994</w:t>
            </w:r>
            <w:r>
              <w:rPr>
                <w:sz w:val="20"/>
                <w:szCs w:val="20"/>
                <w:lang w:val="en-US"/>
              </w:rPr>
              <w:t>51653</w:t>
            </w:r>
            <w:r>
              <w:rPr>
                <w:sz w:val="20"/>
                <w:szCs w:val="20"/>
                <w:lang w:val="en-US"/>
              </w:rPr>
              <w:t>0348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E-mail: solderofallah313@gmail.com</w:t>
            </w:r>
          </w:p>
        </w:tc>
      </w:tr>
    </w:tbl>
    <w:p>
      <w:pPr>
        <w:pStyle w:val="style0"/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420"/>
        <w:gridCol w:w="1383"/>
        <w:gridCol w:w="486"/>
        <w:gridCol w:w="709"/>
        <w:gridCol w:w="709"/>
        <w:gridCol w:w="75"/>
        <w:gridCol w:w="776"/>
        <w:gridCol w:w="12"/>
        <w:gridCol w:w="1016"/>
        <w:gridCol w:w="669"/>
        <w:gridCol w:w="714"/>
        <w:gridCol w:w="562"/>
        <w:gridCol w:w="34"/>
        <w:gridCol w:w="539"/>
        <w:gridCol w:w="1136"/>
        <w:gridCol w:w="13"/>
      </w:tblGrid>
      <w:tr>
        <w:trPr>
          <w:gridAfter w:val="1"/>
          <w:wAfter w:w="13" w:type="dxa"/>
        </w:trPr>
        <w:tc>
          <w:tcPr>
            <w:tcW w:w="106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. Family Details</w:t>
            </w:r>
          </w:p>
        </w:tc>
      </w:tr>
      <w:tr>
        <w:tblPrEx/>
        <w:trPr>
          <w:gridAfter w:val="1"/>
          <w:wAfter w:w="13" w:type="dxa"/>
          <w:trHeight w:val="477" w:hRule="atLeast"/>
        </w:trPr>
        <w:tc>
          <w:tcPr>
            <w:tcW w:w="106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sz w:val="20"/>
                <w:szCs w:val="20"/>
                <w:lang w:val="en-US"/>
              </w:rPr>
              <w:t>(Single</w:t>
            </w:r>
            <w:bookmarkEnd w:id="0"/>
            <w:bookmarkEnd w:id="1"/>
            <w:r>
              <w:rPr>
                <w:sz w:val="20"/>
                <w:szCs w:val="20"/>
                <w:lang w:val="en-US"/>
              </w:rPr>
              <w:t xml:space="preserve">, Married, Separated, Divorced, Widowed) :   </w:t>
            </w:r>
            <w:r>
              <w:rPr>
                <w:sz w:val="20"/>
                <w:szCs w:val="20"/>
                <w:lang w:val="en-US"/>
              </w:rPr>
              <w:t>Married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  <w:trHeight w:val="525" w:hRule="atLeast"/>
        </w:trPr>
        <w:tc>
          <w:tcPr>
            <w:tcW w:w="6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Next of Kin  </w:t>
            </w:r>
            <w:r>
              <w:rPr>
                <w:sz w:val="20"/>
                <w:szCs w:val="20"/>
                <w:lang w:val="en-US"/>
              </w:rPr>
              <w:t>(the first emergency contact)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Relationship: </w:t>
            </w:r>
            <w:r>
              <w:rPr>
                <w:b/>
                <w:sz w:val="20"/>
                <w:szCs w:val="20"/>
                <w:lang w:val="en-US"/>
              </w:rPr>
              <w:t xml:space="preserve">father </w:t>
            </w:r>
          </w:p>
        </w:tc>
      </w:tr>
      <w:tr>
        <w:tblPrEx/>
        <w:trPr>
          <w:gridAfter w:val="1"/>
          <w:wAfter w:w="13" w:type="dxa"/>
          <w:trHeight w:val="457" w:hRule="atLeast"/>
        </w:trPr>
        <w:tc>
          <w:tcPr>
            <w:tcW w:w="6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Address of Residence    </w:t>
            </w:r>
            <w:r>
              <w:rPr>
                <w:sz w:val="20"/>
                <w:szCs w:val="20"/>
                <w:lang w:val="en-US"/>
              </w:rPr>
              <w:t xml:space="preserve">Azerbaijan, Baku, </w:t>
            </w:r>
            <w:r>
              <w:rPr>
                <w:sz w:val="20"/>
                <w:szCs w:val="20"/>
                <w:lang w:val="en-US"/>
              </w:rPr>
              <w:t>Sabail</w:t>
            </w:r>
            <w:r>
              <w:rPr>
                <w:sz w:val="20"/>
                <w:szCs w:val="20"/>
                <w:lang w:val="en-US"/>
              </w:rPr>
              <w:t xml:space="preserve">. 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Phone: </w:t>
            </w:r>
            <w:r>
              <w:rPr>
                <w:sz w:val="20"/>
                <w:szCs w:val="20"/>
                <w:lang w:val="en-US"/>
              </w:rPr>
              <w:t>+994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0669</w:t>
            </w:r>
            <w:r>
              <w:rPr>
                <w:sz w:val="20"/>
                <w:szCs w:val="20"/>
                <w:lang w:val="en-US"/>
              </w:rPr>
              <w:t>0825</w:t>
            </w:r>
          </w:p>
        </w:tc>
      </w:tr>
      <w:tr>
        <w:tblPrEx/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Father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Family Name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Samadov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Nazim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11.09.1964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City of living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Baku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Phone Numbers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+994506690825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106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br w:type="page"/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>. Identity Documents</w:t>
            </w:r>
          </w:p>
        </w:tc>
      </w:tr>
      <w:tr>
        <w:tblPrEx/>
        <w:trPr>
          <w:cantSplit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Country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Number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Issue Date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Expiry Date</w:t>
            </w:r>
          </w:p>
        </w:tc>
      </w:tr>
      <w:tr>
        <w:tblPrEx/>
        <w:trPr>
          <w:cantSplit/>
          <w:trHeight w:val="388" w:hRule="atLeast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jc w:val="left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DQK 017444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17.04.2021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17.04.202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>
        <w:tblPrEx/>
        <w:trPr>
          <w:cantSplit/>
          <w:trHeight w:val="341" w:hRule="atLeast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jc w:val="left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C03862280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AZERBAIJAN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16.08.2023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15.08.2033</w:t>
            </w:r>
          </w:p>
        </w:tc>
      </w:tr>
      <w:tr>
        <w:tblPrEx/>
        <w:trPr>
          <w:cantSplit/>
          <w:trHeight w:val="365" w:hRule="atLeast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 16</w:t>
            </w:r>
            <w:r>
              <w:rPr>
                <w:sz w:val="20"/>
                <w:szCs w:val="20"/>
                <w:lang w:val="en-US"/>
              </w:rPr>
              <w:t>201795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AZERBAIJAN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08.06.2016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05.06.2026</w:t>
            </w:r>
          </w:p>
        </w:tc>
      </w:tr>
      <w:tr>
        <w:tblPrEx/>
        <w:trPr>
          <w:gridAfter w:val="1"/>
          <w:wAfter w:w="13" w:type="dxa"/>
          <w:cantSplit/>
        </w:trPr>
        <w:tc>
          <w:tcPr>
            <w:tcW w:w="106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  <w:lang w:val="en-US"/>
              </w:rPr>
              <w:t>. Courses Attended and Certificates Obtained</w:t>
            </w:r>
          </w:p>
        </w:tc>
      </w:tr>
      <w:tr>
        <w:tblPrEx/>
        <w:trPr>
          <w:gridAfter w:val="1"/>
          <w:wAfter w:w="13" w:type="dxa"/>
          <w:cantSplit/>
        </w:trPr>
        <w:tc>
          <w:tcPr>
            <w:tcW w:w="43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Number</w:t>
            </w:r>
          </w:p>
        </w:tc>
        <w:tc>
          <w:tcPr>
            <w:tcW w:w="2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1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</w:t>
            </w:r>
          </w:p>
        </w:tc>
      </w:tr>
      <w:tr>
        <w:tblPrEx/>
        <w:trPr>
          <w:gridAfter w:val="1"/>
          <w:wAfter w:w="13" w:type="dxa"/>
          <w:cantSplit/>
        </w:trPr>
        <w:tc>
          <w:tcPr>
            <w:tcW w:w="4364" w:type="dxa"/>
            <w:gridSpan w:val="5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Issue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Expiry</w:t>
            </w:r>
          </w:p>
        </w:tc>
        <w:tc>
          <w:tcPr>
            <w:tcW w:w="1709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  <w:trHeight w:val="300" w:hRule="atLeast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RP06619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14.01.2019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14.01.2029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SL-3590-23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20.09.2023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13.09.2028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Training for seafarers with designated security duties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SH-2663-23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25.09.2023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19.09.2028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International Safety Management Code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SP-3399-23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13.10.2023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11.10.2028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  <w:trHeight w:val="630" w:hRule="atLeast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-personal survival techniques –fire prevention </w:t>
            </w:r>
            <w:r>
              <w:rPr>
                <w:sz w:val="20"/>
                <w:szCs w:val="20"/>
                <w:lang w:val="en-US"/>
              </w:rPr>
              <w:t>avdfire</w:t>
            </w:r>
            <w:r>
              <w:rPr>
                <w:sz w:val="20"/>
                <w:szCs w:val="20"/>
                <w:lang w:val="en-US"/>
              </w:rPr>
              <w:t xml:space="preserve"> fighting –elementary first aid –personal safety and social responsibilities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SO-4833-23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19.09.2023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08.09.2028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  <w:trHeight w:val="630" w:hRule="atLeast"/>
        </w:trPr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Ship security -related familiarization security -awareness training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 w:val="false"/>
                <w:bCs w:val="false"/>
                <w:sz w:val="21"/>
                <w:szCs w:val="21"/>
                <w:lang w:val="en-US"/>
              </w:rPr>
            </w:pPr>
            <w:r>
              <w:rPr>
                <w:b w:val="false"/>
                <w:bCs w:val="false"/>
                <w:sz w:val="21"/>
                <w:szCs w:val="21"/>
                <w:lang w:val="en-US"/>
              </w:rPr>
              <w:t>SI-3206-23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09.10.2023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09.10.2028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AZERBAIJAN </w:t>
            </w:r>
          </w:p>
        </w:tc>
      </w:tr>
    </w:tbl>
    <w:p>
      <w:pPr>
        <w:pStyle w:val="style0"/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357"/>
      </w:tblGrid>
      <w:tr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br w:type="page"/>
            </w:r>
            <w:r>
              <w:rPr>
                <w:sz w:val="20"/>
                <w:szCs w:val="20"/>
                <w:lang w:val="en-US"/>
              </w:rPr>
              <w:br w:type="page"/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>
              <w:rPr>
                <w:b/>
                <w:sz w:val="20"/>
                <w:szCs w:val="20"/>
                <w:lang w:val="en-US"/>
              </w:rPr>
              <w:t>. Physical Data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175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85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Colour</w:t>
            </w:r>
            <w:r>
              <w:rPr>
                <w:sz w:val="20"/>
                <w:szCs w:val="20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Black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Colour</w:t>
            </w:r>
            <w:r>
              <w:rPr>
                <w:sz w:val="20"/>
                <w:szCs w:val="20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Brown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Boilersuit</w:t>
            </w:r>
            <w:r>
              <w:rPr>
                <w:sz w:val="20"/>
                <w:szCs w:val="20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3645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48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44</w:t>
            </w:r>
          </w:p>
        </w:tc>
      </w:tr>
    </w:tbl>
    <w:p>
      <w:pPr>
        <w:pStyle w:val="style1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5"/>
        <w:gridCol w:w="1260"/>
        <w:gridCol w:w="1133"/>
      </w:tblGrid>
      <w:tr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  <w:r>
              <w:rPr>
                <w:b/>
                <w:sz w:val="20"/>
                <w:szCs w:val="20"/>
                <w:lang w:val="en-US"/>
              </w:rPr>
              <w:t>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</w:tbl>
    <w:p>
      <w:pPr>
        <w:pStyle w:val="style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>
        <w:trPr/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"/>
              <w:rPr>
                <w:rFonts w:eastAsia="宋体"/>
                <w:sz w:val="20"/>
                <w:szCs w:val="20"/>
                <w:u w:val="none"/>
              </w:rPr>
            </w:pPr>
            <w:r>
              <w:rPr>
                <w:rFonts w:eastAsia="宋体"/>
                <w:sz w:val="20"/>
                <w:szCs w:val="20"/>
                <w:u w:val="none"/>
              </w:rPr>
              <w:t xml:space="preserve">If yes, please give full details: </w:t>
            </w:r>
          </w:p>
          <w:p>
            <w:pPr>
              <w:pStyle w:val="style3"/>
              <w:rPr>
                <w:rFonts w:eastAsia="宋体"/>
                <w:sz w:val="20"/>
                <w:szCs w:val="20"/>
                <w:u w:val="none"/>
              </w:rPr>
            </w:pPr>
          </w:p>
          <w:p>
            <w:pPr>
              <w:pStyle w:val="style0"/>
              <w:rPr>
                <w:rFonts w:eastAsia="Times New Roman"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3420"/>
        <w:gridCol w:w="2933"/>
      </w:tblGrid>
      <w:tr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Valid till: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15.09.2023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25.09.2025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cantSplit/>
          <w:trHeight w:val="70" w:hRule="atLeast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b/>
          <w:sz w:val="20"/>
          <w:szCs w:val="20"/>
          <w:lang w:val="en-US"/>
        </w:rPr>
      </w:pPr>
    </w:p>
    <w:p>
      <w:pPr>
        <w:pStyle w:val="style0"/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7</w:t>
      </w:r>
      <w:r>
        <w:rPr>
          <w:b/>
          <w:sz w:val="20"/>
          <w:szCs w:val="20"/>
          <w:lang w:val="en-US"/>
        </w:rPr>
        <w:t>. Seagoing Experience</w:t>
      </w:r>
    </w:p>
    <w:tbl>
      <w:tblPr>
        <w:tblW w:w="10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4"/>
        <w:gridCol w:w="1212"/>
        <w:gridCol w:w="1459"/>
        <w:gridCol w:w="1268"/>
        <w:gridCol w:w="1129"/>
        <w:gridCol w:w="2055"/>
        <w:gridCol w:w="1481"/>
      </w:tblGrid>
      <w:tr>
        <w:trPr>
          <w:trHeight w:val="880" w:hRule="atLeast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 of vessel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Flag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Vessel’s Type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DWT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Eng</w:t>
            </w:r>
            <w:r>
              <w:rPr>
                <w:b/>
                <w:sz w:val="20"/>
                <w:szCs w:val="20"/>
                <w:lang w:val="en-US"/>
              </w:rPr>
              <w:t xml:space="preserve"> Type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Manager or Owner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Rank</w:t>
            </w:r>
          </w:p>
        </w:tc>
      </w:tr>
      <w:tr>
        <w:tblPrEx/>
        <w:trPr>
          <w:trHeight w:val="432" w:hRule="atLeast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General </w:t>
            </w:r>
            <w:r>
              <w:rPr>
                <w:sz w:val="20"/>
                <w:szCs w:val="20"/>
                <w:lang w:val="en-US"/>
              </w:rPr>
              <w:t>Shikhlinski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Catamaran type Crane vessel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3343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Wartsila</w:t>
            </w:r>
            <w:r>
              <w:rPr>
                <w:sz w:val="20"/>
                <w:szCs w:val="20"/>
                <w:lang w:val="en-US"/>
              </w:rPr>
              <w:t xml:space="preserve"> Vassa6R32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Cook</w:t>
            </w:r>
          </w:p>
        </w:tc>
      </w:tr>
      <w:tr>
        <w:tblPrEx/>
        <w:trPr>
          <w:trHeight w:val="446" w:hRule="atLeast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General </w:t>
            </w:r>
            <w:r>
              <w:rPr>
                <w:sz w:val="20"/>
                <w:szCs w:val="20"/>
                <w:lang w:val="en-US"/>
              </w:rPr>
              <w:t>Asadov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Passenger Vessel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Wartsila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Cook</w:t>
            </w:r>
          </w:p>
        </w:tc>
      </w:tr>
      <w:tr>
        <w:tblPrEx/>
        <w:trPr>
          <w:trHeight w:val="432" w:hRule="atLeast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Ali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Amirov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Azerbaijan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Offshore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support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vessel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396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ICE 6 SN2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ASCO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Cook</w:t>
            </w:r>
          </w:p>
        </w:tc>
      </w:tr>
      <w:tr>
        <w:tblPrEx/>
        <w:trPr>
          <w:trHeight w:val="446" w:hRule="atLeast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Turan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Azerbaijan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Supply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vessel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MTU12V4000M73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ASCO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Cook</w:t>
            </w:r>
          </w:p>
        </w:tc>
      </w:tr>
      <w:tr>
        <w:tblPrEx/>
        <w:trPr>
          <w:trHeight w:val="446" w:hRule="atLeast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Shirvan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Azerbaijan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Crane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vessel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1346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Sulzer-Yugoturbina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ASCO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Cook</w:t>
            </w:r>
          </w:p>
        </w:tc>
      </w:tr>
      <w:tr>
        <w:tblPrEx/>
        <w:trPr>
          <w:trHeight w:val="446" w:hRule="atLeast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Nefteqaz</w:t>
            </w:r>
            <w:r>
              <w:rPr>
                <w:sz w:val="20"/>
                <w:szCs w:val="20"/>
                <w:lang w:val="en-US"/>
              </w:rPr>
              <w:t xml:space="preserve"> 64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Azerbaijan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AHTS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1367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Sulzer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ASCO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Cook</w:t>
            </w:r>
          </w:p>
        </w:tc>
      </w:tr>
      <w:tr>
        <w:tblPrEx/>
        <w:trPr>
          <w:trHeight w:val="432" w:hRule="atLeast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Gyultakin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Askarova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Azerbaijan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AHTS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1367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Sulzer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ASCO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Cook</w:t>
            </w:r>
          </w:p>
        </w:tc>
      </w:tr>
      <w:tr>
        <w:tblPrEx/>
        <w:trPr>
          <w:trHeight w:val="446" w:hRule="atLeast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Qubadli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Azerbaijan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Platform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supply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vessel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3720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MaK</w:t>
            </w:r>
            <w:r>
              <w:rPr>
                <w:sz w:val="20"/>
                <w:szCs w:val="20"/>
                <w:lang w:val="en-US"/>
              </w:rPr>
              <w:t xml:space="preserve"> 6M25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ASCO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Cook</w:t>
            </w:r>
          </w:p>
        </w:tc>
      </w:tr>
      <w:tr>
        <w:tblPrEx/>
        <w:trPr>
          <w:trHeight w:val="446" w:hRule="atLeast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Mardakan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Azerbaijan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AHTS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1810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Niigata 6MG 28 HLX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ASCO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Cook</w:t>
            </w:r>
          </w:p>
        </w:tc>
      </w:tr>
      <w:tr>
        <w:tblPrEx/>
        <w:trPr>
          <w:trHeight w:val="432" w:hRule="atLeast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Turkan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Azerbaijan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AHTS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1831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Niigata 6MG 28 HLX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ASCO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Cook</w:t>
            </w:r>
          </w:p>
        </w:tc>
      </w:tr>
      <w:tr>
        <w:tblPrEx/>
        <w:trPr>
          <w:trHeight w:val="460" w:hRule="atLeast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Sormovskiy</w:t>
            </w:r>
            <w:r>
              <w:rPr>
                <w:sz w:val="20"/>
                <w:szCs w:val="20"/>
                <w:lang w:val="az-Latn-AZ"/>
              </w:rPr>
              <w:t xml:space="preserve"> </w:t>
            </w:r>
            <w:r>
              <w:rPr>
                <w:sz w:val="20"/>
                <w:szCs w:val="20"/>
                <w:lang w:val="az-Latn-AZ"/>
              </w:rPr>
              <w:t>121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Belize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3353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6NVD48 2U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TRIMORYA SHIPPING</w:t>
            </w:r>
            <w:r>
              <w:rPr>
                <w:sz w:val="20"/>
                <w:szCs w:val="20"/>
                <w:lang w:val="en-US"/>
              </w:rPr>
              <w:t xml:space="preserve"> &amp; TRADE CO.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Cook</w:t>
            </w:r>
          </w:p>
        </w:tc>
      </w:tr>
    </w:tbl>
    <w:p>
      <w:pPr>
        <w:pStyle w:val="style0"/>
        <w:rPr>
          <w:b/>
          <w:sz w:val="20"/>
          <w:szCs w:val="20"/>
          <w:lang w:val="en-US"/>
        </w:rPr>
      </w:pPr>
    </w:p>
    <w:sectPr>
      <w:pgSz w:w="11906" w:h="16838" w:orient="portrait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1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ru-RU" w:bidi="ar-SA" w:eastAsia="ru-RU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pPr>
      <w:keepNext/>
      <w:spacing w:after="0" w:lineRule="auto" w:line="240"/>
      <w:outlineLvl w:val="0"/>
    </w:pPr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paragraph" w:styleId="style2">
    <w:name w:val="heading 2"/>
    <w:basedOn w:val="style0"/>
    <w:next w:val="style0"/>
    <w:link w:val="style4098"/>
    <w:qFormat/>
    <w:pPr>
      <w:keepNext/>
      <w:spacing w:after="0" w:lineRule="auto" w:line="240"/>
      <w:jc w:val="center"/>
      <w:outlineLvl w:val="1"/>
    </w:pPr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paragraph" w:styleId="style3">
    <w:name w:val="heading 3"/>
    <w:basedOn w:val="style0"/>
    <w:next w:val="style0"/>
    <w:link w:val="style4099"/>
    <w:qFormat/>
    <w:pPr>
      <w:keepNext/>
      <w:spacing w:after="0" w:lineRule="auto" w:line="240"/>
      <w:outlineLvl w:val="2"/>
    </w:pPr>
    <w:rPr>
      <w:rFonts w:ascii="Times New Roman" w:cs="Times New Roman" w:eastAsia="Times New Roman" w:hAnsi="Times New Roman"/>
      <w:sz w:val="24"/>
      <w:szCs w:val="24"/>
      <w:u w:val="single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6466937f-d150-4cce-b7be-b80c2d9582ed"/>
    <w:basedOn w:val="style65"/>
    <w:next w:val="style4097"/>
    <w:link w:val="style1"/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character" w:customStyle="1" w:styleId="style4098">
    <w:name w:val="Heading 2 Char_2d01fe0f-7762-4413-aa23-943836d16c07"/>
    <w:basedOn w:val="style65"/>
    <w:next w:val="style4098"/>
    <w:link w:val="style2"/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character" w:customStyle="1" w:styleId="style4099">
    <w:name w:val="Heading 3 Char_2bf3e873-6e8f-4fef-b292-44bee3a67b54"/>
    <w:basedOn w:val="style65"/>
    <w:next w:val="style4099"/>
    <w:link w:val="style3"/>
    <w:rPr>
      <w:rFonts w:ascii="Times New Roman" w:cs="Times New Roman" w:eastAsia="Times New Roman" w:hAnsi="Times New Roman"/>
      <w:sz w:val="24"/>
      <w:szCs w:val="24"/>
      <w:u w:val="single"/>
      <w:lang w:val="en-US"/>
    </w:rPr>
  </w:style>
  <w:style w:type="paragraph" w:styleId="style31">
    <w:name w:val="header"/>
    <w:basedOn w:val="style0"/>
    <w:next w:val="style31"/>
    <w:link w:val="style4100"/>
    <w:pPr>
      <w:tabs>
        <w:tab w:val="center" w:leader="none" w:pos="4677"/>
        <w:tab w:val="right" w:leader="none" w:pos="9355"/>
      </w:tabs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100">
    <w:name w:val="Header Char_6cff3197-5dca-42c3-9941-27fa7968bb69"/>
    <w:basedOn w:val="style65"/>
    <w:next w:val="style4100"/>
    <w:link w:val="style31"/>
    <w:rPr>
      <w:rFonts w:ascii="Times New Roman" w:cs="Times New Roman" w:eastAsia="Times New Roman" w:hAnsi="Times New Roman"/>
      <w:sz w:val="24"/>
      <w:szCs w:val="24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D58E5-A0CC-4A2F-BBA2-EBAC34ABB1E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Words>430</Words>
  <Pages>3</Pages>
  <Characters>2686</Characters>
  <Application>WPS Office</Application>
  <DocSecurity>0</DocSecurity>
  <Paragraphs>350</Paragraphs>
  <ScaleCrop>false</ScaleCrop>
  <Company>Grizli777</Company>
  <LinksUpToDate>false</LinksUpToDate>
  <CharactersWithSpaces>2934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2022-07-03T08:40:00Z</dcterms:created>
  <dc:creator>User</dc:creator>
  <lastModifiedBy>M2010J19SG</lastModifiedBy>
  <dcterms:modified xsi:type="dcterms:W3CDTF">2023-11-02T18:12:15Z</dcterms:modified>
  <revision>113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cb820b54ac34427ebff6d20bb4bdc3a4</vt:lpwstr>
  </property>
</Properties>
</file>