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DDD" w:rsidRPr="00004DD8" w:rsidRDefault="00A96C37" w:rsidP="00221304">
      <w:pPr>
        <w:rPr>
          <w:rFonts w:ascii="Amasis MT Pro Medium" w:hAnsi="Amasis MT Pro Medium" w:cs="Aldhabi"/>
          <w:b/>
          <w:color w:val="17365D" w:themeColor="text2" w:themeShade="BF"/>
          <w:sz w:val="20"/>
          <w:szCs w:val="20"/>
          <w:lang w:val="en-US"/>
        </w:rPr>
      </w:pPr>
      <w:r>
        <w:rPr>
          <w:rFonts w:ascii="Amasis MT Pro Medium" w:hAnsi="Amasis MT Pro Medium" w:cs="Aldhabi"/>
          <w:noProof/>
          <w:color w:val="17365D" w:themeColor="text2" w:themeShade="BF"/>
          <w:lang w:val="az-Latn-AZ"/>
        </w:rPr>
      </w:r>
      <w:r w:rsidR="00A96C37">
        <w:rPr>
          <w:rFonts w:ascii="Amasis MT Pro Medium" w:hAnsi="Amasis MT Pro Medium" w:cs="Aldhabi"/>
          <w:noProof/>
          <w:color w:val="17365D" w:themeColor="text2" w:themeShade="BF"/>
          <w:lang w:val="az-Latn-A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46.4pt;margin-top:12.7pt;width:85.25pt;height:113.45pt;z-index:251659264;mso-position-horizontal-relative:text;mso-position-vertical-relative:text;mso-width-relative:page;mso-height-relative:page" stroked="t" strokecolor="black [3213]">
            <v:imagedata r:id="rId6" o:title="525534b5-5ba6-49fe-9c3a-bf4e90411aa1"/>
          </v:shape>
        </w:pict>
      </w:r>
    </w:p>
    <w:p w:rsidR="00896DDD" w:rsidRPr="00004DD8" w:rsidRDefault="00896DDD">
      <w:pPr>
        <w:pStyle w:val="Balq1"/>
        <w:jc w:val="center"/>
        <w:rPr>
          <w:rFonts w:ascii="Amasis MT Pro Medium" w:hAnsi="Amasis MT Pro Medium" w:cs="Aldhabi"/>
          <w:color w:val="17365D" w:themeColor="text2" w:themeShade="BF"/>
          <w:sz w:val="20"/>
          <w:szCs w:val="20"/>
        </w:rPr>
      </w:pPr>
    </w:p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 w:val="20"/>
          <w:szCs w:val="20"/>
          <w:lang w:val="en-US"/>
        </w:rPr>
      </w:pPr>
    </w:p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Cs w:val="20"/>
          <w:lang w:val="en-US"/>
        </w:rPr>
      </w:pPr>
    </w:p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Cs w:val="20"/>
          <w:lang w:val="en-US"/>
        </w:rPr>
      </w:pPr>
    </w:p>
    <w:p w:rsidR="00896DDD" w:rsidRPr="00004DD8" w:rsidRDefault="001C583D">
      <w:pPr>
        <w:pStyle w:val="Balq1"/>
        <w:jc w:val="center"/>
        <w:rPr>
          <w:rFonts w:ascii="Amasis MT Pro Medium" w:hAnsi="Amasis MT Pro Medium" w:cs="Aldhabi"/>
          <w:b w:val="0"/>
          <w:color w:val="17365D" w:themeColor="text2" w:themeShade="BF"/>
          <w:sz w:val="22"/>
          <w:szCs w:val="20"/>
        </w:rPr>
      </w:pPr>
      <w:r w:rsidRPr="00004DD8">
        <w:rPr>
          <w:rFonts w:ascii="Amasis MT Pro Medium" w:hAnsi="Amasis MT Pro Medium" w:cs="Aldhabi"/>
          <w:b w:val="0"/>
          <w:color w:val="17365D" w:themeColor="text2" w:themeShade="BF"/>
          <w:sz w:val="22"/>
          <w:szCs w:val="20"/>
        </w:rPr>
        <w:t>APPLICATION FORM</w:t>
      </w:r>
    </w:p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3"/>
      </w:tblGrid>
      <w:tr w:rsidR="00D96178" w:rsidRPr="00004DD8" w:rsidTr="00054F6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7A75C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7A75C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J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7A75C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7A75C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7A75C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7A75C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7A75C3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G</w:t>
            </w:r>
          </w:p>
        </w:tc>
      </w:tr>
      <w:tr w:rsidR="00896DDD" w:rsidRPr="00004DD8" w:rsidTr="00054F6C">
        <w:tc>
          <w:tcPr>
            <w:tcW w:w="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Personal ID Number</w:t>
            </w:r>
          </w:p>
        </w:tc>
      </w:tr>
    </w:tbl>
    <w:p w:rsidR="00896DDD" w:rsidRPr="0080104A" w:rsidRDefault="00896DDD">
      <w:pPr>
        <w:rPr>
          <w:rFonts w:ascii="Amasis MT Pro Medium" w:hAnsi="Amasis MT Pro Medium" w:cs="Aldhabi"/>
          <w:color w:val="17365D" w:themeColor="text2" w:themeShade="BF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4253"/>
      </w:tblGrid>
      <w:tr w:rsidR="00896DDD" w:rsidRPr="00004DD8" w:rsidTr="00AF500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Position Applied for: </w:t>
            </w:r>
            <w:r w:rsidR="00054F6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 </w:t>
            </w:r>
            <w:r w:rsidR="00715F5B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Officer in Charge </w:t>
            </w:r>
            <w:r w:rsidR="00AC6BF1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of a Navig</w:t>
            </w:r>
            <w:r w:rsidR="00C2470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ational Watch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88268C" w:rsidP="00AF5003">
            <w:pPr>
              <w:jc w:val="center"/>
              <w:rPr>
                <w:rFonts w:ascii="Amasis MT Pro Medium" w:hAnsi="Amasis MT Pro Medium" w:cs="Aldhabi"/>
                <w:b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Date Available from: </w:t>
            </w:r>
            <w:r w:rsidR="0028546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28.10.2022</w:t>
            </w:r>
          </w:p>
        </w:tc>
      </w:tr>
    </w:tbl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500"/>
      </w:tblGrid>
      <w:tr w:rsidR="00D96178" w:rsidRPr="00004DD8" w:rsidTr="00054F6C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96DDD" w:rsidRPr="00004DD8" w:rsidRDefault="001C583D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1. Personal Data</w:t>
            </w:r>
          </w:p>
        </w:tc>
      </w:tr>
      <w:tr w:rsidR="00D96178" w:rsidRPr="00004DD8" w:rsidTr="00AF5003">
        <w:trPr>
          <w:trHeight w:val="410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Family Name: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Azizov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First Name: </w:t>
            </w:r>
            <w:r w:rsidR="002F30F4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Ahmedag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1C583D" w:rsidP="00AF5003">
            <w:pPr>
              <w:jc w:val="center"/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Middle Name: </w:t>
            </w:r>
            <w:r w:rsidR="00A35BA6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               </w:t>
            </w:r>
            <w:r w:rsidR="002F30F4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Mirag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</w:t>
            </w:r>
          </w:p>
        </w:tc>
      </w:tr>
      <w:tr w:rsidR="00D96178" w:rsidRPr="00004DD8" w:rsidTr="00AF5003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Date of Birth: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25.03.1999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B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Place of Birth (City and Country):</w:t>
            </w:r>
          </w:p>
          <w:p w:rsidR="00896DDD" w:rsidRPr="00004DD8" w:rsidRDefault="0088268C" w:rsidP="00AF5003">
            <w:pPr>
              <w:jc w:val="center"/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Azerbaijan, Khachmaz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Citizenship: AZERBAIJANIAN</w:t>
            </w:r>
          </w:p>
        </w:tc>
      </w:tr>
      <w:tr w:rsidR="00896DDD" w:rsidRPr="00004DD8" w:rsidTr="00AF5003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Permanent Address: 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Baku, Azerbaijan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Phone Mobile: 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+9</w:t>
            </w:r>
            <w:r w:rsidR="00B2414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94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515763774</w:t>
            </w:r>
          </w:p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E-mail: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ehmed.ezizov99@gmail</w:t>
            </w:r>
            <w:r w:rsidR="00241150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.c</w:t>
            </w:r>
            <w:r w:rsidR="0088268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om</w:t>
            </w:r>
          </w:p>
        </w:tc>
      </w:tr>
    </w:tbl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 w:val="2"/>
          <w:szCs w:val="2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415"/>
        <w:gridCol w:w="1280"/>
        <w:gridCol w:w="1272"/>
        <w:gridCol w:w="2977"/>
      </w:tblGrid>
      <w:tr w:rsidR="00D96178" w:rsidRPr="00004DD8" w:rsidTr="00054F6C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96DDD" w:rsidRPr="00004DD8" w:rsidRDefault="001C583D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2. Maritime Education</w:t>
            </w:r>
          </w:p>
        </w:tc>
      </w:tr>
      <w:tr w:rsidR="00D96178" w:rsidRPr="00004DD8" w:rsidTr="00054F6C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Name of  school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Town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Country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From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Type of degree or diploma</w:t>
            </w:r>
          </w:p>
        </w:tc>
      </w:tr>
      <w:tr w:rsidR="00896DDD" w:rsidRPr="00004DD8" w:rsidTr="00AF5003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32E83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</w:pPr>
            <w:proofErr w:type="spellStart"/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>Azerbaijan</w:t>
            </w:r>
            <w:proofErr w:type="spellEnd"/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 xml:space="preserve"> </w:t>
            </w:r>
            <w:proofErr w:type="spellStart"/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>State</w:t>
            </w:r>
            <w:proofErr w:type="spellEnd"/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 xml:space="preserve"> </w:t>
            </w:r>
            <w:proofErr w:type="spellStart"/>
            <w:r w:rsidR="00DF203B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>Marine</w:t>
            </w:r>
            <w:proofErr w:type="spellEnd"/>
            <w:r w:rsidR="00560E1A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 xml:space="preserve"> </w:t>
            </w:r>
            <w:proofErr w:type="spellStart"/>
            <w:r w:rsidR="00FD5820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>Academy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532E83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</w:pPr>
            <w:proofErr w:type="spellStart"/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  <w:t>Baku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32E83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Azerbaijan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32E83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07.09.2016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32E83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16.07.2020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32E83" w:rsidP="00AF50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Bachelor’s degree</w:t>
            </w:r>
          </w:p>
        </w:tc>
      </w:tr>
    </w:tbl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 w:val="2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847"/>
        <w:gridCol w:w="713"/>
        <w:gridCol w:w="12"/>
        <w:gridCol w:w="1016"/>
        <w:gridCol w:w="669"/>
        <w:gridCol w:w="567"/>
        <w:gridCol w:w="709"/>
        <w:gridCol w:w="567"/>
        <w:gridCol w:w="1276"/>
      </w:tblGrid>
      <w:tr w:rsidR="00D96178" w:rsidRPr="00004DD8" w:rsidTr="00F70096"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96DDD" w:rsidRPr="00004DD8" w:rsidRDefault="000D318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3</w:t>
            </w:r>
            <w:r w:rsidR="001C583D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 Family Details</w:t>
            </w:r>
          </w:p>
        </w:tc>
      </w:tr>
      <w:tr w:rsidR="00D96178" w:rsidRPr="00004DD8" w:rsidTr="00F70096">
        <w:trPr>
          <w:trHeight w:val="404"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DD" w:rsidRPr="00004DD8" w:rsidRDefault="001C583D">
            <w:pPr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(Single</w:t>
            </w:r>
            <w:bookmarkEnd w:id="0"/>
            <w:bookmarkEnd w:id="1"/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, Married, Separated, Divorced, Widowed) :   </w:t>
            </w:r>
            <w:r w:rsidR="00532E8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Single</w:t>
            </w:r>
          </w:p>
        </w:tc>
      </w:tr>
      <w:tr w:rsidR="00D96178" w:rsidRPr="00004DD8" w:rsidTr="00F70096">
        <w:trPr>
          <w:trHeight w:val="596"/>
        </w:trPr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Next of Kin  (the first emergency contact) </w:t>
            </w:r>
            <w:r w:rsidR="002F30F4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Azizov Mirag</w:t>
            </w:r>
            <w:r w:rsidR="00532E8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 Agamurad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Relationship: </w:t>
            </w:r>
            <w:r w:rsidR="004B5096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Father</w:t>
            </w:r>
          </w:p>
        </w:tc>
      </w:tr>
      <w:tr w:rsidR="00D96178" w:rsidRPr="00004DD8" w:rsidTr="00F70096">
        <w:trPr>
          <w:trHeight w:val="457"/>
        </w:trPr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Address of Residence    </w:t>
            </w:r>
            <w:r w:rsidR="00532E8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Baku, Azerbaijan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Phone: </w:t>
            </w:r>
            <w:r w:rsidR="00532E8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+</w:t>
            </w:r>
            <w:r w:rsidR="00A46320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9</w:t>
            </w:r>
            <w:r w:rsidR="00532E8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9</w:t>
            </w:r>
            <w:r w:rsidR="00A46320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4</w:t>
            </w:r>
            <w:r w:rsidR="00532E83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507209510</w:t>
            </w:r>
          </w:p>
        </w:tc>
      </w:tr>
      <w:tr w:rsidR="00D96178" w:rsidRPr="00004DD8" w:rsidTr="00F70096">
        <w:trPr>
          <w:cantSplit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C0758" w:rsidRPr="00004DD8" w:rsidRDefault="001C583D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br w:type="page"/>
            </w:r>
          </w:p>
          <w:p w:rsidR="00896DDD" w:rsidRPr="00004DD8" w:rsidRDefault="000D318A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4</w:t>
            </w:r>
            <w:r w:rsidR="001C583D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. Identity Documents</w:t>
            </w:r>
          </w:p>
        </w:tc>
      </w:tr>
      <w:tr w:rsidR="00D96178" w:rsidRPr="00004DD8" w:rsidTr="00F70096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1C583D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1C583D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Country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1C583D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Number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Place of 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Issue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Expiry Date</w:t>
            </w:r>
          </w:p>
        </w:tc>
      </w:tr>
      <w:tr w:rsidR="00D96178" w:rsidRPr="00004DD8" w:rsidTr="00F70096">
        <w:trPr>
          <w:cantSplit/>
          <w:trHeight w:val="51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B335A1" w:rsidP="00AF5003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Azerbaijan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2F30F4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</w:t>
            </w:r>
            <w:r w:rsidR="0026762C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023627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2F30F4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Azerbaijan State Maritime Agency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343385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11</w:t>
            </w:r>
            <w:r w:rsidR="002F30F4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</w:t>
            </w: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11</w:t>
            </w:r>
            <w:r w:rsidR="002F30F4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.20</w:t>
            </w:r>
            <w:r w:rsidR="0017740B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7458F2" w:rsidP="0017740B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11.11.</w:t>
            </w:r>
            <w:r w:rsidR="006C3DA7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2026</w:t>
            </w:r>
          </w:p>
        </w:tc>
      </w:tr>
      <w:tr w:rsidR="00D96178" w:rsidRPr="00004DD8" w:rsidTr="00F70096">
        <w:trPr>
          <w:cantSplit/>
          <w:trHeight w:val="536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B335A1" w:rsidP="00AF5003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Azerbaijan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2F30F4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C02605155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2F30F4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Azerbaijan Ministry of Internal Affairs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2F30F4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12.05.2019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2F30F4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11.05.2029</w:t>
            </w:r>
          </w:p>
        </w:tc>
      </w:tr>
      <w:tr w:rsidR="00D96178" w:rsidRPr="00004DD8" w:rsidTr="00F70096">
        <w:trPr>
          <w:cantSplit/>
          <w:trHeight w:val="36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B335A1" w:rsidP="00AF5003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Azerbaijan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B335A1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AZE15589993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B335A1" w:rsidP="00AF5003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Azerbaijan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93301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14.12.2023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93301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14.12.2033</w:t>
            </w:r>
          </w:p>
        </w:tc>
      </w:tr>
      <w:tr w:rsidR="00D96178" w:rsidRPr="00004DD8" w:rsidTr="00F70096">
        <w:trPr>
          <w:cantSplit/>
        </w:trPr>
        <w:tc>
          <w:tcPr>
            <w:tcW w:w="10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C0758" w:rsidRPr="00004DD8" w:rsidRDefault="006C0758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</w:p>
          <w:p w:rsidR="00896DDD" w:rsidRPr="00004DD8" w:rsidRDefault="000D318A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5</w:t>
            </w:r>
            <w:r w:rsidR="001C583D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. Courses Attended and Certificates Obtained</w:t>
            </w:r>
          </w:p>
        </w:tc>
      </w:tr>
      <w:tr w:rsidR="00D96178" w:rsidRPr="00004DD8" w:rsidTr="00F70096">
        <w:trPr>
          <w:cantSplit/>
        </w:trPr>
        <w:tc>
          <w:tcPr>
            <w:tcW w:w="4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Dates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Place</w:t>
            </w:r>
          </w:p>
        </w:tc>
      </w:tr>
      <w:tr w:rsidR="00D96178" w:rsidRPr="00004DD8" w:rsidTr="00F70096">
        <w:trPr>
          <w:cantSplit/>
        </w:trPr>
        <w:tc>
          <w:tcPr>
            <w:tcW w:w="4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896DDD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896DDD">
            <w:pPr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>
            <w:pPr>
              <w:pStyle w:val="Balq2"/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</w:pPr>
            <w:r w:rsidRPr="00004DD8">
              <w:rPr>
                <w:rFonts w:ascii="Amasis MT Pro Medium" w:eastAsia="SimSun" w:hAnsi="Amasis MT Pro Medium" w:cs="Aldhabi"/>
                <w:b w:val="0"/>
                <w:color w:val="17365D" w:themeColor="text2" w:themeShade="BF"/>
                <w:sz w:val="22"/>
                <w:szCs w:val="20"/>
              </w:rPr>
              <w:t>Expiry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896DDD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</w:tr>
      <w:tr w:rsidR="00D96178" w:rsidRPr="00004DD8" w:rsidTr="00F70096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D7" w:rsidRPr="00004DD8" w:rsidRDefault="007A09FB" w:rsidP="007A09FB">
            <w:pPr>
              <w:pStyle w:val="YuxarSrlvh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Officer </w:t>
            </w:r>
            <w:r w:rsidR="000E763C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in Charge </w:t>
            </w:r>
            <w:r w:rsidR="0020120B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Of a Navigational </w:t>
            </w:r>
            <w:r w:rsidR="00617A52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Watch </w:t>
            </w:r>
            <w:r w:rsidR="001C583D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Certificate of Competency</w:t>
            </w:r>
          </w:p>
          <w:p w:rsidR="0075171E" w:rsidRPr="00004DD8" w:rsidRDefault="000A7BD7" w:rsidP="000A7BD7">
            <w:pPr>
              <w:pStyle w:val="YuxarSrlvh"/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   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911F8C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00</w:t>
            </w:r>
            <w:r w:rsidR="00F40F99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1772/22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930D2E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28</w:t>
            </w:r>
            <w:r w:rsidR="00DA750B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.</w:t>
            </w: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10</w:t>
            </w:r>
            <w:r w:rsidR="00DA750B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.202</w:t>
            </w:r>
            <w:r w:rsidR="00FD6F8F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930D2E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A322E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Azerbaijan State Maritime</w:t>
            </w:r>
            <w:r w:rsidR="009B537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 </w:t>
            </w:r>
            <w:r w:rsidR="00936AD1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2D" w:rsidRPr="00004DD8" w:rsidRDefault="003B60E8" w:rsidP="007A09FB">
            <w:pPr>
              <w:pStyle w:val="YuxarSrlvh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Endorsement</w:t>
            </w:r>
            <w:r w:rsidR="008174B7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of Sertificate ( officer in c</w:t>
            </w:r>
            <w:r w:rsidR="00984DFD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h</w:t>
            </w:r>
            <w:r w:rsidR="008174B7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arge</w:t>
            </w:r>
            <w:r w:rsidR="00984DFD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of a navigational watch on ships</w:t>
            </w:r>
            <w:r w:rsidR="002E5478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of 500 gross tonnage or more 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2D" w:rsidRPr="00004DD8" w:rsidRDefault="009B69A4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001</w:t>
            </w:r>
            <w:r w:rsidR="00046648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772/22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2D" w:rsidRPr="00004DD8" w:rsidRDefault="00046648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28.10.2022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2D" w:rsidRPr="00004DD8" w:rsidRDefault="00046648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2D" w:rsidRPr="00004DD8" w:rsidRDefault="00723267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Azerbaijan State Maritime</w:t>
            </w:r>
            <w:r w:rsidR="00C877DE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 andPort Agency</w:t>
            </w: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Proficie</w:t>
            </w:r>
            <w:r w:rsidR="003B1828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ncy in Survival Craft and Boats other than fast rescue boats (STCW Code A-6/2 Pa.1, Pa.2, Pa.3 and Pa.4)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B5096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SL-</w:t>
            </w:r>
            <w:r w:rsidR="002D7C66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2006</w:t>
            </w:r>
            <w:r w:rsidR="004907D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6F3B39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29.11.2021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F00D81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16.11.2026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B509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B17E09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7" w:rsidRPr="00004DD8" w:rsidRDefault="002B3F27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Medical </w:t>
            </w:r>
            <w:r w:rsidR="00A3052B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Fi</w:t>
            </w: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rst</w:t>
            </w:r>
            <w:r w:rsidR="00A3052B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Aid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7" w:rsidRPr="00004DD8" w:rsidRDefault="00A3052B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SN-</w:t>
            </w:r>
            <w:r w:rsidR="00A60980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1262-22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7" w:rsidRPr="00004DD8" w:rsidRDefault="0010581A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29.09.2022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27" w:rsidRPr="00004DD8" w:rsidRDefault="0010581A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29.09.2027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C1" w:rsidRPr="00004DD8" w:rsidRDefault="001B42BA" w:rsidP="0003326E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Azerbaijan State Maritime</w:t>
            </w:r>
            <w:r w:rsidR="0003326E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 and Port Agency</w:t>
            </w:r>
          </w:p>
        </w:tc>
      </w:tr>
      <w:tr w:rsidR="0003326E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6E" w:rsidRPr="00004DD8" w:rsidRDefault="00A354C2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Bridge Resource </w:t>
            </w:r>
            <w:r w:rsidR="00327DA6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Management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6E" w:rsidRPr="00004DD8" w:rsidRDefault="00327DA6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SW-0481-22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6E" w:rsidRPr="00004DD8" w:rsidRDefault="001475E7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15.09.2022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6E" w:rsidRPr="00004DD8" w:rsidRDefault="001475E7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15.09.2027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6E" w:rsidRPr="00004DD8" w:rsidRDefault="001475E7" w:rsidP="00AF5003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Azerbaifan State Maritime a</w:t>
            </w:r>
            <w:r w:rsidR="00585836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nd Port Agency</w:t>
            </w:r>
          </w:p>
        </w:tc>
      </w:tr>
      <w:tr w:rsidR="00585836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36" w:rsidRPr="00004DD8" w:rsidRDefault="003854F0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36" w:rsidRPr="00004DD8" w:rsidRDefault="003854F0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DL-</w:t>
            </w:r>
            <w:r w:rsidR="00E17E0A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1533-22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36" w:rsidRPr="00004DD8" w:rsidRDefault="00E17E0A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22.09.2022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36" w:rsidRPr="00004DD8" w:rsidRDefault="00A96179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22.09.2027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36" w:rsidRPr="00004DD8" w:rsidRDefault="00A96179" w:rsidP="00AF5003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Azerbaijan State Maritime and Port Agency</w:t>
            </w:r>
          </w:p>
        </w:tc>
      </w:tr>
      <w:tr w:rsidR="00A96179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79" w:rsidRPr="00004DD8" w:rsidRDefault="00691EF3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Training in ad</w:t>
            </w:r>
            <w:r w:rsidR="00060F1A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vanced fire-fighting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79" w:rsidRPr="00004DD8" w:rsidRDefault="00060F1A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S</w:t>
            </w:r>
            <w:r w:rsidR="007E5FD2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J-1230-22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79" w:rsidRPr="00004DD8" w:rsidRDefault="007E5FD2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08.09.2022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79" w:rsidRPr="00004DD8" w:rsidRDefault="007E5FD2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08.09.2027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79" w:rsidRPr="00004DD8" w:rsidRDefault="00590CBD" w:rsidP="00AF5003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Azerbaijan State Maritime and Port Agency</w:t>
            </w: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896DDD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896DDD">
            <w:pPr>
              <w:snapToGrid w:val="0"/>
              <w:spacing w:before="20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896DDD">
            <w:pPr>
              <w:snapToGrid w:val="0"/>
              <w:spacing w:before="20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896DDD">
            <w:pPr>
              <w:snapToGrid w:val="0"/>
              <w:spacing w:before="20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DD" w:rsidRPr="00004DD8" w:rsidRDefault="00896DDD">
            <w:pPr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GMDSS General Operator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A322E" w:rsidP="005E30F6">
            <w:pPr>
              <w:snapToGrid w:val="0"/>
              <w:spacing w:before="20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DQ-0290</w:t>
            </w:r>
            <w:r w:rsidR="00F4245F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-</w:t>
            </w: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A322E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11.07.2019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A96C37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11.07.2024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5A322E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B17E09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Radar</w:t>
            </w:r>
            <w:r w:rsidR="001B12F6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Navigation, Radar Plotting And use of ARPA (Operational level)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B12F6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SR-0060-20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3B1828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25.02.2020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3B1828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07.01.2025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3B1828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E0684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Ship Security-</w:t>
            </w:r>
            <w:r w:rsidR="004B5096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related familiarization security-awareness Training (STCW Code A-6/6, Pa.1 to Pa.4)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SI-</w:t>
            </w:r>
            <w:r w:rsidR="00FE3FA1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1490-21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A55E71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02.12.2021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A55E71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30.11.2026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B509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E0684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Operational Use of Electronik Chart Display and information Systems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SZ-</w:t>
            </w:r>
            <w:r w:rsidR="005A322E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0147-20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B12F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04.05</w:t>
            </w:r>
            <w:r w:rsidR="005A322E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B12F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21</w:t>
            </w:r>
            <w:r w:rsidR="005A322E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.01.2025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B12F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E0684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SP-</w:t>
            </w:r>
            <w:r w:rsidR="00E9144F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2153-21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E9144F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29.11.2021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B6506" w:rsidP="00AF5003">
            <w:pPr>
              <w:snapToGrid w:val="0"/>
              <w:spacing w:before="20"/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25.11.2026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B509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E0684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rPr>
          <w:trHeight w:val="63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SO-</w:t>
            </w:r>
            <w:r w:rsidR="00EF62F8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3218-21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D4571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</w:t>
            </w:r>
            <w:r w:rsidR="000B3625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9.11.2021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D4571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23.11.2026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B12F6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E0684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rPr>
          <w:trHeight w:val="63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5A" w:rsidRPr="00004DD8" w:rsidRDefault="008F03E1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Training</w:t>
            </w:r>
            <w:r w:rsidR="0028557E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for seafarers with </w:t>
            </w:r>
            <w:r w:rsidR="00252880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designated security duties </w:t>
            </w:r>
            <w:r w:rsidR="000B0285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( STCW Code, </w:t>
            </w:r>
            <w:r w:rsidR="00934E82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A-VI/6,Pa.6 to </w:t>
            </w:r>
            <w:r w:rsidR="00BF2084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Pa.8.; IMO Model Course</w:t>
            </w:r>
            <w:r w:rsidR="00C379F2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3.26 )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5A" w:rsidRPr="00004DD8" w:rsidRDefault="00C379F2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SH-0898-</w:t>
            </w:r>
            <w:r w:rsidR="00E956F9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5A" w:rsidRPr="00004DD8" w:rsidRDefault="00E956F9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24.09.2021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5A" w:rsidRPr="00004DD8" w:rsidRDefault="00E956F9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22.09.2026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5A" w:rsidRPr="00004DD8" w:rsidRDefault="007D008B" w:rsidP="00AF5003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Azerbaijan State</w:t>
            </w:r>
            <w:r w:rsidR="00631944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 Maritime </w:t>
            </w:r>
            <w:r w:rsidR="00E06845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  <w:p w:rsidR="00375E4F" w:rsidRPr="00004DD8" w:rsidRDefault="00375E4F" w:rsidP="00AF5003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</w:p>
        </w:tc>
      </w:tr>
      <w:tr w:rsidR="00D96178" w:rsidRPr="00004DD8" w:rsidTr="00F70096">
        <w:trPr>
          <w:trHeight w:val="63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4F" w:rsidRPr="00004DD8" w:rsidRDefault="00DC28CC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Advanced training </w:t>
            </w:r>
            <w:r w:rsidR="0033044F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for oil tanker cargo operations</w:t>
            </w:r>
            <w:r w:rsidR="00501969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( STCW Code, A-</w:t>
            </w:r>
            <w:r w:rsidR="00781C70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V/1-1 Pa</w:t>
            </w:r>
            <w:r w:rsidR="0080575C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.2.1 and Pa.2.2; IMO Model</w:t>
            </w:r>
            <w:r w:rsidR="00E15A25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 xml:space="preserve"> Course1.02 )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4F" w:rsidRPr="00004DD8" w:rsidRDefault="00E15A25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SB</w:t>
            </w:r>
            <w:r w:rsidR="009321D5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-0141-21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4F" w:rsidRPr="00004DD8" w:rsidRDefault="009321D5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24.09.2021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4F" w:rsidRPr="00004DD8" w:rsidRDefault="009321D5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24.09.2026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4F" w:rsidRPr="00004DD8" w:rsidRDefault="00A963A6" w:rsidP="00AF5003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FC796A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  <w:tr w:rsidR="00D96178" w:rsidRPr="00004DD8" w:rsidTr="00F70096">
        <w:trPr>
          <w:trHeight w:val="63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5B" w:rsidRPr="00004DD8" w:rsidRDefault="00D9375B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Extract From Seafarers Medical Sertificate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5B" w:rsidRPr="00004DD8" w:rsidRDefault="00D9375B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5B" w:rsidRPr="00004DD8" w:rsidRDefault="008A787C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14.03.</w:t>
            </w:r>
            <w:r w:rsidR="00D9375B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202</w:t>
            </w:r>
            <w:r w:rsidR="00814C57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5B" w:rsidRPr="00004DD8" w:rsidRDefault="008A787C" w:rsidP="00AF5003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14.03</w:t>
            </w:r>
            <w:r w:rsidR="00D9375B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.202</w:t>
            </w:r>
            <w:r w:rsidR="00746A7C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75B" w:rsidRPr="00004DD8" w:rsidRDefault="00D9375B" w:rsidP="000F160F">
            <w:pPr>
              <w:jc w:val="center"/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 xml:space="preserve">Azerbaijan State Maritime </w:t>
            </w:r>
            <w:r w:rsidR="00FC796A" w:rsidRPr="00004DD8">
              <w:rPr>
                <w:rFonts w:ascii="Amasis MT Pro Medium" w:hAnsi="Amasis MT Pro Medium" w:cs="Aldhabi"/>
                <w:bCs/>
                <w:color w:val="17365D" w:themeColor="text2" w:themeShade="BF"/>
                <w:szCs w:val="20"/>
                <w:lang w:val="en-US"/>
              </w:rPr>
              <w:t>and Port Agency</w:t>
            </w:r>
          </w:p>
        </w:tc>
      </w:tr>
    </w:tbl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 w:val="2"/>
          <w:szCs w:val="2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492"/>
      </w:tblGrid>
      <w:tr w:rsidR="00D96178" w:rsidRPr="00004DD8" w:rsidTr="00AF5003">
        <w:trPr>
          <w:cantSplit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6DDD" w:rsidRPr="00004DD8" w:rsidRDefault="00852C4B" w:rsidP="006C0758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6</w:t>
            </w:r>
            <w:r w:rsidR="001C583D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. Physical Data</w:t>
            </w:r>
          </w:p>
        </w:tc>
      </w:tr>
      <w:tr w:rsidR="00D96178" w:rsidRPr="00004DD8" w:rsidTr="00AF5003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Height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B335A1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180</w:t>
            </w:r>
          </w:p>
        </w:tc>
      </w:tr>
      <w:tr w:rsidR="00D96178" w:rsidRPr="00004DD8" w:rsidTr="00AF5003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Weight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B335A1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6</w:t>
            </w:r>
            <w:r w:rsidR="00C65FA2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4</w:t>
            </w:r>
          </w:p>
        </w:tc>
      </w:tr>
      <w:tr w:rsidR="00D96178" w:rsidRPr="00004DD8" w:rsidTr="00AF5003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Colour of Hair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B335A1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dark</w:t>
            </w:r>
          </w:p>
        </w:tc>
      </w:tr>
      <w:tr w:rsidR="00D96178" w:rsidRPr="00004DD8" w:rsidTr="00AF5003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Colour of Eyes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B335A1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chestnut</w:t>
            </w:r>
          </w:p>
        </w:tc>
      </w:tr>
      <w:tr w:rsidR="00D96178" w:rsidRPr="00004DD8" w:rsidTr="00AF5003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Boilersuit Size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DB7B2C" w:rsidP="00AF5003">
            <w:pPr>
              <w:pStyle w:val="YuxarSrlvh"/>
              <w:tabs>
                <w:tab w:val="left" w:pos="3645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M</w:t>
            </w:r>
          </w:p>
        </w:tc>
      </w:tr>
      <w:tr w:rsidR="00896DDD" w:rsidRPr="00004DD8" w:rsidTr="00AF5003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Shoes Size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12D7A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4</w:t>
            </w:r>
            <w:r w:rsidR="00C65FA2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2</w:t>
            </w:r>
          </w:p>
        </w:tc>
      </w:tr>
    </w:tbl>
    <w:p w:rsidR="00896DDD" w:rsidRPr="00004DD8" w:rsidRDefault="00896DDD">
      <w:pPr>
        <w:pStyle w:val="Balq1"/>
        <w:rPr>
          <w:rFonts w:ascii="Amasis MT Pro Medium" w:hAnsi="Amasis MT Pro Medium" w:cs="Aldhabi"/>
          <w:b w:val="0"/>
          <w:color w:val="17365D" w:themeColor="text2" w:themeShade="BF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275"/>
      </w:tblGrid>
      <w:tr w:rsidR="00D96178" w:rsidRPr="00004DD8" w:rsidTr="00054F6C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6DDD" w:rsidRPr="00004DD8" w:rsidRDefault="00852C4B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7</w:t>
            </w:r>
            <w:r w:rsidR="001C583D"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6DDD" w:rsidRPr="00004DD8" w:rsidRDefault="001C583D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96DDD" w:rsidRPr="00004DD8" w:rsidRDefault="001C583D">
            <w:pPr>
              <w:pStyle w:val="YuxarSrlvh"/>
              <w:tabs>
                <w:tab w:val="left" w:pos="708"/>
              </w:tabs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No</w:t>
            </w:r>
          </w:p>
        </w:tc>
      </w:tr>
      <w:tr w:rsidR="00D96178" w:rsidRPr="00004DD8" w:rsidTr="00AF500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12D7A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vertAlign w:val="subscript"/>
                <w:lang w:val="az-Latn-AZ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+</w:t>
            </w:r>
          </w:p>
        </w:tc>
      </w:tr>
      <w:tr w:rsidR="00D96178" w:rsidRPr="00004DD8" w:rsidTr="00AF500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12D7A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+</w:t>
            </w:r>
          </w:p>
        </w:tc>
      </w:tr>
      <w:tr w:rsidR="00D96178" w:rsidRPr="00004DD8" w:rsidTr="00AF500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12D7A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+</w:t>
            </w:r>
          </w:p>
        </w:tc>
      </w:tr>
      <w:tr w:rsidR="00D96178" w:rsidRPr="00004DD8" w:rsidTr="00AF500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1C583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DD" w:rsidRPr="00004DD8" w:rsidRDefault="00896DDD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DD" w:rsidRPr="00004DD8" w:rsidRDefault="00412D7A" w:rsidP="00AF5003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+</w:t>
            </w:r>
          </w:p>
        </w:tc>
      </w:tr>
    </w:tbl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D96178" w:rsidRPr="00004DD8" w:rsidTr="00054F6C">
        <w:trPr>
          <w:trHeight w:val="24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96DDD" w:rsidRPr="00004DD8" w:rsidRDefault="00852C4B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8</w:t>
            </w:r>
            <w:r w:rsidR="00412D7A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. Language knowledge</w:t>
            </w:r>
            <w:r w:rsidR="001C583D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   </w:t>
            </w:r>
          </w:p>
        </w:tc>
      </w:tr>
      <w:tr w:rsidR="00896DDD" w:rsidRPr="00004DD8" w:rsidTr="00054F6C">
        <w:trPr>
          <w:trHeight w:val="51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DD" w:rsidRPr="00004DD8" w:rsidRDefault="00412D7A">
            <w:pPr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  <w:t xml:space="preserve">English – </w:t>
            </w:r>
            <w:r w:rsidR="00073512"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  <w:t>pre</w:t>
            </w:r>
          </w:p>
        </w:tc>
      </w:tr>
    </w:tbl>
    <w:p w:rsidR="00896DDD" w:rsidRPr="00004DD8" w:rsidRDefault="00896DDD" w:rsidP="00412D7A">
      <w:pPr>
        <w:rPr>
          <w:rFonts w:ascii="Amasis MT Pro Medium" w:hAnsi="Amasis MT Pro Medium" w:cs="Aldhabi"/>
          <w:color w:val="17365D" w:themeColor="text2" w:themeShade="BF"/>
          <w:szCs w:val="20"/>
          <w:lang w:val="az-Latn-AZ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813"/>
        <w:gridCol w:w="978"/>
        <w:gridCol w:w="1370"/>
        <w:gridCol w:w="2127"/>
        <w:gridCol w:w="1134"/>
        <w:gridCol w:w="2740"/>
      </w:tblGrid>
      <w:tr w:rsidR="00D96178" w:rsidRPr="00004DD8" w:rsidTr="0008424C">
        <w:trPr>
          <w:trHeight w:val="88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356AA" w:rsidRPr="00004DD8" w:rsidRDefault="007356AA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356AA" w:rsidRPr="00004DD8" w:rsidRDefault="007356AA">
            <w:pPr>
              <w:pStyle w:val="YuxarSrlvh"/>
              <w:tabs>
                <w:tab w:val="left" w:pos="708"/>
              </w:tabs>
              <w:jc w:val="center"/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 w:val="22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356AA" w:rsidRPr="00004DD8" w:rsidRDefault="007356AA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Vessel’s Type</w:t>
            </w:r>
            <w:r w:rsidR="0059606E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356AA" w:rsidRPr="00004DD8" w:rsidRDefault="007356AA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DWT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356AA" w:rsidRPr="00004DD8" w:rsidRDefault="007356AA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Rank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356AA" w:rsidRPr="00004DD8" w:rsidRDefault="007356AA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From d/m/y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356AA" w:rsidRPr="00004DD8" w:rsidRDefault="0059606E" w:rsidP="0059606E">
            <w:pPr>
              <w:rPr>
                <w:rFonts w:ascii="Amasis MT Pro Medium" w:eastAsia="Times New Roman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                      </w:t>
            </w:r>
            <w:r w:rsidR="007356AA"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To</w:t>
            </w:r>
          </w:p>
          <w:p w:rsidR="007356AA" w:rsidRPr="00004DD8" w:rsidRDefault="007356AA">
            <w:pPr>
              <w:jc w:val="center"/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d/m/y</w:t>
            </w:r>
          </w:p>
        </w:tc>
      </w:tr>
      <w:tr w:rsidR="00D96178" w:rsidRPr="00004DD8" w:rsidTr="0008424C">
        <w:trPr>
          <w:trHeight w:val="43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az-Latn-AZ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Mir Jalal Phashayev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Malta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Dry cargo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5684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AA" w:rsidRPr="00004DD8" w:rsidRDefault="005E5F29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27.07.19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10.09.19</w:t>
            </w:r>
          </w:p>
        </w:tc>
      </w:tr>
      <w:tr w:rsidR="00D96178" w:rsidRPr="00004DD8" w:rsidTr="0008424C">
        <w:trPr>
          <w:trHeight w:val="44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Caspian</w:t>
            </w:r>
          </w:p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Endeavour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Azerbaijan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262E1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Off-shore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3107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AA" w:rsidRPr="00004DD8" w:rsidRDefault="005E5F29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19.01.20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AA" w:rsidRPr="00004DD8" w:rsidRDefault="007356A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25.05.20</w:t>
            </w:r>
          </w:p>
        </w:tc>
      </w:tr>
      <w:tr w:rsidR="00EA4FDE" w:rsidRPr="00004DD8" w:rsidTr="0008424C">
        <w:trPr>
          <w:trHeight w:val="44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DE" w:rsidRPr="00004DD8" w:rsidRDefault="00EA4FDE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T-Moon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DE" w:rsidRPr="00004DD8" w:rsidRDefault="00262E1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DE" w:rsidRPr="00004DD8" w:rsidRDefault="00262E1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Dry cargo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DE" w:rsidRPr="00004DD8" w:rsidRDefault="006D1387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5000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DE" w:rsidRPr="00004DD8" w:rsidRDefault="006D1387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DE" w:rsidRPr="00004DD8" w:rsidRDefault="006D1387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24.12.21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DE" w:rsidRPr="00004DD8" w:rsidRDefault="006D1387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02.03.22</w:t>
            </w:r>
          </w:p>
        </w:tc>
      </w:tr>
      <w:tr w:rsidR="006D1387" w:rsidRPr="00004DD8" w:rsidTr="0008424C">
        <w:trPr>
          <w:trHeight w:val="44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87" w:rsidRPr="00004DD8" w:rsidRDefault="007E0E02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Doa Glory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87" w:rsidRPr="00004DD8" w:rsidRDefault="007E0E02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87" w:rsidRPr="00004DD8" w:rsidRDefault="007E0E02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Dry cargo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87" w:rsidRPr="00004DD8" w:rsidRDefault="007E0E02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5000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87" w:rsidRPr="00004DD8" w:rsidRDefault="007E0E02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87" w:rsidRPr="00004DD8" w:rsidRDefault="0059606E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24.03.22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87" w:rsidRPr="00004DD8" w:rsidRDefault="0059606E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 w:rsidRPr="00004DD8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21.08.22</w:t>
            </w:r>
          </w:p>
        </w:tc>
      </w:tr>
      <w:tr w:rsidR="006239B5" w:rsidRPr="00004DD8" w:rsidTr="0008424C">
        <w:trPr>
          <w:trHeight w:val="44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B5" w:rsidRPr="00004DD8" w:rsidRDefault="00890D5B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Delfin-1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B5" w:rsidRPr="00004DD8" w:rsidRDefault="00890D5B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Azerbaijan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B5" w:rsidRPr="00004DD8" w:rsidRDefault="00A85B6F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General cargo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9B5" w:rsidRPr="00004DD8" w:rsidRDefault="00A85B6F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B5" w:rsidRPr="00004DD8" w:rsidRDefault="00E67929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2nd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B5" w:rsidRPr="00004DD8" w:rsidRDefault="00E67929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14.12.2</w:t>
            </w:r>
            <w:r w:rsidR="00F522FA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B5" w:rsidRPr="00004DD8" w:rsidRDefault="00F522FA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03.02.23</w:t>
            </w:r>
          </w:p>
        </w:tc>
      </w:tr>
      <w:tr w:rsidR="00634F60" w:rsidRPr="00004DD8" w:rsidTr="0008424C">
        <w:trPr>
          <w:trHeight w:val="44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60" w:rsidRDefault="00634F60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Odessa-1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60" w:rsidRDefault="0008424C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Comoros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60" w:rsidRDefault="0008424C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General cargo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60" w:rsidRDefault="004B5892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3227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60" w:rsidRDefault="00E11E41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</w:t>
            </w:r>
            <w:r w:rsidRPr="00E11E41">
              <w:rPr>
                <w:rFonts w:ascii="Amasis MT Pro Medium" w:hAnsi="Amasis MT Pro Medium" w:cs="Aldhabi"/>
                <w:color w:val="17365D" w:themeColor="text2" w:themeShade="BF"/>
                <w:szCs w:val="20"/>
                <w:vertAlign w:val="superscript"/>
                <w:lang w:val="en-US"/>
              </w:rPr>
              <w:t>nd</w:t>
            </w: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 xml:space="preserve"> officer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60" w:rsidRDefault="00E11E41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29.03.2023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60" w:rsidRDefault="00E11E41">
            <w:pP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</w:pPr>
            <w:r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22.09.2</w:t>
            </w:r>
            <w:r w:rsidR="00EA1CF5">
              <w:rPr>
                <w:rFonts w:ascii="Amasis MT Pro Medium" w:hAnsi="Amasis MT Pro Medium" w:cs="Aldhabi"/>
                <w:color w:val="17365D" w:themeColor="text2" w:themeShade="BF"/>
                <w:szCs w:val="20"/>
                <w:lang w:val="en-US"/>
              </w:rPr>
              <w:t>023</w:t>
            </w:r>
          </w:p>
        </w:tc>
      </w:tr>
    </w:tbl>
    <w:p w:rsidR="00896DDD" w:rsidRPr="00004DD8" w:rsidRDefault="00896DDD">
      <w:pPr>
        <w:rPr>
          <w:rFonts w:ascii="Amasis MT Pro Medium" w:hAnsi="Amasis MT Pro Medium" w:cs="Aldhabi"/>
          <w:color w:val="17365D" w:themeColor="text2" w:themeShade="BF"/>
          <w:szCs w:val="20"/>
          <w:lang w:val="az-Latn-AZ"/>
        </w:rPr>
      </w:pPr>
    </w:p>
    <w:sectPr w:rsidR="00896DDD" w:rsidRPr="00004DD8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asis MT Pro Medium">
    <w:panose1 w:val="02040604050005020304"/>
    <w:charset w:val="A2"/>
    <w:family w:val="roman"/>
    <w:pitch w:val="variable"/>
    <w:sig w:usb0="A00000AF" w:usb1="4000205B" w:usb2="00000000" w:usb3="00000000" w:csb0="00000093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4843"/>
    <w:multiLevelType w:val="hybridMultilevel"/>
    <w:tmpl w:val="DC367D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1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DD"/>
    <w:rsid w:val="00004DD8"/>
    <w:rsid w:val="00007E25"/>
    <w:rsid w:val="0003326E"/>
    <w:rsid w:val="00046648"/>
    <w:rsid w:val="00046BFD"/>
    <w:rsid w:val="00054F6C"/>
    <w:rsid w:val="00060F1A"/>
    <w:rsid w:val="00073512"/>
    <w:rsid w:val="0008424C"/>
    <w:rsid w:val="000A7BD7"/>
    <w:rsid w:val="000B0285"/>
    <w:rsid w:val="000B3625"/>
    <w:rsid w:val="000C0ED5"/>
    <w:rsid w:val="000D318A"/>
    <w:rsid w:val="000E763C"/>
    <w:rsid w:val="0010581A"/>
    <w:rsid w:val="001475E7"/>
    <w:rsid w:val="001561E0"/>
    <w:rsid w:val="00166E88"/>
    <w:rsid w:val="0017740B"/>
    <w:rsid w:val="0018496E"/>
    <w:rsid w:val="001B12F6"/>
    <w:rsid w:val="001B13D9"/>
    <w:rsid w:val="001B42BA"/>
    <w:rsid w:val="001C583D"/>
    <w:rsid w:val="001D4571"/>
    <w:rsid w:val="0020120B"/>
    <w:rsid w:val="00202EC0"/>
    <w:rsid w:val="00221304"/>
    <w:rsid w:val="00224495"/>
    <w:rsid w:val="00241150"/>
    <w:rsid w:val="00252880"/>
    <w:rsid w:val="00262E1A"/>
    <w:rsid w:val="0026762C"/>
    <w:rsid w:val="00285463"/>
    <w:rsid w:val="0028557E"/>
    <w:rsid w:val="002B3F27"/>
    <w:rsid w:val="002D7C66"/>
    <w:rsid w:val="002E5478"/>
    <w:rsid w:val="002F0854"/>
    <w:rsid w:val="002F0E9F"/>
    <w:rsid w:val="002F30F4"/>
    <w:rsid w:val="00327DA6"/>
    <w:rsid w:val="0033044F"/>
    <w:rsid w:val="00343385"/>
    <w:rsid w:val="003451A7"/>
    <w:rsid w:val="003608C1"/>
    <w:rsid w:val="0036402D"/>
    <w:rsid w:val="00375E4F"/>
    <w:rsid w:val="003854F0"/>
    <w:rsid w:val="003B1828"/>
    <w:rsid w:val="003B60E8"/>
    <w:rsid w:val="003F6558"/>
    <w:rsid w:val="00411C59"/>
    <w:rsid w:val="00412D7A"/>
    <w:rsid w:val="00425E44"/>
    <w:rsid w:val="00433AA8"/>
    <w:rsid w:val="00444C75"/>
    <w:rsid w:val="004666F4"/>
    <w:rsid w:val="004907D5"/>
    <w:rsid w:val="004B5096"/>
    <w:rsid w:val="004B5892"/>
    <w:rsid w:val="004B6506"/>
    <w:rsid w:val="00501969"/>
    <w:rsid w:val="00532E83"/>
    <w:rsid w:val="00560E1A"/>
    <w:rsid w:val="005649EB"/>
    <w:rsid w:val="005724B9"/>
    <w:rsid w:val="00585836"/>
    <w:rsid w:val="00590CBD"/>
    <w:rsid w:val="0059606E"/>
    <w:rsid w:val="005A322E"/>
    <w:rsid w:val="005B42DC"/>
    <w:rsid w:val="005B4F9F"/>
    <w:rsid w:val="005C22AD"/>
    <w:rsid w:val="005E30F6"/>
    <w:rsid w:val="005E5F29"/>
    <w:rsid w:val="00617A52"/>
    <w:rsid w:val="006239B5"/>
    <w:rsid w:val="00631944"/>
    <w:rsid w:val="00634F60"/>
    <w:rsid w:val="00691EF3"/>
    <w:rsid w:val="006A36B8"/>
    <w:rsid w:val="006A631E"/>
    <w:rsid w:val="006B015B"/>
    <w:rsid w:val="006B38E0"/>
    <w:rsid w:val="006C0758"/>
    <w:rsid w:val="006C3DA7"/>
    <w:rsid w:val="006D1387"/>
    <w:rsid w:val="006F3B39"/>
    <w:rsid w:val="00715F5B"/>
    <w:rsid w:val="007229B1"/>
    <w:rsid w:val="00723267"/>
    <w:rsid w:val="007356AA"/>
    <w:rsid w:val="007458F2"/>
    <w:rsid w:val="00746A7C"/>
    <w:rsid w:val="0075171E"/>
    <w:rsid w:val="00761E40"/>
    <w:rsid w:val="00781C70"/>
    <w:rsid w:val="007A09FB"/>
    <w:rsid w:val="007A75C3"/>
    <w:rsid w:val="007D008B"/>
    <w:rsid w:val="007E0E02"/>
    <w:rsid w:val="007E5FD2"/>
    <w:rsid w:val="0080104A"/>
    <w:rsid w:val="0080575C"/>
    <w:rsid w:val="00814C57"/>
    <w:rsid w:val="008174B7"/>
    <w:rsid w:val="00852C4B"/>
    <w:rsid w:val="0088268C"/>
    <w:rsid w:val="0088293D"/>
    <w:rsid w:val="00890D5B"/>
    <w:rsid w:val="00896DDD"/>
    <w:rsid w:val="008A787C"/>
    <w:rsid w:val="008D357C"/>
    <w:rsid w:val="008F03E1"/>
    <w:rsid w:val="00911F8C"/>
    <w:rsid w:val="00930D2E"/>
    <w:rsid w:val="00930F4E"/>
    <w:rsid w:val="009321D5"/>
    <w:rsid w:val="00933016"/>
    <w:rsid w:val="00934E82"/>
    <w:rsid w:val="00936AD1"/>
    <w:rsid w:val="00984DFD"/>
    <w:rsid w:val="009A035A"/>
    <w:rsid w:val="009B5375"/>
    <w:rsid w:val="009B69A4"/>
    <w:rsid w:val="009D061E"/>
    <w:rsid w:val="009D0A48"/>
    <w:rsid w:val="009F3FA6"/>
    <w:rsid w:val="00A3052B"/>
    <w:rsid w:val="00A354C2"/>
    <w:rsid w:val="00A35BA6"/>
    <w:rsid w:val="00A46320"/>
    <w:rsid w:val="00A55E71"/>
    <w:rsid w:val="00A60980"/>
    <w:rsid w:val="00A71814"/>
    <w:rsid w:val="00A85B6F"/>
    <w:rsid w:val="00A96179"/>
    <w:rsid w:val="00A963A6"/>
    <w:rsid w:val="00A96C37"/>
    <w:rsid w:val="00AC55AC"/>
    <w:rsid w:val="00AC6BF1"/>
    <w:rsid w:val="00AF20D7"/>
    <w:rsid w:val="00AF5003"/>
    <w:rsid w:val="00B17E09"/>
    <w:rsid w:val="00B24143"/>
    <w:rsid w:val="00B335A1"/>
    <w:rsid w:val="00BF1655"/>
    <w:rsid w:val="00BF2084"/>
    <w:rsid w:val="00C1714C"/>
    <w:rsid w:val="00C2470C"/>
    <w:rsid w:val="00C379F2"/>
    <w:rsid w:val="00C65A60"/>
    <w:rsid w:val="00C65FA2"/>
    <w:rsid w:val="00C7055C"/>
    <w:rsid w:val="00C877DE"/>
    <w:rsid w:val="00CC2507"/>
    <w:rsid w:val="00D542D7"/>
    <w:rsid w:val="00D557AB"/>
    <w:rsid w:val="00D62622"/>
    <w:rsid w:val="00D9375B"/>
    <w:rsid w:val="00D952EA"/>
    <w:rsid w:val="00D96178"/>
    <w:rsid w:val="00DA750B"/>
    <w:rsid w:val="00DB7B2C"/>
    <w:rsid w:val="00DC28CC"/>
    <w:rsid w:val="00DF203B"/>
    <w:rsid w:val="00E06845"/>
    <w:rsid w:val="00E11576"/>
    <w:rsid w:val="00E11E41"/>
    <w:rsid w:val="00E15A25"/>
    <w:rsid w:val="00E17E0A"/>
    <w:rsid w:val="00E67929"/>
    <w:rsid w:val="00E9144F"/>
    <w:rsid w:val="00E956F9"/>
    <w:rsid w:val="00EA1CF5"/>
    <w:rsid w:val="00EA4FDE"/>
    <w:rsid w:val="00EB699D"/>
    <w:rsid w:val="00EE09A6"/>
    <w:rsid w:val="00EE5D10"/>
    <w:rsid w:val="00EF62F8"/>
    <w:rsid w:val="00F00D81"/>
    <w:rsid w:val="00F40F99"/>
    <w:rsid w:val="00F41E0E"/>
    <w:rsid w:val="00F4245F"/>
    <w:rsid w:val="00F522FA"/>
    <w:rsid w:val="00F70096"/>
    <w:rsid w:val="00FC796A"/>
    <w:rsid w:val="00FD5820"/>
    <w:rsid w:val="00FD6F8F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820C"/>
  <w15:docId w15:val="{5E6AF30F-73F7-8848-80F4-077D9332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q2">
    <w:name w:val="heading 2"/>
    <w:basedOn w:val="Normal"/>
    <w:next w:val="Normal"/>
    <w:link w:val="Balq2Simvol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q3">
    <w:name w:val="heading 3"/>
    <w:basedOn w:val="Normal"/>
    <w:next w:val="Normal"/>
    <w:link w:val="Balq3Simvol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q2Simvol">
    <w:name w:val="Başlıq 2 Simvol"/>
    <w:basedOn w:val="SusmayagrAbzasrifti"/>
    <w:link w:val="Balq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q3Simvol">
    <w:name w:val="Başlıq 3 Simvol"/>
    <w:basedOn w:val="SusmayagrAbzasrifti"/>
    <w:link w:val="Balq3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YuxarSrlvh">
    <w:name w:val="header"/>
    <w:basedOn w:val="Normal"/>
    <w:link w:val="YuxarSrlvhSimvol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uxarSrlvhSimvol">
    <w:name w:val="Yuxarı Sərlövhə Simvol"/>
    <w:basedOn w:val="SusmayagrAbzasrifti"/>
    <w:link w:val="YuxarSrlvh"/>
    <w:rPr>
      <w:rFonts w:ascii="Times New Roman" w:eastAsia="Times New Roman" w:hAnsi="Times New Roman" w:cs="Times New Roman"/>
      <w:sz w:val="24"/>
      <w:szCs w:val="24"/>
    </w:rPr>
  </w:style>
  <w:style w:type="character" w:styleId="Hiperlaq">
    <w:name w:val="Hyperlink"/>
    <w:basedOn w:val="SusmayagrAbzasrifti"/>
    <w:uiPriority w:val="99"/>
    <w:rPr>
      <w:color w:val="0000FF"/>
      <w:u w:val="single"/>
    </w:rPr>
  </w:style>
  <w:style w:type="character" w:styleId="zlnnHiperlaq">
    <w:name w:val="FollowedHyperlink"/>
    <w:basedOn w:val="SusmayagrAbzasrifti"/>
    <w:uiPriority w:val="99"/>
    <w:rPr>
      <w:color w:val="800080"/>
      <w:u w:val="single"/>
    </w:rPr>
  </w:style>
  <w:style w:type="paragraph" w:styleId="AbzasSiyahs">
    <w:name w:val="List Paragraph"/>
    <w:basedOn w:val="Normal"/>
    <w:uiPriority w:val="34"/>
    <w:qFormat/>
    <w:rsid w:val="0020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EABB-7619-4A33-A2B8-AEE0744ABA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ehmed.ezizov99@gmail.com</cp:lastModifiedBy>
  <cp:revision>103</cp:revision>
  <dcterms:created xsi:type="dcterms:W3CDTF">2021-12-21T18:39:00Z</dcterms:created>
  <dcterms:modified xsi:type="dcterms:W3CDTF">2024-01-29T21:15:00Z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2f329d7120884ecc82fcac799f7515c4</vt:lpwstr>
  </property>
</Properties>
</file>