
<file path=[Content_Types].xml><?xml version="1.0" encoding="utf-8"?>
<Types xmlns="http://schemas.openxmlformats.org/package/2006/content-types">
  <Default Extension="tmp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0011" w:type="dxa"/>
        <w:tblInd w:w="-416" w:type="dxa"/>
        <w:tblLayout w:type="fixed"/>
        <w:tblLook w:val="0000" w:firstRow="0" w:lastRow="0" w:firstColumn="0" w:lastColumn="0" w:noHBand="0" w:noVBand="0"/>
      </w:tblPr>
      <w:tblGrid>
        <w:gridCol w:w="837"/>
        <w:gridCol w:w="1053"/>
        <w:gridCol w:w="222"/>
        <w:gridCol w:w="614"/>
        <w:gridCol w:w="518"/>
        <w:gridCol w:w="995"/>
        <w:gridCol w:w="708"/>
        <w:gridCol w:w="993"/>
        <w:gridCol w:w="1134"/>
        <w:gridCol w:w="1275"/>
        <w:gridCol w:w="1662"/>
      </w:tblGrid>
      <w:tr w:rsidR="00007E07" w14:paraId="6B7B4ED8" w14:textId="77777777" w:rsidTr="0028366D">
        <w:trPr>
          <w:trHeight w:val="1842"/>
        </w:trPr>
        <w:tc>
          <w:tcPr>
            <w:tcW w:w="8349" w:type="dxa"/>
            <w:gridSpan w:val="10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17DD1F07" w14:textId="7E73CF4C" w:rsidR="00007E07" w:rsidRDefault="00310586">
            <w:pPr>
              <w:keepNext/>
              <w:spacing w:before="60" w:after="60" w:line="240" w:lineRule="auto"/>
              <w:jc w:val="center"/>
              <w:rPr>
                <w:b/>
                <w:color w:val="366091"/>
                <w:sz w:val="36"/>
                <w:szCs w:val="36"/>
              </w:rPr>
            </w:pPr>
            <w:r>
              <w:rPr>
                <w:b/>
                <w:color w:val="366091"/>
                <w:sz w:val="36"/>
                <w:szCs w:val="36"/>
              </w:rPr>
              <w:t>AL</w:t>
            </w:r>
            <w:r w:rsidR="00514CFD">
              <w:rPr>
                <w:b/>
                <w:color w:val="366091"/>
                <w:sz w:val="36"/>
                <w:szCs w:val="36"/>
              </w:rPr>
              <w:t>İ</w:t>
            </w:r>
            <w:r>
              <w:rPr>
                <w:b/>
                <w:color w:val="366091"/>
                <w:sz w:val="36"/>
                <w:szCs w:val="36"/>
              </w:rPr>
              <w:t xml:space="preserve"> KO</w:t>
            </w:r>
            <w:r w:rsidR="00514CFD">
              <w:rPr>
                <w:b/>
                <w:color w:val="366091"/>
                <w:sz w:val="36"/>
                <w:szCs w:val="36"/>
              </w:rPr>
              <w:t>Ç</w:t>
            </w:r>
          </w:p>
          <w:p w14:paraId="18FC0040" w14:textId="77777777" w:rsidR="00007E07" w:rsidRDefault="00310586">
            <w:pPr>
              <w:keepNext/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OCEANGOING MASTER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16A24D47" w14:textId="77777777" w:rsidR="00007E07" w:rsidRDefault="009B0940" w:rsidP="00F53E25">
            <w:pPr>
              <w:spacing w:before="120" w:after="120" w:line="240" w:lineRule="auto"/>
              <w:ind w:right="58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tr-TR"/>
              </w:rPr>
              <w:drawing>
                <wp:anchor distT="0" distB="0" distL="114300" distR="114300" simplePos="0" relativeHeight="251659264" behindDoc="0" locked="0" layoutInCell="1" allowOverlap="1" wp14:anchorId="5393B341" wp14:editId="0CC9D495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-1273175</wp:posOffset>
                  </wp:positionV>
                  <wp:extent cx="1038225" cy="1264285"/>
                  <wp:effectExtent l="0" t="0" r="9525" b="9525"/>
                  <wp:wrapTopAndBottom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264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07E07" w14:paraId="512AA834" w14:textId="77777777" w:rsidTr="003726B8">
        <w:trPr>
          <w:trHeight w:val="340"/>
        </w:trPr>
        <w:tc>
          <w:tcPr>
            <w:tcW w:w="10011" w:type="dxa"/>
            <w:gridSpan w:val="11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8C9B31" w14:textId="77777777" w:rsidR="00007E07" w:rsidRDefault="00310586">
            <w:pPr>
              <w:keepNext/>
              <w:spacing w:before="120" w:after="12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A. Personal </w:t>
            </w:r>
          </w:p>
        </w:tc>
      </w:tr>
      <w:tr w:rsidR="00007E07" w14:paraId="01BD2697" w14:textId="77777777" w:rsidTr="0028366D">
        <w:trPr>
          <w:trHeight w:val="140"/>
        </w:trPr>
        <w:tc>
          <w:tcPr>
            <w:tcW w:w="211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83A10A" w14:textId="77777777" w:rsidR="00007E07" w:rsidRDefault="00310586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 Name</w:t>
            </w:r>
          </w:p>
        </w:tc>
        <w:tc>
          <w:tcPr>
            <w:tcW w:w="3828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C5E7C9" w14:textId="77777777" w:rsidR="00007E07" w:rsidRDefault="00310586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Given Name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59B3E8" w14:textId="77777777" w:rsidR="00007E07" w:rsidRDefault="00310586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Middle Name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57935C" w14:textId="77777777" w:rsidR="00007E07" w:rsidRDefault="00310586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Sex</w:t>
            </w:r>
          </w:p>
        </w:tc>
      </w:tr>
      <w:tr w:rsidR="009853FA" w14:paraId="21FF8434" w14:textId="77777777" w:rsidTr="0028366D">
        <w:trPr>
          <w:trHeight w:val="140"/>
        </w:trPr>
        <w:tc>
          <w:tcPr>
            <w:tcW w:w="2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7E0D33" w14:textId="412DEDDC" w:rsidR="009853FA" w:rsidRDefault="009853FA">
            <w:pPr>
              <w:spacing w:before="120" w:after="120" w:line="240" w:lineRule="auto"/>
              <w:ind w:right="5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KOÇ</w:t>
            </w:r>
          </w:p>
        </w:tc>
        <w:tc>
          <w:tcPr>
            <w:tcW w:w="3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CD4D07" w14:textId="71FF0FF5" w:rsidR="009853FA" w:rsidRDefault="009853FA">
            <w:pPr>
              <w:spacing w:before="120" w:after="120" w:line="240" w:lineRule="auto"/>
              <w:ind w:right="5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ALİ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10B472" w14:textId="77777777" w:rsidR="009853FA" w:rsidRDefault="009853FA">
            <w:pPr>
              <w:spacing w:before="120" w:after="120" w:line="240" w:lineRule="auto"/>
              <w:ind w:right="5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82478B" w14:textId="31FF7574" w:rsidR="009853FA" w:rsidRDefault="009853FA" w:rsidP="006D2984">
            <w:pPr>
              <w:spacing w:before="120" w:after="120" w:line="240" w:lineRule="auto"/>
              <w:ind w:right="5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</w:p>
        </w:tc>
      </w:tr>
      <w:tr w:rsidR="00007E07" w14:paraId="6F379D4F" w14:textId="77777777" w:rsidTr="0028366D">
        <w:trPr>
          <w:trHeight w:val="140"/>
        </w:trPr>
        <w:tc>
          <w:tcPr>
            <w:tcW w:w="2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7F7729" w14:textId="77777777" w:rsidR="00007E07" w:rsidRDefault="00310586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Birth Date</w:t>
            </w:r>
          </w:p>
          <w:p w14:paraId="4F0B498B" w14:textId="77777777" w:rsidR="00007E07" w:rsidRDefault="00310586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(dd MM yy)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1137AD" w14:textId="77777777" w:rsidR="00007E07" w:rsidRDefault="00310586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Place of Birth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91F46A" w14:textId="77777777" w:rsidR="00007E07" w:rsidRDefault="00310586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Nationality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5A570E" w14:textId="77777777" w:rsidR="00007E07" w:rsidRDefault="00310586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National Reg. No.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CA980A" w14:textId="77777777" w:rsidR="00007E07" w:rsidRDefault="00310586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Religion</w:t>
            </w:r>
          </w:p>
        </w:tc>
      </w:tr>
      <w:tr w:rsidR="00007E07" w14:paraId="251E2578" w14:textId="77777777" w:rsidTr="0028366D">
        <w:trPr>
          <w:trHeight w:val="140"/>
        </w:trPr>
        <w:tc>
          <w:tcPr>
            <w:tcW w:w="2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9ACC32" w14:textId="77777777" w:rsidR="00007E07" w:rsidRDefault="00310586">
            <w:pPr>
              <w:spacing w:before="120" w:after="120" w:line="240" w:lineRule="auto"/>
              <w:ind w:right="5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 APR 1971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98749B" w14:textId="77777777" w:rsidR="00007E07" w:rsidRDefault="00310586">
            <w:pPr>
              <w:spacing w:before="120" w:after="120" w:line="240" w:lineRule="auto"/>
              <w:ind w:right="5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KANDIRA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BE1B01" w14:textId="77777777" w:rsidR="00007E07" w:rsidRDefault="00310586">
            <w:pPr>
              <w:spacing w:before="120" w:after="120" w:line="240" w:lineRule="auto"/>
              <w:ind w:right="5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TURKISH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1EADC9" w14:textId="77777777" w:rsidR="00007E07" w:rsidRDefault="00310586">
            <w:pPr>
              <w:spacing w:before="120" w:after="120" w:line="240" w:lineRule="auto"/>
              <w:ind w:right="5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56569161942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FDC93D" w14:textId="77777777" w:rsidR="00007E07" w:rsidRDefault="00310586">
            <w:pPr>
              <w:spacing w:before="120" w:after="120" w:line="240" w:lineRule="auto"/>
              <w:ind w:right="5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MUSLIM</w:t>
            </w:r>
          </w:p>
        </w:tc>
      </w:tr>
      <w:tr w:rsidR="00007E07" w14:paraId="4D590FA3" w14:textId="77777777" w:rsidTr="0028366D">
        <w:trPr>
          <w:trHeight w:val="140"/>
        </w:trPr>
        <w:tc>
          <w:tcPr>
            <w:tcW w:w="5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902D43" w14:textId="77777777" w:rsidR="00007E07" w:rsidRDefault="00310586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250D74" w14:textId="77777777" w:rsidR="00007E07" w:rsidRDefault="00310586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Contact No.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81D1C3" w14:textId="77777777" w:rsidR="00007E07" w:rsidRDefault="00310586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</w:t>
            </w:r>
          </w:p>
        </w:tc>
      </w:tr>
      <w:tr w:rsidR="00007E07" w14:paraId="3574FF17" w14:textId="77777777" w:rsidTr="0028366D">
        <w:trPr>
          <w:trHeight w:val="140"/>
        </w:trPr>
        <w:tc>
          <w:tcPr>
            <w:tcW w:w="5940" w:type="dxa"/>
            <w:gridSpan w:val="8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B9CC55" w14:textId="7A9B4EC0" w:rsidR="00007E07" w:rsidRDefault="00B111D5">
            <w:pPr>
              <w:spacing w:before="120" w:after="120" w:line="240" w:lineRule="auto"/>
              <w:ind w:right="5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KARTEPE / KOCAELİ</w:t>
            </w:r>
          </w:p>
        </w:tc>
        <w:tc>
          <w:tcPr>
            <w:tcW w:w="2409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E0DD34" w14:textId="77777777" w:rsidR="00007E07" w:rsidRDefault="00310586">
            <w:pPr>
              <w:spacing w:before="120" w:after="120" w:line="240" w:lineRule="auto"/>
              <w:ind w:right="5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+ 90 553 833 04 11</w:t>
            </w:r>
          </w:p>
        </w:tc>
        <w:tc>
          <w:tcPr>
            <w:tcW w:w="166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92E557" w14:textId="654B4E93" w:rsidR="00007E07" w:rsidRDefault="00310586" w:rsidP="00F53E25">
            <w:pPr>
              <w:spacing w:before="120" w:after="120" w:line="240" w:lineRule="auto"/>
              <w:ind w:right="5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emrec2012@</w:t>
            </w:r>
            <w:r w:rsidR="00F53E2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gmail.com</w:t>
            </w:r>
          </w:p>
        </w:tc>
      </w:tr>
      <w:tr w:rsidR="00007E07" w14:paraId="64452566" w14:textId="77777777" w:rsidTr="0028366D">
        <w:trPr>
          <w:trHeight w:val="140"/>
        </w:trPr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6AEFF1" w14:textId="7FB138D9" w:rsidR="00007E07" w:rsidRDefault="00310586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Passport No.</w:t>
            </w:r>
            <w:r w:rsidR="00F43A5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(Special)</w:t>
            </w:r>
          </w:p>
        </w:tc>
        <w:tc>
          <w:tcPr>
            <w:tcW w:w="2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83E18A" w14:textId="77777777" w:rsidR="00007E07" w:rsidRDefault="00310586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Place of Issue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706809" w14:textId="77777777" w:rsidR="00007E07" w:rsidRDefault="00310586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Issue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5419AD" w14:textId="77777777" w:rsidR="00007E07" w:rsidRDefault="00310586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Expiry Date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69FE15" w14:textId="77777777" w:rsidR="00007E07" w:rsidRDefault="00310586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Civil Status</w:t>
            </w:r>
          </w:p>
        </w:tc>
      </w:tr>
      <w:tr w:rsidR="00007E07" w14:paraId="3321873B" w14:textId="77777777" w:rsidTr="0028366D">
        <w:trPr>
          <w:trHeight w:val="140"/>
        </w:trPr>
        <w:tc>
          <w:tcPr>
            <w:tcW w:w="1890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B8959E" w14:textId="77777777" w:rsidR="00007E07" w:rsidRDefault="00310586">
            <w:pPr>
              <w:spacing w:before="120" w:after="120" w:line="240" w:lineRule="auto"/>
              <w:ind w:right="5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S20666981</w:t>
            </w:r>
          </w:p>
        </w:tc>
        <w:tc>
          <w:tcPr>
            <w:tcW w:w="2349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50A6E5" w14:textId="77777777" w:rsidR="00007E07" w:rsidRDefault="00310586">
            <w:pPr>
              <w:spacing w:before="120" w:after="120" w:line="240" w:lineRule="auto"/>
              <w:ind w:right="5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ISTANBUL</w:t>
            </w:r>
          </w:p>
        </w:tc>
        <w:tc>
          <w:tcPr>
            <w:tcW w:w="1701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1F4029" w14:textId="77777777" w:rsidR="00007E07" w:rsidRDefault="00310586">
            <w:pPr>
              <w:spacing w:before="120" w:after="120" w:line="240" w:lineRule="auto"/>
              <w:ind w:right="5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 NOV 2019</w:t>
            </w:r>
          </w:p>
        </w:tc>
        <w:tc>
          <w:tcPr>
            <w:tcW w:w="2409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ED3BBC" w14:textId="77777777" w:rsidR="00007E07" w:rsidRDefault="00310586">
            <w:pPr>
              <w:spacing w:before="120" w:after="120" w:line="240" w:lineRule="auto"/>
              <w:ind w:right="5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 NOV 2024</w:t>
            </w:r>
          </w:p>
        </w:tc>
        <w:tc>
          <w:tcPr>
            <w:tcW w:w="166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19A025" w14:textId="77777777" w:rsidR="00007E07" w:rsidRDefault="00310586">
            <w:pPr>
              <w:spacing w:before="120" w:after="120" w:line="240" w:lineRule="auto"/>
              <w:ind w:right="5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MARRIED</w:t>
            </w:r>
          </w:p>
        </w:tc>
      </w:tr>
      <w:tr w:rsidR="00007E07" w14:paraId="14A7F613" w14:textId="77777777" w:rsidTr="005D5465">
        <w:trPr>
          <w:trHeight w:val="140"/>
        </w:trPr>
        <w:tc>
          <w:tcPr>
            <w:tcW w:w="3244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4DA978" w14:textId="77777777" w:rsidR="00007E07" w:rsidRDefault="00310586">
            <w:pPr>
              <w:keepNext/>
              <w:spacing w:before="60" w:after="6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University</w:t>
            </w:r>
          </w:p>
        </w:tc>
        <w:tc>
          <w:tcPr>
            <w:tcW w:w="3830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6B1B90" w14:textId="77777777" w:rsidR="00007E07" w:rsidRDefault="00310586">
            <w:pPr>
              <w:keepNext/>
              <w:spacing w:before="60" w:after="6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Highest Education</w:t>
            </w:r>
          </w:p>
        </w:tc>
        <w:tc>
          <w:tcPr>
            <w:tcW w:w="293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0D3B48" w14:textId="77777777" w:rsidR="00007E07" w:rsidRDefault="00310586">
            <w:pPr>
              <w:keepNext/>
              <w:spacing w:before="60" w:after="6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</w:t>
            </w:r>
          </w:p>
        </w:tc>
      </w:tr>
      <w:tr w:rsidR="00007E07" w14:paraId="660BAD72" w14:textId="77777777" w:rsidTr="005D5465">
        <w:trPr>
          <w:trHeight w:val="140"/>
        </w:trPr>
        <w:tc>
          <w:tcPr>
            <w:tcW w:w="3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98043B" w14:textId="77777777" w:rsidR="00007E07" w:rsidRDefault="00310586">
            <w:pPr>
              <w:spacing w:before="120" w:after="120" w:line="240" w:lineRule="auto"/>
              <w:ind w:right="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TURKISH NAVAL ACADEMY</w:t>
            </w:r>
          </w:p>
        </w:tc>
        <w:tc>
          <w:tcPr>
            <w:tcW w:w="3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E7104C" w14:textId="77777777" w:rsidR="00007E07" w:rsidRDefault="00310586">
            <w:pPr>
              <w:spacing w:before="120" w:after="120" w:line="240" w:lineRule="auto"/>
              <w:ind w:right="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68E450" w14:textId="77777777" w:rsidR="00007E07" w:rsidRDefault="00310586">
            <w:pPr>
              <w:spacing w:before="120" w:after="120" w:line="240" w:lineRule="auto"/>
              <w:ind w:right="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1992</w:t>
            </w:r>
          </w:p>
        </w:tc>
      </w:tr>
      <w:tr w:rsidR="00007E07" w14:paraId="3CDD5787" w14:textId="77777777" w:rsidTr="003726B8">
        <w:trPr>
          <w:trHeight w:val="260"/>
        </w:trPr>
        <w:tc>
          <w:tcPr>
            <w:tcW w:w="100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09ED31" w14:textId="77777777" w:rsidR="00007E07" w:rsidRDefault="00310586">
            <w:pPr>
              <w:keepNext/>
              <w:spacing w:before="120" w:after="12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Next of Kin</w:t>
            </w:r>
          </w:p>
        </w:tc>
      </w:tr>
      <w:tr w:rsidR="00007E07" w14:paraId="3D3772BE" w14:textId="77777777" w:rsidTr="0028366D">
        <w:trPr>
          <w:trHeight w:val="140"/>
        </w:trPr>
        <w:tc>
          <w:tcPr>
            <w:tcW w:w="2112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73B102" w14:textId="77777777" w:rsidR="00007E07" w:rsidRDefault="00310586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 / Given Name</w:t>
            </w:r>
          </w:p>
        </w:tc>
        <w:tc>
          <w:tcPr>
            <w:tcW w:w="3828" w:type="dxa"/>
            <w:gridSpan w:val="5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5A60D5" w14:textId="77777777" w:rsidR="00007E07" w:rsidRDefault="00310586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2409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41B3AE" w14:textId="77777777" w:rsidR="00007E07" w:rsidRDefault="00310586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Tel/Cell/Fax</w:t>
            </w:r>
          </w:p>
        </w:tc>
        <w:tc>
          <w:tcPr>
            <w:tcW w:w="166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96EE0E" w14:textId="77777777" w:rsidR="00007E07" w:rsidRDefault="00310586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Relationship</w:t>
            </w:r>
          </w:p>
        </w:tc>
      </w:tr>
      <w:tr w:rsidR="00007E07" w14:paraId="45206129" w14:textId="77777777" w:rsidTr="0028366D">
        <w:trPr>
          <w:trHeight w:val="140"/>
        </w:trPr>
        <w:tc>
          <w:tcPr>
            <w:tcW w:w="2112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39ACD5" w14:textId="77777777" w:rsidR="00007E07" w:rsidRDefault="00310586">
            <w:pPr>
              <w:spacing w:before="120" w:after="120" w:line="240" w:lineRule="auto"/>
              <w:ind w:right="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KOC/ MARYNA</w:t>
            </w:r>
          </w:p>
        </w:tc>
        <w:tc>
          <w:tcPr>
            <w:tcW w:w="3828" w:type="dxa"/>
            <w:gridSpan w:val="5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A817A2" w14:textId="792AFF7E" w:rsidR="00007E07" w:rsidRDefault="00B111D5">
            <w:pPr>
              <w:spacing w:before="120" w:after="120" w:line="240" w:lineRule="auto"/>
              <w:ind w:right="5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KARTEPE / KOCAELİ</w:t>
            </w:r>
          </w:p>
        </w:tc>
        <w:tc>
          <w:tcPr>
            <w:tcW w:w="2409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9F7ACB" w14:textId="77777777" w:rsidR="00007E07" w:rsidRDefault="00310586">
            <w:pPr>
              <w:spacing w:before="120" w:after="120" w:line="240" w:lineRule="auto"/>
              <w:ind w:right="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+380 68 890 41 13</w:t>
            </w:r>
          </w:p>
        </w:tc>
        <w:tc>
          <w:tcPr>
            <w:tcW w:w="166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368887" w14:textId="5C8FEAFF" w:rsidR="00007E07" w:rsidRDefault="00C44DB8">
            <w:pPr>
              <w:spacing w:before="120" w:after="120" w:line="240" w:lineRule="auto"/>
              <w:ind w:right="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SPOUSE</w:t>
            </w:r>
          </w:p>
        </w:tc>
      </w:tr>
      <w:tr w:rsidR="00007E07" w14:paraId="57F4D6D9" w14:textId="77777777" w:rsidTr="0028366D">
        <w:trPr>
          <w:trHeight w:val="140"/>
        </w:trPr>
        <w:tc>
          <w:tcPr>
            <w:tcW w:w="2112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3C2BA1" w14:textId="77777777" w:rsidR="00007E07" w:rsidRDefault="00310586">
            <w:pPr>
              <w:spacing w:before="120" w:after="120" w:line="240" w:lineRule="auto"/>
              <w:ind w:right="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KOC/MUSERREF</w:t>
            </w:r>
          </w:p>
        </w:tc>
        <w:tc>
          <w:tcPr>
            <w:tcW w:w="3828" w:type="dxa"/>
            <w:gridSpan w:val="5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6268C6" w14:textId="77777777" w:rsidR="00007E07" w:rsidRDefault="00310586">
            <w:pPr>
              <w:spacing w:before="120" w:after="120" w:line="240" w:lineRule="auto"/>
              <w:ind w:right="5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MERKEZ MAH. KUBILAY SK. NO:5 D:3 GAZIOSMANPASA/ISTANBUL</w:t>
            </w:r>
          </w:p>
        </w:tc>
        <w:tc>
          <w:tcPr>
            <w:tcW w:w="2409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5A50FD" w14:textId="77777777" w:rsidR="00007E07" w:rsidRDefault="00310586">
            <w:pPr>
              <w:spacing w:before="120" w:after="120" w:line="240" w:lineRule="auto"/>
              <w:ind w:right="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+90 555 04 41 962</w:t>
            </w:r>
          </w:p>
        </w:tc>
        <w:tc>
          <w:tcPr>
            <w:tcW w:w="166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E1EAAD" w14:textId="77777777" w:rsidR="00007E07" w:rsidRDefault="00310586">
            <w:pPr>
              <w:spacing w:before="120" w:after="120" w:line="240" w:lineRule="auto"/>
              <w:ind w:right="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ELDER SISTER</w:t>
            </w:r>
          </w:p>
        </w:tc>
      </w:tr>
      <w:tr w:rsidR="00007E07" w14:paraId="327C3C66" w14:textId="77777777" w:rsidTr="003726B8">
        <w:trPr>
          <w:trHeight w:val="140"/>
        </w:trPr>
        <w:tc>
          <w:tcPr>
            <w:tcW w:w="10011" w:type="dxa"/>
            <w:gridSpan w:val="11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E3212A" w14:textId="77777777" w:rsidR="00007E07" w:rsidRDefault="00310586">
            <w:pPr>
              <w:keepNext/>
              <w:spacing w:before="120" w:after="12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B. National Certification</w:t>
            </w:r>
          </w:p>
        </w:tc>
      </w:tr>
      <w:tr w:rsidR="00007E07" w14:paraId="5A1722E6" w14:textId="77777777" w:rsidTr="0028366D">
        <w:trPr>
          <w:trHeight w:val="140"/>
        </w:trPr>
        <w:tc>
          <w:tcPr>
            <w:tcW w:w="2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25DD5C" w14:textId="77777777" w:rsidR="00007E07" w:rsidRDefault="00310586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Seaman’s Book No.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A9F720" w14:textId="77777777" w:rsidR="00007E07" w:rsidRDefault="00310586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Issued Date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7A6543" w14:textId="77777777" w:rsidR="00007E07" w:rsidRDefault="00310586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Expiry Date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8B7EA1" w14:textId="77777777" w:rsidR="00007E07" w:rsidRDefault="00310586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Medical Expiry Date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859E50" w14:textId="77777777" w:rsidR="00007E07" w:rsidRDefault="00310586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Vaccination Date</w:t>
            </w:r>
          </w:p>
        </w:tc>
      </w:tr>
      <w:tr w:rsidR="00007E07" w14:paraId="3C763535" w14:textId="77777777" w:rsidTr="0028366D">
        <w:trPr>
          <w:trHeight w:val="140"/>
        </w:trPr>
        <w:tc>
          <w:tcPr>
            <w:tcW w:w="2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A2C877" w14:textId="1272FCBB" w:rsidR="00007E07" w:rsidRDefault="0062365A">
            <w:pPr>
              <w:spacing w:before="120" w:after="120" w:line="240" w:lineRule="auto"/>
              <w:ind w:right="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S00421714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F16130" w14:textId="6F9A6E1D" w:rsidR="00007E07" w:rsidRDefault="0062365A">
            <w:pPr>
              <w:spacing w:before="120" w:after="120" w:line="240" w:lineRule="auto"/>
              <w:ind w:right="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04.04.2024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2A2DC0" w14:textId="3DA957F9" w:rsidR="00007E07" w:rsidRDefault="0062365A">
            <w:pPr>
              <w:spacing w:before="120" w:after="120" w:line="240" w:lineRule="auto"/>
              <w:ind w:right="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04.04.2029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2A0B3F" w14:textId="40355D7D" w:rsidR="00007E07" w:rsidRDefault="00920B7A">
            <w:pPr>
              <w:spacing w:before="120" w:after="120" w:line="240" w:lineRule="auto"/>
              <w:ind w:right="58"/>
              <w:jc w:val="center"/>
              <w:rPr>
                <w:b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b/>
                <w:sz w:val="20"/>
                <w:szCs w:val="20"/>
              </w:rPr>
              <w:t xml:space="preserve">26 </w:t>
            </w:r>
            <w:r w:rsidR="00730FF8">
              <w:rPr>
                <w:b/>
                <w:sz w:val="20"/>
                <w:szCs w:val="20"/>
              </w:rPr>
              <w:t>AGU 2024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FE4A53" w14:textId="77777777" w:rsidR="00007E07" w:rsidRDefault="00310586">
            <w:pPr>
              <w:spacing w:before="120" w:after="120" w:line="240" w:lineRule="auto"/>
              <w:ind w:right="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 OCT 2019</w:t>
            </w:r>
          </w:p>
        </w:tc>
      </w:tr>
      <w:tr w:rsidR="00007E07" w14:paraId="4CD75CA5" w14:textId="77777777" w:rsidTr="00C44DB8">
        <w:trPr>
          <w:trHeight w:val="140"/>
        </w:trPr>
        <w:tc>
          <w:tcPr>
            <w:tcW w:w="3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E4110A" w14:textId="77777777" w:rsidR="00007E07" w:rsidRDefault="00310586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National Certificate No.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6E7DDB" w14:textId="77777777" w:rsidR="00007E07" w:rsidRDefault="00310586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Issued Date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DF1081" w14:textId="77777777" w:rsidR="00007E07" w:rsidRDefault="00310586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Expiry Date</w:t>
            </w:r>
          </w:p>
        </w:tc>
        <w:tc>
          <w:tcPr>
            <w:tcW w:w="2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88E575" w14:textId="77777777" w:rsidR="00007E07" w:rsidRDefault="00310586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Issuing Country</w:t>
            </w:r>
          </w:p>
        </w:tc>
      </w:tr>
      <w:tr w:rsidR="00007E07" w14:paraId="499F9DD0" w14:textId="77777777" w:rsidTr="00C44DB8">
        <w:trPr>
          <w:trHeight w:val="140"/>
        </w:trPr>
        <w:tc>
          <w:tcPr>
            <w:tcW w:w="3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0A070C" w14:textId="43C289F5" w:rsidR="00007E07" w:rsidRDefault="0062365A" w:rsidP="00F53E25">
            <w:pPr>
              <w:spacing w:before="120" w:after="120" w:line="240" w:lineRule="auto"/>
              <w:ind w:right="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TURKEY / 4EBDA38C</w:t>
            </w:r>
            <w:r w:rsidR="00310586">
              <w:rPr>
                <w:b/>
                <w:sz w:val="20"/>
                <w:szCs w:val="20"/>
              </w:rPr>
              <w:t xml:space="preserve"> </w:t>
            </w:r>
            <w:r w:rsidR="00F53E25">
              <w:rPr>
                <w:b/>
                <w:sz w:val="20"/>
                <w:szCs w:val="20"/>
              </w:rPr>
              <w:t xml:space="preserve">                </w:t>
            </w:r>
            <w:r w:rsidR="00310586">
              <w:rPr>
                <w:b/>
                <w:sz w:val="20"/>
                <w:szCs w:val="20"/>
              </w:rPr>
              <w:t>(YACHT MASTER)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BD40CA" w14:textId="0F6DC6E3" w:rsidR="00007E07" w:rsidRDefault="0062365A">
            <w:pPr>
              <w:spacing w:before="120" w:after="120" w:line="240" w:lineRule="auto"/>
              <w:ind w:right="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 APR 2024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6B285F" w14:textId="4EA0953F" w:rsidR="00007E07" w:rsidRDefault="0062365A">
            <w:pPr>
              <w:spacing w:before="120" w:after="120" w:line="240" w:lineRule="auto"/>
              <w:ind w:right="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 APR 2029</w:t>
            </w:r>
          </w:p>
        </w:tc>
        <w:tc>
          <w:tcPr>
            <w:tcW w:w="2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F8BE0D" w14:textId="77777777" w:rsidR="00007E07" w:rsidRDefault="00310586">
            <w:pPr>
              <w:spacing w:before="120" w:after="120" w:line="240" w:lineRule="auto"/>
              <w:ind w:right="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TURKEY</w:t>
            </w:r>
          </w:p>
        </w:tc>
      </w:tr>
      <w:tr w:rsidR="00007E07" w14:paraId="799BA62E" w14:textId="77777777" w:rsidTr="00C44DB8">
        <w:trPr>
          <w:trHeight w:val="140"/>
        </w:trPr>
        <w:tc>
          <w:tcPr>
            <w:tcW w:w="3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2020CD" w14:textId="231A1D73" w:rsidR="006D2984" w:rsidRDefault="00300EC5">
            <w:pPr>
              <w:spacing w:before="120" w:after="120" w:line="240" w:lineRule="auto"/>
              <w:ind w:right="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TURKEY / </w:t>
            </w:r>
            <w:r w:rsidR="0062365A">
              <w:rPr>
                <w:b/>
                <w:sz w:val="20"/>
                <w:szCs w:val="20"/>
              </w:rPr>
              <w:t>58B10DAF</w:t>
            </w:r>
          </w:p>
          <w:p w14:paraId="0B760B09" w14:textId="7BF124DD" w:rsidR="00007E07" w:rsidRDefault="00746A6D">
            <w:pPr>
              <w:spacing w:before="120" w:after="120" w:line="240" w:lineRule="auto"/>
              <w:ind w:right="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(OCEANGOING MASTER)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91FCE9" w14:textId="61121F02" w:rsidR="00007E07" w:rsidRDefault="0062365A">
            <w:pPr>
              <w:spacing w:before="120" w:after="120" w:line="240" w:lineRule="auto"/>
              <w:ind w:right="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 APR 2024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A049AA" w14:textId="2D5F1369" w:rsidR="00007E07" w:rsidRDefault="0062365A">
            <w:pPr>
              <w:spacing w:before="120" w:after="120" w:line="240" w:lineRule="auto"/>
              <w:ind w:right="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 APR 2029</w:t>
            </w:r>
          </w:p>
        </w:tc>
        <w:tc>
          <w:tcPr>
            <w:tcW w:w="2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936E27C" w14:textId="77777777" w:rsidR="00007E07" w:rsidRDefault="00310586">
            <w:pPr>
              <w:spacing w:before="120" w:after="120" w:line="240" w:lineRule="auto"/>
              <w:ind w:right="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TURKEY</w:t>
            </w:r>
          </w:p>
        </w:tc>
      </w:tr>
      <w:tr w:rsidR="00007E07" w14:paraId="22EB596E" w14:textId="77777777" w:rsidTr="003726B8">
        <w:trPr>
          <w:trHeight w:val="200"/>
        </w:trPr>
        <w:tc>
          <w:tcPr>
            <w:tcW w:w="10011" w:type="dxa"/>
            <w:gridSpan w:val="11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432B92" w14:textId="77777777" w:rsidR="00007E07" w:rsidRDefault="00310586">
            <w:pPr>
              <w:keepNext/>
              <w:spacing w:before="120" w:after="12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C. Certificates and Qualifications</w:t>
            </w:r>
          </w:p>
        </w:tc>
      </w:tr>
      <w:tr w:rsidR="00007E07" w14:paraId="09982C56" w14:textId="77777777" w:rsidTr="00C44DB8">
        <w:trPr>
          <w:trHeight w:val="240"/>
        </w:trPr>
        <w:tc>
          <w:tcPr>
            <w:tcW w:w="2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D29F30" w14:textId="77777777" w:rsidR="00007E07" w:rsidRDefault="00310586">
            <w:pPr>
              <w:keepNext/>
              <w:spacing w:before="60" w:after="6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Documents Held</w:t>
            </w:r>
          </w:p>
        </w:tc>
        <w:tc>
          <w:tcPr>
            <w:tcW w:w="2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31C030" w14:textId="77777777" w:rsidR="00007E07" w:rsidRDefault="00310586">
            <w:pPr>
              <w:keepNext/>
              <w:spacing w:before="60" w:after="6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STCW’95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A6E3C7" w14:textId="77777777" w:rsidR="00007E07" w:rsidRDefault="00310586">
            <w:pPr>
              <w:keepNext/>
              <w:spacing w:before="60" w:after="6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Flag State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7D2A2C" w14:textId="77777777" w:rsidR="00007E07" w:rsidRDefault="00310586">
            <w:pPr>
              <w:keepNext/>
              <w:spacing w:before="60" w:after="6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Number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C7D4F2" w14:textId="77777777" w:rsidR="00007E07" w:rsidRDefault="00310586">
            <w:pPr>
              <w:keepNext/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Issued</w:t>
            </w:r>
          </w:p>
          <w:p w14:paraId="6940FE3C" w14:textId="77777777" w:rsidR="00007E07" w:rsidRDefault="00310586">
            <w:pPr>
              <w:keepNext/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(DDMMYY)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663815" w14:textId="77777777" w:rsidR="00007E07" w:rsidRDefault="00310586">
            <w:pPr>
              <w:keepNext/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Expiry</w:t>
            </w:r>
          </w:p>
          <w:p w14:paraId="55827A3C" w14:textId="77777777" w:rsidR="00007E07" w:rsidRDefault="00310586">
            <w:pPr>
              <w:keepNext/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(DDMMYY)</w:t>
            </w:r>
          </w:p>
        </w:tc>
      </w:tr>
      <w:tr w:rsidR="00007E07" w14:paraId="5A26A070" w14:textId="77777777" w:rsidTr="00C44DB8">
        <w:trPr>
          <w:trHeight w:val="400"/>
        </w:trPr>
        <w:tc>
          <w:tcPr>
            <w:tcW w:w="2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8E78EA" w14:textId="60DA99C8" w:rsidR="00007E07" w:rsidRDefault="00310586" w:rsidP="0028366D">
            <w:pPr>
              <w:spacing w:before="60" w:after="60" w:line="240" w:lineRule="auto"/>
              <w:ind w:right="5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GMDSS GENERAL RADIO OPERATOR</w:t>
            </w:r>
            <w:r w:rsidR="0028366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(GOC)</w:t>
            </w:r>
          </w:p>
        </w:tc>
        <w:tc>
          <w:tcPr>
            <w:tcW w:w="2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C1AB15" w14:textId="77777777" w:rsidR="00007E07" w:rsidRDefault="00007E07">
            <w:pPr>
              <w:spacing w:before="60" w:after="60" w:line="240" w:lineRule="auto"/>
              <w:ind w:right="58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CD2B0E" w14:textId="77777777" w:rsidR="00007E07" w:rsidRPr="006D2984" w:rsidRDefault="00310586">
            <w:pPr>
              <w:spacing w:before="60" w:after="60" w:line="240" w:lineRule="auto"/>
              <w:ind w:right="58"/>
              <w:jc w:val="both"/>
              <w:rPr>
                <w:b/>
                <w:sz w:val="18"/>
                <w:szCs w:val="18"/>
              </w:rPr>
            </w:pPr>
            <w:r w:rsidRPr="006D2984">
              <w:rPr>
                <w:b/>
                <w:sz w:val="18"/>
                <w:szCs w:val="18"/>
              </w:rPr>
              <w:t>TURKEY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F99D8A" w14:textId="523BAAB9" w:rsidR="00007E07" w:rsidRDefault="0062365A">
            <w:pPr>
              <w:spacing w:before="60" w:after="60" w:line="240" w:lineRule="auto"/>
              <w:ind w:right="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4378DB4C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1D8EE1" w14:textId="4172EA35" w:rsidR="00007E07" w:rsidRPr="0062365A" w:rsidRDefault="0062365A" w:rsidP="0062365A">
            <w:pPr>
              <w:spacing w:before="60" w:after="60" w:line="240" w:lineRule="auto"/>
              <w:ind w:right="58"/>
              <w:rPr>
                <w:b/>
                <w:sz w:val="19"/>
                <w:szCs w:val="19"/>
              </w:rPr>
            </w:pPr>
            <w:r w:rsidRPr="0062365A">
              <w:rPr>
                <w:b/>
                <w:sz w:val="19"/>
                <w:szCs w:val="19"/>
              </w:rPr>
              <w:t>04 APR 2024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FEF5C1" w14:textId="4974B0A4" w:rsidR="00007E07" w:rsidRDefault="0062365A">
            <w:pPr>
              <w:spacing w:before="60" w:after="60" w:line="240" w:lineRule="auto"/>
              <w:ind w:right="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04 APR 2024</w:t>
            </w:r>
          </w:p>
        </w:tc>
      </w:tr>
      <w:tr w:rsidR="00007E07" w14:paraId="09D44AA8" w14:textId="77777777" w:rsidTr="003726B8">
        <w:trPr>
          <w:trHeight w:val="220"/>
        </w:trPr>
        <w:tc>
          <w:tcPr>
            <w:tcW w:w="100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E5D2CA" w14:textId="77777777" w:rsidR="00007E07" w:rsidRDefault="00310586">
            <w:pPr>
              <w:keepNext/>
              <w:spacing w:before="120" w:after="12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D. Sea Service Record</w:t>
            </w:r>
          </w:p>
        </w:tc>
      </w:tr>
      <w:tr w:rsidR="009766CE" w14:paraId="1434AB8B" w14:textId="77777777" w:rsidTr="00C44DB8">
        <w:trPr>
          <w:trHeight w:val="240"/>
        </w:trPr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40B625" w14:textId="77777777" w:rsidR="00007E07" w:rsidRPr="005D5465" w:rsidRDefault="00310586">
            <w:pPr>
              <w:keepNext/>
              <w:spacing w:before="60" w:after="60" w:line="240" w:lineRule="auto"/>
              <w:jc w:val="both"/>
              <w:rPr>
                <w:b/>
                <w:sz w:val="18"/>
                <w:szCs w:val="18"/>
              </w:rPr>
            </w:pPr>
            <w:r w:rsidRPr="005D5465">
              <w:rPr>
                <w:b/>
                <w:sz w:val="18"/>
                <w:szCs w:val="18"/>
              </w:rPr>
              <w:t>Rank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987C3D" w14:textId="4DC56E42" w:rsidR="00007E07" w:rsidRPr="005D5465" w:rsidRDefault="00310586">
            <w:pPr>
              <w:keepNext/>
              <w:spacing w:before="60" w:after="60" w:line="240" w:lineRule="auto"/>
              <w:jc w:val="both"/>
              <w:rPr>
                <w:b/>
                <w:sz w:val="18"/>
                <w:szCs w:val="18"/>
              </w:rPr>
            </w:pPr>
            <w:r w:rsidRPr="005D5465">
              <w:rPr>
                <w:b/>
                <w:sz w:val="18"/>
                <w:szCs w:val="18"/>
              </w:rPr>
              <w:t>Vessel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DE2FEFD" w14:textId="77777777" w:rsidR="00007E07" w:rsidRPr="005D5465" w:rsidRDefault="00310586">
            <w:pPr>
              <w:keepNext/>
              <w:spacing w:before="60" w:after="60" w:line="240" w:lineRule="auto"/>
              <w:jc w:val="both"/>
              <w:rPr>
                <w:b/>
                <w:sz w:val="18"/>
                <w:szCs w:val="18"/>
              </w:rPr>
            </w:pPr>
            <w:r w:rsidRPr="005D5465">
              <w:rPr>
                <w:b/>
                <w:sz w:val="18"/>
                <w:szCs w:val="18"/>
              </w:rPr>
              <w:t>Flag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5CE6AF" w14:textId="77777777" w:rsidR="00007E07" w:rsidRPr="005D5465" w:rsidRDefault="00310586">
            <w:pPr>
              <w:keepNext/>
              <w:spacing w:before="60" w:after="60" w:line="240" w:lineRule="auto"/>
              <w:jc w:val="both"/>
              <w:rPr>
                <w:b/>
                <w:sz w:val="18"/>
                <w:szCs w:val="18"/>
              </w:rPr>
            </w:pPr>
            <w:r w:rsidRPr="005D5465">
              <w:rPr>
                <w:b/>
                <w:sz w:val="18"/>
                <w:szCs w:val="18"/>
              </w:rPr>
              <w:t>IMO Type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0A98F3" w14:textId="121A9267" w:rsidR="00007E07" w:rsidRPr="005D5465" w:rsidRDefault="00310586">
            <w:pPr>
              <w:keepNext/>
              <w:spacing w:before="60" w:after="60" w:line="240" w:lineRule="auto"/>
              <w:jc w:val="both"/>
              <w:rPr>
                <w:b/>
                <w:sz w:val="18"/>
                <w:szCs w:val="18"/>
              </w:rPr>
            </w:pPr>
            <w:r w:rsidRPr="005D5465">
              <w:rPr>
                <w:b/>
                <w:sz w:val="18"/>
                <w:szCs w:val="18"/>
              </w:rPr>
              <w:t>GRT</w:t>
            </w:r>
            <w:r w:rsidR="00095545">
              <w:rPr>
                <w:b/>
                <w:sz w:val="18"/>
                <w:szCs w:val="18"/>
              </w:rPr>
              <w:t>/DWT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90E334" w14:textId="77777777" w:rsidR="00BC7BB1" w:rsidRPr="005D5465" w:rsidRDefault="00310586">
            <w:pPr>
              <w:keepNext/>
              <w:spacing w:before="60" w:after="60" w:line="240" w:lineRule="auto"/>
              <w:jc w:val="both"/>
              <w:rPr>
                <w:b/>
                <w:sz w:val="18"/>
                <w:szCs w:val="18"/>
              </w:rPr>
            </w:pPr>
            <w:r w:rsidRPr="005D5465">
              <w:rPr>
                <w:b/>
                <w:sz w:val="18"/>
                <w:szCs w:val="18"/>
              </w:rPr>
              <w:t>BHP</w:t>
            </w:r>
            <w:r w:rsidR="00BC7BB1" w:rsidRPr="005D5465">
              <w:rPr>
                <w:b/>
                <w:sz w:val="18"/>
                <w:szCs w:val="18"/>
              </w:rPr>
              <w:t>/</w:t>
            </w:r>
          </w:p>
          <w:p w14:paraId="249A5FCC" w14:textId="755DF51A" w:rsidR="00007E07" w:rsidRPr="005D5465" w:rsidRDefault="00BC7BB1">
            <w:pPr>
              <w:keepNext/>
              <w:spacing w:before="60" w:after="60" w:line="240" w:lineRule="auto"/>
              <w:jc w:val="both"/>
              <w:rPr>
                <w:b/>
                <w:sz w:val="18"/>
                <w:szCs w:val="18"/>
              </w:rPr>
            </w:pPr>
            <w:r w:rsidRPr="005D5465">
              <w:rPr>
                <w:b/>
                <w:sz w:val="18"/>
                <w:szCs w:val="18"/>
              </w:rPr>
              <w:t>KW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59CD74" w14:textId="77777777" w:rsidR="00007E07" w:rsidRPr="005D5465" w:rsidRDefault="00310586">
            <w:pPr>
              <w:keepNext/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  <w:r w:rsidRPr="005D5465">
              <w:rPr>
                <w:b/>
                <w:sz w:val="18"/>
                <w:szCs w:val="18"/>
              </w:rPr>
              <w:t>Period (DD/MM/YY)</w:t>
            </w:r>
          </w:p>
        </w:tc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2BCBC1" w14:textId="77777777" w:rsidR="00007E07" w:rsidRPr="005D5465" w:rsidRDefault="00310586" w:rsidP="00F53E25">
            <w:pPr>
              <w:keepNext/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  <w:r w:rsidRPr="005D5465">
              <w:rPr>
                <w:b/>
                <w:sz w:val="18"/>
                <w:szCs w:val="18"/>
              </w:rPr>
              <w:t>Management</w:t>
            </w:r>
          </w:p>
        </w:tc>
      </w:tr>
      <w:tr w:rsidR="00421C93" w14:paraId="6F8B7FEB" w14:textId="77777777" w:rsidTr="00C44DB8">
        <w:trPr>
          <w:trHeight w:val="220"/>
        </w:trPr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A5B3DC" w14:textId="77777777" w:rsidR="00007E07" w:rsidRPr="005D5465" w:rsidRDefault="00007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F1D9E2" w14:textId="77777777" w:rsidR="00007E07" w:rsidRPr="005D5465" w:rsidRDefault="00007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40A092" w14:textId="77777777" w:rsidR="00007E07" w:rsidRPr="005D5465" w:rsidRDefault="00007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55CE958" w14:textId="77777777" w:rsidR="00007E07" w:rsidRPr="005D5465" w:rsidRDefault="00007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708274" w14:textId="77777777" w:rsidR="00007E07" w:rsidRPr="005D5465" w:rsidRDefault="00007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49596E" w14:textId="77777777" w:rsidR="00007E07" w:rsidRPr="005D5465" w:rsidRDefault="00007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F8C121" w14:textId="77777777" w:rsidR="00007E07" w:rsidRPr="005D5465" w:rsidRDefault="00310586">
            <w:pPr>
              <w:keepNext/>
              <w:spacing w:before="60" w:after="60" w:line="240" w:lineRule="auto"/>
              <w:jc w:val="both"/>
              <w:rPr>
                <w:b/>
                <w:sz w:val="18"/>
                <w:szCs w:val="18"/>
              </w:rPr>
            </w:pPr>
            <w:r w:rsidRPr="005D5465">
              <w:rPr>
                <w:b/>
                <w:sz w:val="18"/>
                <w:szCs w:val="18"/>
              </w:rPr>
              <w:t>From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15E5AE" w14:textId="77777777" w:rsidR="00007E07" w:rsidRPr="005D5465" w:rsidRDefault="00310586">
            <w:pPr>
              <w:keepNext/>
              <w:spacing w:before="60" w:after="60" w:line="240" w:lineRule="auto"/>
              <w:jc w:val="both"/>
              <w:rPr>
                <w:b/>
                <w:sz w:val="18"/>
                <w:szCs w:val="18"/>
              </w:rPr>
            </w:pPr>
            <w:r w:rsidRPr="005D5465">
              <w:rPr>
                <w:b/>
                <w:sz w:val="18"/>
                <w:szCs w:val="18"/>
              </w:rPr>
              <w:t>To</w:t>
            </w: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019241E" w14:textId="77777777" w:rsidR="00007E07" w:rsidRPr="005D5465" w:rsidRDefault="00007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</w:tr>
      <w:tr w:rsidR="0000195A" w14:paraId="16268642" w14:textId="77777777" w:rsidTr="00C44DB8">
        <w:trPr>
          <w:trHeight w:val="22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BEE6C5" w14:textId="6882A8EB" w:rsidR="0000195A" w:rsidRDefault="0000195A" w:rsidP="000019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Style w:val="Gl"/>
                <w:rFonts w:eastAsia="Times New Roman" w:cstheme="majorHAnsi"/>
                <w:b w:val="0"/>
                <w:bCs w:val="0"/>
                <w:color w:val="000000"/>
                <w:sz w:val="16"/>
                <w:szCs w:val="16"/>
                <w:bdr w:val="none" w:sz="0" w:space="0" w:color="auto" w:frame="1"/>
              </w:rPr>
            </w:pPr>
            <w:r w:rsidRPr="0000195A">
              <w:rPr>
                <w:rFonts w:eastAsia="Times New Roman" w:cstheme="majorHAnsi"/>
                <w:color w:val="000000"/>
                <w:sz w:val="16"/>
                <w:szCs w:val="16"/>
                <w:bdr w:val="none" w:sz="0" w:space="0" w:color="auto" w:frame="1"/>
              </w:rPr>
              <w:t>1</w:t>
            </w:r>
            <w:r w:rsidRPr="0000195A">
              <w:rPr>
                <w:rFonts w:eastAsia="Times New Roman" w:cstheme="majorHAnsi"/>
                <w:color w:val="000000"/>
                <w:sz w:val="16"/>
                <w:szCs w:val="16"/>
                <w:bdr w:val="none" w:sz="0" w:space="0" w:color="auto" w:frame="1"/>
                <w:vertAlign w:val="superscript"/>
              </w:rPr>
              <w:t>st</w:t>
            </w:r>
            <w:r w:rsidRPr="0000195A">
              <w:rPr>
                <w:rFonts w:eastAsia="Times New Roman" w:cstheme="majorHAnsi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</w:rPr>
              <w:t xml:space="preserve"> </w:t>
            </w:r>
            <w:r w:rsidRPr="0000195A">
              <w:rPr>
                <w:rFonts w:eastAsia="Times New Roman" w:cstheme="majorHAnsi"/>
                <w:b/>
                <w:color w:val="000000"/>
                <w:sz w:val="16"/>
                <w:szCs w:val="16"/>
                <w:bdr w:val="none" w:sz="0" w:space="0" w:color="auto" w:frame="1"/>
              </w:rPr>
              <w:t>OFF.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4A7DB20" w14:textId="2DC5C54E" w:rsidR="0000195A" w:rsidRDefault="0000195A" w:rsidP="000019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ajorHAnsi"/>
                <w:b/>
                <w:sz w:val="16"/>
                <w:szCs w:val="16"/>
              </w:rPr>
            </w:pPr>
            <w:r>
              <w:rPr>
                <w:rFonts w:cstheme="majorHAnsi"/>
                <w:b/>
                <w:sz w:val="16"/>
                <w:szCs w:val="16"/>
              </w:rPr>
              <w:t>M/V AYA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8E2003" w14:textId="3B9A5D75" w:rsidR="0000195A" w:rsidRDefault="0000195A" w:rsidP="000019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ajorHAnsi"/>
                <w:b/>
                <w:sz w:val="18"/>
                <w:szCs w:val="18"/>
              </w:rPr>
            </w:pPr>
            <w:r>
              <w:rPr>
                <w:rFonts w:cstheme="majorHAnsi"/>
                <w:b/>
                <w:sz w:val="18"/>
                <w:szCs w:val="18"/>
              </w:rPr>
              <w:t>PANAMA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56ECE36" w14:textId="2C0024D3" w:rsidR="0000195A" w:rsidRDefault="0000195A" w:rsidP="000019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ajorHAnsi"/>
                <w:b/>
                <w:sz w:val="18"/>
                <w:szCs w:val="18"/>
              </w:rPr>
            </w:pPr>
            <w:r>
              <w:rPr>
                <w:rFonts w:cstheme="majorHAnsi"/>
                <w:b/>
                <w:sz w:val="18"/>
                <w:szCs w:val="18"/>
              </w:rPr>
              <w:t>GENERAL CARGO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488946" w14:textId="64E7D0ED" w:rsidR="00DE223F" w:rsidRDefault="00DE223F" w:rsidP="00DE2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ajorHAnsi"/>
                <w:b/>
                <w:sz w:val="18"/>
                <w:szCs w:val="18"/>
              </w:rPr>
            </w:pPr>
            <w:r>
              <w:rPr>
                <w:rFonts w:cstheme="majorHAnsi"/>
                <w:b/>
                <w:sz w:val="18"/>
                <w:szCs w:val="18"/>
              </w:rPr>
              <w:t>4339/</w:t>
            </w:r>
          </w:p>
          <w:p w14:paraId="76E9AD27" w14:textId="213E2D5F" w:rsidR="0000195A" w:rsidRPr="005D5465" w:rsidRDefault="00DE223F" w:rsidP="00DE2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ajorHAnsi"/>
                <w:b/>
                <w:sz w:val="18"/>
                <w:szCs w:val="18"/>
              </w:rPr>
            </w:pPr>
            <w:r>
              <w:rPr>
                <w:rFonts w:cstheme="majorHAnsi"/>
                <w:b/>
                <w:sz w:val="18"/>
                <w:szCs w:val="18"/>
              </w:rPr>
              <w:t>6511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A4B291" w14:textId="77BCFC94" w:rsidR="0000195A" w:rsidRPr="005D5465" w:rsidRDefault="00DE223F" w:rsidP="000019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ajorHAnsi"/>
                <w:b/>
                <w:sz w:val="18"/>
                <w:szCs w:val="18"/>
              </w:rPr>
            </w:pPr>
            <w:r>
              <w:rPr>
                <w:rFonts w:cstheme="majorHAnsi"/>
                <w:b/>
                <w:sz w:val="18"/>
                <w:szCs w:val="18"/>
              </w:rPr>
              <w:t>2574 KW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635931" w14:textId="31E8B3AF" w:rsidR="0000195A" w:rsidRPr="005D5465" w:rsidRDefault="0000195A" w:rsidP="0000195A">
            <w:pPr>
              <w:keepNext/>
              <w:spacing w:before="60" w:after="60" w:line="240" w:lineRule="auto"/>
              <w:jc w:val="both"/>
              <w:rPr>
                <w:rFonts w:cstheme="majorHAnsi"/>
                <w:b/>
                <w:sz w:val="18"/>
                <w:szCs w:val="18"/>
              </w:rPr>
            </w:pPr>
            <w:r>
              <w:rPr>
                <w:rFonts w:cstheme="majorHAnsi"/>
                <w:b/>
                <w:sz w:val="18"/>
                <w:szCs w:val="18"/>
              </w:rPr>
              <w:t>24.11.2023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6171A9" w14:textId="385D89C7" w:rsidR="0000195A" w:rsidRPr="005D5465" w:rsidRDefault="0000195A" w:rsidP="0000195A">
            <w:pPr>
              <w:keepNext/>
              <w:spacing w:before="60" w:after="60" w:line="240" w:lineRule="auto"/>
              <w:jc w:val="both"/>
              <w:rPr>
                <w:rFonts w:cstheme="majorHAnsi"/>
                <w:b/>
                <w:sz w:val="18"/>
                <w:szCs w:val="18"/>
              </w:rPr>
            </w:pPr>
            <w:r>
              <w:rPr>
                <w:rFonts w:cstheme="majorHAnsi"/>
                <w:b/>
                <w:sz w:val="18"/>
                <w:szCs w:val="18"/>
              </w:rPr>
              <w:t>03.01.2024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523776" w14:textId="6DD6E7AC" w:rsidR="0000195A" w:rsidRDefault="0000195A" w:rsidP="000019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ajorHAnsi"/>
                <w:b/>
                <w:sz w:val="18"/>
                <w:szCs w:val="18"/>
              </w:rPr>
            </w:pPr>
            <w:r>
              <w:rPr>
                <w:rFonts w:cstheme="majorHAnsi"/>
                <w:b/>
                <w:sz w:val="18"/>
                <w:szCs w:val="18"/>
              </w:rPr>
              <w:t>MILESTONE SHIPPING</w:t>
            </w:r>
          </w:p>
        </w:tc>
      </w:tr>
      <w:tr w:rsidR="00DE223F" w14:paraId="6C54CEA1" w14:textId="77777777" w:rsidTr="00C44DB8">
        <w:trPr>
          <w:trHeight w:val="22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EDA390" w14:textId="1B177457" w:rsidR="00DE223F" w:rsidRPr="0028366D" w:rsidRDefault="00DE223F" w:rsidP="00DE2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Style w:val="Gl"/>
                <w:rFonts w:eastAsia="Times New Roman" w:cstheme="majorHAnsi"/>
                <w:b w:val="0"/>
                <w:bCs w:val="0"/>
                <w:color w:val="000000"/>
                <w:sz w:val="16"/>
                <w:szCs w:val="16"/>
                <w:bdr w:val="none" w:sz="0" w:space="0" w:color="auto" w:frame="1"/>
              </w:rPr>
            </w:pPr>
            <w:r w:rsidRPr="0000195A">
              <w:rPr>
                <w:rFonts w:eastAsia="Times New Roman" w:cstheme="majorHAnsi"/>
                <w:color w:val="000000"/>
                <w:sz w:val="16"/>
                <w:szCs w:val="16"/>
                <w:bdr w:val="none" w:sz="0" w:space="0" w:color="auto" w:frame="1"/>
              </w:rPr>
              <w:t>1</w:t>
            </w:r>
            <w:r w:rsidRPr="0000195A">
              <w:rPr>
                <w:rFonts w:eastAsia="Times New Roman" w:cstheme="majorHAnsi"/>
                <w:color w:val="000000"/>
                <w:sz w:val="16"/>
                <w:szCs w:val="16"/>
                <w:bdr w:val="none" w:sz="0" w:space="0" w:color="auto" w:frame="1"/>
                <w:vertAlign w:val="superscript"/>
              </w:rPr>
              <w:t>st</w:t>
            </w:r>
            <w:r w:rsidRPr="0000195A">
              <w:rPr>
                <w:rFonts w:eastAsia="Times New Roman" w:cstheme="majorHAnsi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</w:rPr>
              <w:t xml:space="preserve"> </w:t>
            </w:r>
            <w:r w:rsidRPr="0000195A">
              <w:rPr>
                <w:rFonts w:eastAsia="Times New Roman" w:cstheme="majorHAnsi"/>
                <w:b/>
                <w:color w:val="000000"/>
                <w:sz w:val="16"/>
                <w:szCs w:val="16"/>
                <w:bdr w:val="none" w:sz="0" w:space="0" w:color="auto" w:frame="1"/>
              </w:rPr>
              <w:t>OFF.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A8A959" w14:textId="056DCB53" w:rsidR="00DE223F" w:rsidRPr="0028366D" w:rsidRDefault="00DE223F" w:rsidP="00DE2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ajorHAnsi"/>
                <w:b/>
                <w:sz w:val="16"/>
                <w:szCs w:val="16"/>
              </w:rPr>
            </w:pPr>
            <w:r>
              <w:rPr>
                <w:rFonts w:cstheme="majorHAnsi"/>
                <w:b/>
                <w:sz w:val="16"/>
                <w:szCs w:val="16"/>
              </w:rPr>
              <w:t>M/V SUN S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759399" w14:textId="58F1E0F3" w:rsidR="00DE223F" w:rsidRPr="005D5465" w:rsidRDefault="00DE223F" w:rsidP="00DE2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ajorHAnsi"/>
                <w:b/>
                <w:sz w:val="18"/>
                <w:szCs w:val="18"/>
              </w:rPr>
            </w:pPr>
            <w:r>
              <w:rPr>
                <w:rFonts w:cstheme="majorHAnsi"/>
                <w:b/>
                <w:sz w:val="18"/>
                <w:szCs w:val="18"/>
              </w:rPr>
              <w:t>PANAMA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AC2D5F" w14:textId="7C890408" w:rsidR="00DE223F" w:rsidRPr="005D5465" w:rsidRDefault="00DE223F" w:rsidP="00DE2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ajorHAnsi"/>
                <w:b/>
                <w:sz w:val="18"/>
                <w:szCs w:val="18"/>
              </w:rPr>
            </w:pPr>
            <w:r>
              <w:rPr>
                <w:rFonts w:cstheme="majorHAnsi"/>
                <w:b/>
                <w:sz w:val="18"/>
                <w:szCs w:val="18"/>
              </w:rPr>
              <w:t>GENERAL CARGO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724B7E" w14:textId="49B2453C" w:rsidR="00DE223F" w:rsidRDefault="00DE223F" w:rsidP="00DE2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ajorHAnsi"/>
                <w:b/>
                <w:sz w:val="18"/>
                <w:szCs w:val="18"/>
              </w:rPr>
            </w:pPr>
            <w:r>
              <w:rPr>
                <w:rFonts w:cstheme="majorHAnsi"/>
                <w:b/>
                <w:sz w:val="18"/>
                <w:szCs w:val="18"/>
              </w:rPr>
              <w:t>3</w:t>
            </w:r>
            <w:r w:rsidRPr="005D5465">
              <w:rPr>
                <w:rFonts w:cstheme="majorHAnsi"/>
                <w:b/>
                <w:sz w:val="18"/>
                <w:szCs w:val="18"/>
              </w:rPr>
              <w:t>79</w:t>
            </w:r>
            <w:r>
              <w:rPr>
                <w:rFonts w:cstheme="majorHAnsi"/>
                <w:b/>
                <w:sz w:val="18"/>
                <w:szCs w:val="18"/>
              </w:rPr>
              <w:t>8/</w:t>
            </w:r>
          </w:p>
          <w:p w14:paraId="3B5578B8" w14:textId="0AE4B773" w:rsidR="00DE223F" w:rsidRPr="005D5465" w:rsidRDefault="00DE223F" w:rsidP="00DE2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ajorHAnsi"/>
                <w:b/>
                <w:sz w:val="18"/>
                <w:szCs w:val="18"/>
              </w:rPr>
            </w:pPr>
            <w:r>
              <w:rPr>
                <w:rFonts w:cstheme="majorHAnsi"/>
                <w:b/>
                <w:sz w:val="18"/>
                <w:szCs w:val="18"/>
              </w:rPr>
              <w:t>5418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04F133" w14:textId="4F125C99" w:rsidR="00DE223F" w:rsidRPr="005D5465" w:rsidRDefault="00DE223F" w:rsidP="00DE2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ajorHAnsi"/>
                <w:b/>
                <w:sz w:val="18"/>
                <w:szCs w:val="18"/>
              </w:rPr>
            </w:pPr>
            <w:r>
              <w:rPr>
                <w:rFonts w:cstheme="majorHAnsi"/>
                <w:b/>
                <w:sz w:val="18"/>
                <w:szCs w:val="18"/>
              </w:rPr>
              <w:t>2060 KW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A620DF" w14:textId="1AEA7682" w:rsidR="00DE223F" w:rsidRPr="005D5465" w:rsidRDefault="00DE223F" w:rsidP="00DE223F">
            <w:pPr>
              <w:keepNext/>
              <w:spacing w:before="60" w:after="60" w:line="240" w:lineRule="auto"/>
              <w:jc w:val="both"/>
              <w:rPr>
                <w:rFonts w:cstheme="majorHAnsi"/>
                <w:b/>
                <w:sz w:val="18"/>
                <w:szCs w:val="18"/>
              </w:rPr>
            </w:pPr>
            <w:r>
              <w:rPr>
                <w:rFonts w:cstheme="majorHAnsi"/>
                <w:b/>
                <w:sz w:val="18"/>
                <w:szCs w:val="18"/>
              </w:rPr>
              <w:t>07.05.2023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47E1B4" w14:textId="385315DA" w:rsidR="00DE223F" w:rsidRPr="005D5465" w:rsidRDefault="00DE223F" w:rsidP="00DE223F">
            <w:pPr>
              <w:keepNext/>
              <w:spacing w:before="60" w:after="60" w:line="240" w:lineRule="auto"/>
              <w:jc w:val="both"/>
              <w:rPr>
                <w:rFonts w:cstheme="majorHAnsi"/>
                <w:b/>
                <w:sz w:val="18"/>
                <w:szCs w:val="18"/>
              </w:rPr>
            </w:pPr>
            <w:r>
              <w:rPr>
                <w:rFonts w:cstheme="majorHAnsi"/>
                <w:b/>
                <w:sz w:val="18"/>
                <w:szCs w:val="18"/>
              </w:rPr>
              <w:t>08.08.2023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5AA964D" w14:textId="376AE672" w:rsidR="00DE223F" w:rsidRPr="005D5465" w:rsidRDefault="00DE223F" w:rsidP="00DE2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ajorHAnsi"/>
                <w:b/>
                <w:sz w:val="18"/>
                <w:szCs w:val="18"/>
              </w:rPr>
            </w:pPr>
            <w:r>
              <w:rPr>
                <w:rFonts w:cstheme="majorHAnsi"/>
                <w:b/>
                <w:sz w:val="18"/>
                <w:szCs w:val="18"/>
              </w:rPr>
              <w:t>MILESTONE SHIPPING</w:t>
            </w:r>
          </w:p>
        </w:tc>
      </w:tr>
      <w:tr w:rsidR="00DE223F" w14:paraId="1ED8EBAB" w14:textId="77777777" w:rsidTr="00C44DB8">
        <w:trPr>
          <w:trHeight w:val="22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AE8C1D" w14:textId="34DA9826" w:rsidR="00DE223F" w:rsidRPr="0028366D" w:rsidRDefault="00DE223F" w:rsidP="00DE2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ajorHAnsi"/>
                <w:b/>
                <w:sz w:val="16"/>
                <w:szCs w:val="16"/>
              </w:rPr>
            </w:pPr>
            <w:r w:rsidRPr="0028366D">
              <w:rPr>
                <w:rStyle w:val="Gl"/>
                <w:rFonts w:eastAsia="Times New Roman" w:cstheme="majorHAnsi"/>
                <w:b w:val="0"/>
                <w:bCs w:val="0"/>
                <w:color w:val="000000"/>
                <w:sz w:val="16"/>
                <w:szCs w:val="16"/>
                <w:bdr w:val="none" w:sz="0" w:space="0" w:color="auto" w:frame="1"/>
              </w:rPr>
              <w:t>1</w:t>
            </w:r>
            <w:r w:rsidRPr="0028366D">
              <w:rPr>
                <w:rStyle w:val="Gl"/>
                <w:rFonts w:eastAsia="Times New Roman" w:cstheme="majorHAnsi"/>
                <w:b w:val="0"/>
                <w:bCs w:val="0"/>
                <w:color w:val="000000"/>
                <w:sz w:val="16"/>
                <w:szCs w:val="16"/>
                <w:bdr w:val="none" w:sz="0" w:space="0" w:color="auto" w:frame="1"/>
                <w:vertAlign w:val="superscript"/>
              </w:rPr>
              <w:t>st</w:t>
            </w:r>
            <w:r w:rsidRPr="0028366D">
              <w:rPr>
                <w:rStyle w:val="Gl"/>
                <w:rFonts w:eastAsia="Times New Roman" w:cstheme="majorHAnsi"/>
                <w:color w:val="000000"/>
                <w:sz w:val="16"/>
                <w:szCs w:val="16"/>
                <w:bdr w:val="none" w:sz="0" w:space="0" w:color="auto" w:frame="1"/>
                <w:vertAlign w:val="superscript"/>
              </w:rPr>
              <w:t xml:space="preserve"> </w:t>
            </w:r>
            <w:r w:rsidRPr="0028366D">
              <w:rPr>
                <w:rFonts w:cstheme="majorHAnsi"/>
                <w:b/>
                <w:sz w:val="16"/>
                <w:szCs w:val="16"/>
              </w:rPr>
              <w:t>OFF.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341EF6F" w14:textId="1467F28F" w:rsidR="00DE223F" w:rsidRPr="0028366D" w:rsidRDefault="00DE223F" w:rsidP="00DE2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ajorHAnsi"/>
                <w:b/>
                <w:sz w:val="16"/>
                <w:szCs w:val="16"/>
              </w:rPr>
            </w:pPr>
            <w:r w:rsidRPr="0028366D">
              <w:rPr>
                <w:rFonts w:cstheme="majorHAnsi"/>
                <w:b/>
                <w:sz w:val="16"/>
                <w:szCs w:val="16"/>
              </w:rPr>
              <w:t>M/V KALKANDERE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8B1FF5" w14:textId="72D11204" w:rsidR="00DE223F" w:rsidRPr="005D5465" w:rsidRDefault="00DE223F" w:rsidP="00DE2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 xml:space="preserve">ISTANBUL / TURKEY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55E167" w14:textId="59AD1AE3" w:rsidR="00DE223F" w:rsidRPr="005D5465" w:rsidRDefault="00DE223F" w:rsidP="00DE2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GENERAL CARGO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6E73B5" w14:textId="77777777" w:rsidR="00DE223F" w:rsidRDefault="00DE223F" w:rsidP="00DE2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3379</w:t>
            </w:r>
            <w:r>
              <w:rPr>
                <w:rFonts w:cstheme="majorHAnsi"/>
                <w:b/>
                <w:sz w:val="18"/>
                <w:szCs w:val="18"/>
              </w:rPr>
              <w:t>/</w:t>
            </w:r>
          </w:p>
          <w:p w14:paraId="58B51FBB" w14:textId="05FAD9F1" w:rsidR="00DE223F" w:rsidRPr="005D5465" w:rsidRDefault="00DE223F" w:rsidP="00DE2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ajorHAnsi"/>
                <w:b/>
                <w:sz w:val="18"/>
                <w:szCs w:val="18"/>
              </w:rPr>
            </w:pPr>
            <w:r>
              <w:rPr>
                <w:rFonts w:cstheme="majorHAnsi"/>
                <w:b/>
                <w:sz w:val="18"/>
                <w:szCs w:val="18"/>
              </w:rPr>
              <w:t>5225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8F37C1" w14:textId="0E47EE51" w:rsidR="00DE223F" w:rsidRPr="005D5465" w:rsidRDefault="00DE223F" w:rsidP="00DE2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2250 KW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5AB365" w14:textId="27F88023" w:rsidR="00DE223F" w:rsidRPr="005D5465" w:rsidRDefault="00DE223F" w:rsidP="00DE223F">
            <w:pPr>
              <w:keepNext/>
              <w:spacing w:before="60" w:after="60" w:line="240" w:lineRule="auto"/>
              <w:jc w:val="both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19.10.2022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EA0D9B9" w14:textId="588484B1" w:rsidR="00DE223F" w:rsidRPr="005D5465" w:rsidRDefault="00DE223F" w:rsidP="00DE223F">
            <w:pPr>
              <w:keepNext/>
              <w:spacing w:before="60" w:after="60" w:line="240" w:lineRule="auto"/>
              <w:jc w:val="both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23.01.2023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CD523E" w14:textId="6EE36A17" w:rsidR="00DE223F" w:rsidRPr="005D5465" w:rsidRDefault="00DE223F" w:rsidP="00DE2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BEK SHIPPING</w:t>
            </w:r>
          </w:p>
        </w:tc>
      </w:tr>
      <w:tr w:rsidR="00DE223F" w14:paraId="26896198" w14:textId="77777777" w:rsidTr="00C44DB8">
        <w:trPr>
          <w:trHeight w:val="460"/>
        </w:trPr>
        <w:tc>
          <w:tcPr>
            <w:tcW w:w="8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B79B7D" w14:textId="06D4B287" w:rsidR="00DE223F" w:rsidRPr="0028366D" w:rsidRDefault="00DE223F" w:rsidP="00DE223F">
            <w:pPr>
              <w:tabs>
                <w:tab w:val="center" w:pos="345"/>
              </w:tabs>
              <w:spacing w:before="120" w:after="120" w:line="240" w:lineRule="auto"/>
              <w:ind w:right="58"/>
              <w:rPr>
                <w:rFonts w:cstheme="majorHAnsi"/>
                <w:b/>
                <w:sz w:val="16"/>
                <w:szCs w:val="16"/>
              </w:rPr>
            </w:pPr>
            <w:r w:rsidRPr="0028366D">
              <w:rPr>
                <w:rStyle w:val="Gl"/>
                <w:rFonts w:eastAsia="Times New Roman" w:cstheme="majorHAnsi"/>
                <w:b w:val="0"/>
                <w:bCs w:val="0"/>
                <w:color w:val="000000"/>
                <w:sz w:val="16"/>
                <w:szCs w:val="16"/>
                <w:bdr w:val="none" w:sz="0" w:space="0" w:color="auto" w:frame="1"/>
              </w:rPr>
              <w:t>1</w:t>
            </w:r>
            <w:r w:rsidRPr="0028366D">
              <w:rPr>
                <w:rStyle w:val="Gl"/>
                <w:rFonts w:eastAsia="Times New Roman" w:cstheme="majorHAnsi"/>
                <w:b w:val="0"/>
                <w:bCs w:val="0"/>
                <w:color w:val="000000"/>
                <w:sz w:val="16"/>
                <w:szCs w:val="16"/>
                <w:bdr w:val="none" w:sz="0" w:space="0" w:color="auto" w:frame="1"/>
                <w:vertAlign w:val="superscript"/>
              </w:rPr>
              <w:t>st</w:t>
            </w:r>
            <w:r w:rsidRPr="0028366D">
              <w:rPr>
                <w:rFonts w:cstheme="majorHAnsi"/>
                <w:b/>
                <w:sz w:val="16"/>
                <w:szCs w:val="16"/>
              </w:rPr>
              <w:t xml:space="preserve"> OFF.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D4BBF0" w14:textId="77777777" w:rsidR="00DE223F" w:rsidRPr="0028366D" w:rsidRDefault="00DE223F" w:rsidP="00DE223F">
            <w:pPr>
              <w:spacing w:before="120" w:after="120" w:line="240" w:lineRule="auto"/>
              <w:ind w:right="58"/>
              <w:rPr>
                <w:rFonts w:cstheme="majorHAnsi"/>
                <w:b/>
                <w:sz w:val="16"/>
                <w:szCs w:val="16"/>
              </w:rPr>
            </w:pPr>
            <w:r w:rsidRPr="0028366D">
              <w:rPr>
                <w:rFonts w:cstheme="majorHAnsi"/>
                <w:b/>
                <w:sz w:val="16"/>
                <w:szCs w:val="16"/>
              </w:rPr>
              <w:t>M/V DANCING QUEEN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3AC280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PANAMA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4479F2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GENERAL CARGO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0723C3" w14:textId="348AB3A7" w:rsidR="00DE223F" w:rsidRPr="005D5465" w:rsidRDefault="00DE223F" w:rsidP="00DE2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ajorHAnsi"/>
                <w:b/>
                <w:sz w:val="18"/>
                <w:szCs w:val="18"/>
              </w:rPr>
            </w:pPr>
            <w:r>
              <w:rPr>
                <w:rFonts w:cstheme="majorHAnsi"/>
                <w:b/>
                <w:sz w:val="18"/>
                <w:szCs w:val="18"/>
              </w:rPr>
              <w:t xml:space="preserve">2810/4631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F3CA6D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2200 KW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A9A897" w14:textId="2DFE0DA9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03.09.2022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8B57F65" w14:textId="7586BD88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15.09.2022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5E53E06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 xml:space="preserve">BEK SHIPPING </w:t>
            </w:r>
          </w:p>
        </w:tc>
      </w:tr>
      <w:tr w:rsidR="00DE223F" w14:paraId="7D61C979" w14:textId="77777777" w:rsidTr="00C44DB8">
        <w:trPr>
          <w:trHeight w:val="22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3359C57" w14:textId="78862354" w:rsidR="00DE223F" w:rsidRPr="0028366D" w:rsidRDefault="00DE223F" w:rsidP="00DE2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ajorHAnsi"/>
                <w:b/>
                <w:sz w:val="16"/>
                <w:szCs w:val="16"/>
              </w:rPr>
            </w:pPr>
            <w:r w:rsidRPr="0028366D">
              <w:rPr>
                <w:rStyle w:val="Gl"/>
                <w:rFonts w:eastAsia="Times New Roman" w:cstheme="majorHAnsi"/>
                <w:b w:val="0"/>
                <w:bCs w:val="0"/>
                <w:color w:val="000000"/>
                <w:sz w:val="16"/>
                <w:szCs w:val="16"/>
                <w:bdr w:val="none" w:sz="0" w:space="0" w:color="auto" w:frame="1"/>
              </w:rPr>
              <w:t>1</w:t>
            </w:r>
            <w:r w:rsidRPr="0028366D">
              <w:rPr>
                <w:rStyle w:val="Gl"/>
                <w:rFonts w:eastAsia="Times New Roman" w:cstheme="majorHAnsi"/>
                <w:b w:val="0"/>
                <w:bCs w:val="0"/>
                <w:color w:val="000000"/>
                <w:sz w:val="16"/>
                <w:szCs w:val="16"/>
                <w:bdr w:val="none" w:sz="0" w:space="0" w:color="auto" w:frame="1"/>
                <w:vertAlign w:val="superscript"/>
              </w:rPr>
              <w:t>st</w:t>
            </w:r>
            <w:r w:rsidRPr="0028366D">
              <w:rPr>
                <w:rStyle w:val="Gl"/>
                <w:rFonts w:eastAsia="Times New Roman" w:cstheme="majorHAnsi"/>
                <w:color w:val="000000"/>
                <w:sz w:val="16"/>
                <w:szCs w:val="16"/>
                <w:bdr w:val="none" w:sz="0" w:space="0" w:color="auto" w:frame="1"/>
                <w:vertAlign w:val="superscript"/>
              </w:rPr>
              <w:t xml:space="preserve"> </w:t>
            </w:r>
            <w:r w:rsidRPr="0028366D">
              <w:rPr>
                <w:rFonts w:cstheme="majorHAnsi"/>
                <w:b/>
                <w:sz w:val="16"/>
                <w:szCs w:val="16"/>
              </w:rPr>
              <w:t>OFF.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BB755F" w14:textId="77777777" w:rsidR="00DE223F" w:rsidRPr="0028366D" w:rsidRDefault="00DE223F" w:rsidP="00DE2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ajorHAnsi"/>
                <w:b/>
                <w:sz w:val="16"/>
                <w:szCs w:val="16"/>
              </w:rPr>
            </w:pPr>
            <w:r w:rsidRPr="0028366D">
              <w:rPr>
                <w:rFonts w:cstheme="majorHAnsi"/>
                <w:b/>
                <w:sz w:val="16"/>
                <w:szCs w:val="16"/>
              </w:rPr>
              <w:t>M/V MUZAFFER BEY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928717" w14:textId="77777777" w:rsidR="00DE223F" w:rsidRPr="005D5465" w:rsidRDefault="00DE223F" w:rsidP="00DE2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 xml:space="preserve">ISTANBUL / TURKEY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455656F" w14:textId="77777777" w:rsidR="00DE223F" w:rsidRPr="005D5465" w:rsidRDefault="00DE223F" w:rsidP="00DE2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GENERAL CARGO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CE5B8B" w14:textId="77777777" w:rsidR="00DE223F" w:rsidRDefault="00DE223F" w:rsidP="00DE2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3796</w:t>
            </w:r>
            <w:r>
              <w:rPr>
                <w:rFonts w:cstheme="majorHAnsi"/>
                <w:b/>
                <w:sz w:val="18"/>
                <w:szCs w:val="18"/>
              </w:rPr>
              <w:t>/</w:t>
            </w:r>
          </w:p>
          <w:p w14:paraId="2B211244" w14:textId="427DDF34" w:rsidR="00DE223F" w:rsidRPr="005D5465" w:rsidRDefault="00DE223F" w:rsidP="00DE2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ajorHAnsi"/>
                <w:b/>
                <w:sz w:val="18"/>
                <w:szCs w:val="18"/>
              </w:rPr>
            </w:pPr>
            <w:r>
              <w:rPr>
                <w:rFonts w:cstheme="majorHAnsi"/>
                <w:b/>
                <w:sz w:val="18"/>
                <w:szCs w:val="18"/>
              </w:rPr>
              <w:t>5583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C6845C" w14:textId="77777777" w:rsidR="00DE223F" w:rsidRPr="005D5465" w:rsidRDefault="00DE223F" w:rsidP="00DE2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2207 KW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D0861B" w14:textId="77777777" w:rsidR="00DE223F" w:rsidRPr="005D5465" w:rsidRDefault="00DE223F" w:rsidP="00DE223F">
            <w:pPr>
              <w:keepNext/>
              <w:spacing w:before="60" w:after="60" w:line="240" w:lineRule="auto"/>
              <w:jc w:val="both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21.04.2022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AB574A1" w14:textId="30C078CD" w:rsidR="00DE223F" w:rsidRPr="005D5465" w:rsidRDefault="00DE223F" w:rsidP="00DE223F">
            <w:pPr>
              <w:keepNext/>
              <w:spacing w:before="60" w:after="60" w:line="240" w:lineRule="auto"/>
              <w:jc w:val="both"/>
              <w:rPr>
                <w:rFonts w:cstheme="majorHAnsi"/>
                <w:b/>
                <w:sz w:val="18"/>
                <w:szCs w:val="18"/>
              </w:rPr>
            </w:pPr>
            <w:r>
              <w:rPr>
                <w:rFonts w:cstheme="majorHAnsi"/>
                <w:b/>
                <w:sz w:val="18"/>
                <w:szCs w:val="18"/>
              </w:rPr>
              <w:t>20.06.2022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E480E85" w14:textId="77777777" w:rsidR="00DE223F" w:rsidRPr="005D5465" w:rsidRDefault="00DE223F" w:rsidP="00DE2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BEK SHIPPING</w:t>
            </w:r>
          </w:p>
        </w:tc>
      </w:tr>
      <w:tr w:rsidR="00DE223F" w14:paraId="50DB13C8" w14:textId="77777777" w:rsidTr="00C44DB8">
        <w:trPr>
          <w:trHeight w:val="460"/>
        </w:trPr>
        <w:tc>
          <w:tcPr>
            <w:tcW w:w="8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3CEAED" w14:textId="28D1930D" w:rsidR="00DE223F" w:rsidRPr="0028366D" w:rsidRDefault="00DE223F" w:rsidP="00DE223F">
            <w:pPr>
              <w:tabs>
                <w:tab w:val="center" w:pos="345"/>
              </w:tabs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6"/>
                <w:szCs w:val="16"/>
              </w:rPr>
            </w:pPr>
            <w:r w:rsidRPr="0028366D">
              <w:rPr>
                <w:rStyle w:val="Gl"/>
                <w:rFonts w:eastAsia="Times New Roman" w:cstheme="majorHAnsi"/>
                <w:b w:val="0"/>
                <w:bCs w:val="0"/>
                <w:color w:val="000000"/>
                <w:sz w:val="16"/>
                <w:szCs w:val="16"/>
                <w:bdr w:val="none" w:sz="0" w:space="0" w:color="auto" w:frame="1"/>
              </w:rPr>
              <w:t>1</w:t>
            </w:r>
            <w:r w:rsidRPr="0028366D">
              <w:rPr>
                <w:rStyle w:val="Gl"/>
                <w:rFonts w:eastAsia="Times New Roman" w:cstheme="majorHAnsi"/>
                <w:b w:val="0"/>
                <w:bCs w:val="0"/>
                <w:color w:val="000000"/>
                <w:sz w:val="16"/>
                <w:szCs w:val="16"/>
                <w:bdr w:val="none" w:sz="0" w:space="0" w:color="auto" w:frame="1"/>
                <w:vertAlign w:val="superscript"/>
              </w:rPr>
              <w:t>st</w:t>
            </w:r>
            <w:r w:rsidRPr="0028366D">
              <w:rPr>
                <w:rStyle w:val="Gl"/>
                <w:rFonts w:eastAsia="Times New Roman" w:cstheme="majorHAnsi"/>
                <w:color w:val="000000"/>
                <w:sz w:val="16"/>
                <w:szCs w:val="16"/>
                <w:bdr w:val="none" w:sz="0" w:space="0" w:color="auto" w:frame="1"/>
                <w:vertAlign w:val="superscript"/>
              </w:rPr>
              <w:t xml:space="preserve"> </w:t>
            </w:r>
            <w:r w:rsidRPr="0028366D">
              <w:rPr>
                <w:rFonts w:cstheme="majorHAnsi"/>
                <w:b/>
                <w:sz w:val="16"/>
                <w:szCs w:val="16"/>
              </w:rPr>
              <w:t>OFF.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0D4230" w14:textId="48F3A54B" w:rsidR="00DE223F" w:rsidRPr="0028366D" w:rsidRDefault="00DE223F" w:rsidP="00DE223F">
            <w:pPr>
              <w:spacing w:before="120" w:after="120" w:line="240" w:lineRule="auto"/>
              <w:ind w:right="58"/>
              <w:rPr>
                <w:rFonts w:cstheme="majorHAnsi"/>
                <w:b/>
                <w:sz w:val="16"/>
                <w:szCs w:val="16"/>
              </w:rPr>
            </w:pPr>
            <w:r w:rsidRPr="0028366D">
              <w:rPr>
                <w:rFonts w:cstheme="majorHAnsi"/>
                <w:b/>
                <w:sz w:val="16"/>
                <w:szCs w:val="16"/>
              </w:rPr>
              <w:t>M/V KALKANDERE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B11F34" w14:textId="3B188BB2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 xml:space="preserve">ISTANBUL / TURKEY 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506D9CC" w14:textId="6638B8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GENERAL CARGO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DE1AA9" w14:textId="015D351E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3379</w:t>
            </w:r>
            <w:r>
              <w:rPr>
                <w:rFonts w:cstheme="majorHAnsi"/>
                <w:b/>
                <w:sz w:val="18"/>
                <w:szCs w:val="18"/>
              </w:rPr>
              <w:t>5225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B19E09" w14:textId="26825AB8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2250 KW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08948B" w14:textId="42249F63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14.08.2021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3740BC" w14:textId="59847109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23.12.2021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8BB3488" w14:textId="13D45B05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 xml:space="preserve">BEK SHIPPING </w:t>
            </w:r>
          </w:p>
        </w:tc>
      </w:tr>
      <w:tr w:rsidR="00DE223F" w14:paraId="1456DDA3" w14:textId="77777777" w:rsidTr="00C44DB8">
        <w:trPr>
          <w:trHeight w:val="460"/>
        </w:trPr>
        <w:tc>
          <w:tcPr>
            <w:tcW w:w="8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04F0EC" w14:textId="0B03216F" w:rsidR="00DE223F" w:rsidRPr="0028366D" w:rsidRDefault="00DE223F" w:rsidP="00DE223F">
            <w:pPr>
              <w:tabs>
                <w:tab w:val="center" w:pos="345"/>
              </w:tabs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6"/>
                <w:szCs w:val="16"/>
              </w:rPr>
            </w:pPr>
            <w:r w:rsidRPr="0028366D">
              <w:rPr>
                <w:rStyle w:val="Gl"/>
                <w:rFonts w:eastAsia="Times New Roman" w:cstheme="majorHAnsi"/>
                <w:b w:val="0"/>
                <w:bCs w:val="0"/>
                <w:color w:val="000000"/>
                <w:sz w:val="16"/>
                <w:szCs w:val="16"/>
                <w:bdr w:val="none" w:sz="0" w:space="0" w:color="auto" w:frame="1"/>
              </w:rPr>
              <w:t>1</w:t>
            </w:r>
            <w:r w:rsidRPr="0028366D">
              <w:rPr>
                <w:rStyle w:val="Gl"/>
                <w:rFonts w:eastAsia="Times New Roman" w:cstheme="majorHAnsi"/>
                <w:b w:val="0"/>
                <w:bCs w:val="0"/>
                <w:color w:val="000000"/>
                <w:sz w:val="16"/>
                <w:szCs w:val="16"/>
                <w:bdr w:val="none" w:sz="0" w:space="0" w:color="auto" w:frame="1"/>
                <w:vertAlign w:val="superscript"/>
              </w:rPr>
              <w:t>st</w:t>
            </w:r>
            <w:r w:rsidRPr="0028366D">
              <w:rPr>
                <w:rFonts w:cstheme="majorHAnsi"/>
                <w:b/>
                <w:sz w:val="16"/>
                <w:szCs w:val="16"/>
              </w:rPr>
              <w:t xml:space="preserve"> OFF.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9B6A59" w14:textId="498DE409" w:rsidR="00DE223F" w:rsidRPr="0028366D" w:rsidRDefault="00DE223F" w:rsidP="00DE223F">
            <w:pPr>
              <w:spacing w:before="120" w:after="120" w:line="240" w:lineRule="auto"/>
              <w:ind w:right="58"/>
              <w:rPr>
                <w:rFonts w:cstheme="majorHAnsi"/>
                <w:b/>
                <w:sz w:val="16"/>
                <w:szCs w:val="16"/>
              </w:rPr>
            </w:pPr>
            <w:r w:rsidRPr="0028366D">
              <w:rPr>
                <w:rFonts w:cstheme="majorHAnsi"/>
                <w:b/>
                <w:sz w:val="16"/>
                <w:szCs w:val="16"/>
              </w:rPr>
              <w:t>M/V DANCING QUEEN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4B9F4B" w14:textId="6D63B3BD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PANAMA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B2AB43E" w14:textId="416BA924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GENERAL CARGO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51B0FA" w14:textId="4E51E437" w:rsidR="00DE223F" w:rsidRPr="005D5465" w:rsidRDefault="00DE223F" w:rsidP="00DE223F">
            <w:pPr>
              <w:spacing w:before="120" w:after="120" w:line="240" w:lineRule="auto"/>
              <w:ind w:right="58"/>
              <w:rPr>
                <w:rFonts w:cstheme="majorHAnsi"/>
                <w:b/>
                <w:sz w:val="18"/>
                <w:szCs w:val="18"/>
              </w:rPr>
            </w:pPr>
            <w:r>
              <w:rPr>
                <w:rFonts w:cstheme="majorHAnsi"/>
                <w:b/>
                <w:sz w:val="18"/>
                <w:szCs w:val="18"/>
              </w:rPr>
              <w:t>2810/ 4631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8FF2370" w14:textId="1A4B9CC9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2200 KW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FF5780" w14:textId="4F1DEB3F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27.05.2021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CCC535" w14:textId="44DE050B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10.08.2021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EB657E5" w14:textId="704CAD69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 xml:space="preserve">BEK SHIPPING </w:t>
            </w:r>
          </w:p>
        </w:tc>
      </w:tr>
      <w:tr w:rsidR="00DE223F" w14:paraId="4E24F303" w14:textId="77777777" w:rsidTr="00C44DB8">
        <w:trPr>
          <w:trHeight w:val="460"/>
        </w:trPr>
        <w:tc>
          <w:tcPr>
            <w:tcW w:w="8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1E8453" w14:textId="11389864" w:rsidR="00DE223F" w:rsidRPr="0028366D" w:rsidRDefault="00DE223F" w:rsidP="00DE223F">
            <w:pPr>
              <w:tabs>
                <w:tab w:val="center" w:pos="345"/>
              </w:tabs>
              <w:spacing w:before="120" w:after="120" w:line="240" w:lineRule="auto"/>
              <w:ind w:right="58"/>
              <w:rPr>
                <w:rFonts w:cstheme="majorHAnsi"/>
                <w:b/>
                <w:sz w:val="16"/>
                <w:szCs w:val="16"/>
              </w:rPr>
            </w:pPr>
            <w:r w:rsidRPr="0028366D">
              <w:rPr>
                <w:rStyle w:val="Gl"/>
                <w:rFonts w:eastAsia="Times New Roman" w:cstheme="majorHAnsi"/>
                <w:b w:val="0"/>
                <w:bCs w:val="0"/>
                <w:color w:val="000000"/>
                <w:sz w:val="16"/>
                <w:szCs w:val="16"/>
                <w:bdr w:val="none" w:sz="0" w:space="0" w:color="auto" w:frame="1"/>
              </w:rPr>
              <w:t>1</w:t>
            </w:r>
            <w:r w:rsidRPr="0028366D">
              <w:rPr>
                <w:rStyle w:val="Gl"/>
                <w:rFonts w:eastAsia="Times New Roman" w:cstheme="majorHAnsi"/>
                <w:b w:val="0"/>
                <w:bCs w:val="0"/>
                <w:color w:val="000000"/>
                <w:sz w:val="16"/>
                <w:szCs w:val="16"/>
                <w:bdr w:val="none" w:sz="0" w:space="0" w:color="auto" w:frame="1"/>
                <w:vertAlign w:val="superscript"/>
              </w:rPr>
              <w:t>st</w:t>
            </w:r>
            <w:r w:rsidRPr="0028366D">
              <w:rPr>
                <w:rFonts w:cstheme="majorHAnsi"/>
                <w:b/>
                <w:sz w:val="16"/>
                <w:szCs w:val="16"/>
              </w:rPr>
              <w:t xml:space="preserve"> OFF.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3C717C8" w14:textId="4B4D1F84" w:rsidR="00DE223F" w:rsidRPr="0028366D" w:rsidRDefault="00DE223F" w:rsidP="00DE223F">
            <w:pPr>
              <w:spacing w:before="120" w:after="120" w:line="240" w:lineRule="auto"/>
              <w:ind w:right="58"/>
              <w:rPr>
                <w:rFonts w:cstheme="majorHAnsi"/>
                <w:b/>
                <w:sz w:val="16"/>
                <w:szCs w:val="16"/>
              </w:rPr>
            </w:pPr>
            <w:r>
              <w:rPr>
                <w:rFonts w:cstheme="majorHAnsi"/>
                <w:b/>
                <w:sz w:val="16"/>
                <w:szCs w:val="16"/>
              </w:rPr>
              <w:t>M/V SKYMOON2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E80CE6" w14:textId="13EA2BE1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 xml:space="preserve">MOLDOVA 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C43CB10" w14:textId="19A203D9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GENERAL CARGO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10B512" w14:textId="41C55487" w:rsidR="00DE223F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2331</w:t>
            </w:r>
            <w:r>
              <w:rPr>
                <w:rFonts w:cstheme="majorHAnsi"/>
                <w:b/>
                <w:sz w:val="18"/>
                <w:szCs w:val="18"/>
              </w:rPr>
              <w:t>3262</w:t>
            </w:r>
          </w:p>
          <w:p w14:paraId="4FD21A26" w14:textId="13E87F98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420F07" w14:textId="2C41045A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749 KW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47569C" w14:textId="5550C570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10.01.2021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D27B0F" w14:textId="16B3443D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03.04.2021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C7C6DE" w14:textId="764D96DF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 xml:space="preserve">STARON SHIPPING </w:t>
            </w:r>
          </w:p>
        </w:tc>
      </w:tr>
      <w:tr w:rsidR="00DE223F" w14:paraId="644D1B5A" w14:textId="77777777" w:rsidTr="00C44DB8">
        <w:trPr>
          <w:trHeight w:val="460"/>
        </w:trPr>
        <w:tc>
          <w:tcPr>
            <w:tcW w:w="8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B73F39" w14:textId="2F11EC58" w:rsidR="00DE223F" w:rsidRPr="0028366D" w:rsidRDefault="00DE223F" w:rsidP="00DE223F">
            <w:pPr>
              <w:tabs>
                <w:tab w:val="center" w:pos="345"/>
              </w:tabs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6"/>
                <w:szCs w:val="16"/>
              </w:rPr>
            </w:pPr>
            <w:r w:rsidRPr="0028366D">
              <w:rPr>
                <w:rStyle w:val="Gl"/>
                <w:rFonts w:eastAsia="Times New Roman" w:cstheme="majorHAnsi"/>
                <w:b w:val="0"/>
                <w:bCs w:val="0"/>
                <w:color w:val="000000"/>
                <w:sz w:val="16"/>
                <w:szCs w:val="16"/>
                <w:bdr w:val="none" w:sz="0" w:space="0" w:color="auto" w:frame="1"/>
              </w:rPr>
              <w:t>1</w:t>
            </w:r>
            <w:r w:rsidRPr="0028366D">
              <w:rPr>
                <w:rStyle w:val="Gl"/>
                <w:rFonts w:eastAsia="Times New Roman" w:cstheme="majorHAnsi"/>
                <w:b w:val="0"/>
                <w:bCs w:val="0"/>
                <w:color w:val="000000"/>
                <w:sz w:val="16"/>
                <w:szCs w:val="16"/>
                <w:bdr w:val="none" w:sz="0" w:space="0" w:color="auto" w:frame="1"/>
                <w:vertAlign w:val="superscript"/>
              </w:rPr>
              <w:t>st</w:t>
            </w:r>
            <w:r w:rsidRPr="0028366D">
              <w:rPr>
                <w:rFonts w:cstheme="majorHAnsi"/>
                <w:b/>
                <w:sz w:val="16"/>
                <w:szCs w:val="16"/>
              </w:rPr>
              <w:t xml:space="preserve"> OFF.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2015A6D" w14:textId="77777777" w:rsidR="00DE223F" w:rsidRPr="0028366D" w:rsidRDefault="00DE223F" w:rsidP="00DE223F">
            <w:pPr>
              <w:spacing w:before="120" w:after="120" w:line="240" w:lineRule="auto"/>
              <w:ind w:right="58"/>
              <w:rPr>
                <w:rFonts w:cstheme="majorHAnsi"/>
                <w:b/>
                <w:sz w:val="16"/>
                <w:szCs w:val="16"/>
              </w:rPr>
            </w:pPr>
            <w:r w:rsidRPr="0028366D">
              <w:rPr>
                <w:rFonts w:cstheme="majorHAnsi"/>
                <w:b/>
                <w:sz w:val="16"/>
                <w:szCs w:val="16"/>
              </w:rPr>
              <w:t xml:space="preserve">M/V KARADERE 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8F6F6F1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ISTANBUL / TURKEY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56C5264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GENERAL CARGO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A1B42C" w14:textId="642E626A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2880</w:t>
            </w:r>
            <w:r>
              <w:rPr>
                <w:rFonts w:cstheme="majorHAnsi"/>
                <w:b/>
                <w:sz w:val="18"/>
                <w:szCs w:val="18"/>
              </w:rPr>
              <w:t>4586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89E0E9" w14:textId="3899FEFF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>
              <w:rPr>
                <w:rFonts w:cstheme="majorHAnsi"/>
                <w:b/>
                <w:sz w:val="18"/>
                <w:szCs w:val="18"/>
              </w:rPr>
              <w:t>1865 KW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863E2F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02.08.2020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0C6E83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10.10.2020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F85E79" w14:textId="7741528A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BEK SHIPPING</w:t>
            </w:r>
          </w:p>
        </w:tc>
      </w:tr>
      <w:tr w:rsidR="00DE223F" w14:paraId="2A90FBCC" w14:textId="77777777" w:rsidTr="00C44DB8">
        <w:trPr>
          <w:trHeight w:val="460"/>
        </w:trPr>
        <w:tc>
          <w:tcPr>
            <w:tcW w:w="8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1F2BE6" w14:textId="6EEBD2F4" w:rsidR="00DE223F" w:rsidRPr="0028366D" w:rsidRDefault="00DE223F" w:rsidP="00DE223F">
            <w:pPr>
              <w:tabs>
                <w:tab w:val="center" w:pos="345"/>
              </w:tabs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6"/>
                <w:szCs w:val="16"/>
              </w:rPr>
            </w:pPr>
            <w:r w:rsidRPr="0028366D">
              <w:rPr>
                <w:rFonts w:cstheme="majorHAnsi"/>
                <w:b/>
                <w:sz w:val="16"/>
                <w:szCs w:val="16"/>
              </w:rPr>
              <w:t>CAPT.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FE41F73" w14:textId="77777777" w:rsidR="00DE223F" w:rsidRPr="0028366D" w:rsidRDefault="00DE223F" w:rsidP="00DE223F">
            <w:pPr>
              <w:spacing w:before="120" w:after="120" w:line="240" w:lineRule="auto"/>
              <w:ind w:right="58"/>
              <w:rPr>
                <w:rFonts w:cstheme="majorHAnsi"/>
                <w:b/>
                <w:sz w:val="16"/>
                <w:szCs w:val="16"/>
              </w:rPr>
            </w:pPr>
            <w:r w:rsidRPr="0028366D">
              <w:rPr>
                <w:rFonts w:cstheme="majorHAnsi"/>
                <w:b/>
                <w:sz w:val="16"/>
                <w:szCs w:val="16"/>
              </w:rPr>
              <w:t>M/T SELAY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975338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ISTANBUL / TURKEY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608063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TANKER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E29FECD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1584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20D816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970 KW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0EA71F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30.05.2015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2E3617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01.07.2015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DDE46D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SELAY SHIPPING</w:t>
            </w:r>
          </w:p>
        </w:tc>
      </w:tr>
      <w:tr w:rsidR="00DE223F" w14:paraId="746B8D25" w14:textId="77777777" w:rsidTr="00C44DB8">
        <w:trPr>
          <w:trHeight w:val="460"/>
        </w:trPr>
        <w:tc>
          <w:tcPr>
            <w:tcW w:w="8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7187E8E" w14:textId="6808CE2E" w:rsidR="00DE223F" w:rsidRPr="0028366D" w:rsidRDefault="00DE223F" w:rsidP="00DE223F">
            <w:pPr>
              <w:tabs>
                <w:tab w:val="center" w:pos="345"/>
              </w:tabs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6"/>
                <w:szCs w:val="16"/>
              </w:rPr>
            </w:pPr>
            <w:r w:rsidRPr="0028366D">
              <w:rPr>
                <w:rFonts w:cstheme="majorHAnsi"/>
                <w:b/>
                <w:sz w:val="16"/>
                <w:szCs w:val="16"/>
              </w:rPr>
              <w:t>CAPT.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BBBEF7" w14:textId="77777777" w:rsidR="00DE223F" w:rsidRPr="0028366D" w:rsidRDefault="00DE223F" w:rsidP="00DE223F">
            <w:pPr>
              <w:spacing w:before="120" w:after="120" w:line="240" w:lineRule="auto"/>
              <w:ind w:right="58"/>
              <w:rPr>
                <w:rFonts w:cstheme="majorHAnsi"/>
                <w:b/>
                <w:sz w:val="16"/>
                <w:szCs w:val="16"/>
              </w:rPr>
            </w:pPr>
            <w:r w:rsidRPr="0028366D">
              <w:rPr>
                <w:rFonts w:cstheme="majorHAnsi"/>
                <w:b/>
                <w:sz w:val="16"/>
                <w:szCs w:val="16"/>
              </w:rPr>
              <w:t>TCSG 90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99D81B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TURKEY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045D80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TURKISH COAST GUARD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83BB3D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195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B2CE6E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5384 KW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A61F70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28.07.2003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10DE7C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07.01.2006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3409DE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TURKISH COAST GUARD COMMAND</w:t>
            </w:r>
          </w:p>
        </w:tc>
      </w:tr>
      <w:tr w:rsidR="00DE223F" w14:paraId="217B04B4" w14:textId="77777777" w:rsidTr="00C44DB8">
        <w:trPr>
          <w:trHeight w:val="460"/>
        </w:trPr>
        <w:tc>
          <w:tcPr>
            <w:tcW w:w="8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12BC40" w14:textId="65AFC7B1" w:rsidR="00DE223F" w:rsidRPr="0028366D" w:rsidRDefault="00DE223F" w:rsidP="00DE223F">
            <w:pPr>
              <w:tabs>
                <w:tab w:val="center" w:pos="345"/>
              </w:tabs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6"/>
                <w:szCs w:val="16"/>
              </w:rPr>
            </w:pPr>
            <w:r w:rsidRPr="0028366D">
              <w:rPr>
                <w:rStyle w:val="Gl"/>
                <w:rFonts w:eastAsia="Times New Roman" w:cstheme="majorHAnsi"/>
                <w:b w:val="0"/>
                <w:bCs w:val="0"/>
                <w:color w:val="000000"/>
                <w:sz w:val="16"/>
                <w:szCs w:val="16"/>
                <w:bdr w:val="none" w:sz="0" w:space="0" w:color="auto" w:frame="1"/>
              </w:rPr>
              <w:t>1</w:t>
            </w:r>
            <w:r w:rsidRPr="0028366D">
              <w:rPr>
                <w:rStyle w:val="Gl"/>
                <w:rFonts w:eastAsia="Times New Roman" w:cstheme="majorHAnsi"/>
                <w:b w:val="0"/>
                <w:bCs w:val="0"/>
                <w:color w:val="000000"/>
                <w:sz w:val="16"/>
                <w:szCs w:val="16"/>
                <w:bdr w:val="none" w:sz="0" w:space="0" w:color="auto" w:frame="1"/>
                <w:vertAlign w:val="superscript"/>
              </w:rPr>
              <w:t>st</w:t>
            </w:r>
            <w:r w:rsidRPr="0028366D">
              <w:rPr>
                <w:rFonts w:cstheme="majorHAnsi"/>
                <w:b/>
                <w:sz w:val="16"/>
                <w:szCs w:val="16"/>
              </w:rPr>
              <w:t xml:space="preserve"> OFF.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CCCE2C" w14:textId="77777777" w:rsidR="00DE223F" w:rsidRPr="0028366D" w:rsidRDefault="00DE223F" w:rsidP="00DE223F">
            <w:pPr>
              <w:spacing w:before="120" w:after="120" w:line="240" w:lineRule="auto"/>
              <w:ind w:right="58"/>
              <w:rPr>
                <w:rFonts w:cstheme="majorHAnsi"/>
                <w:b/>
                <w:sz w:val="16"/>
                <w:szCs w:val="16"/>
              </w:rPr>
            </w:pPr>
            <w:r w:rsidRPr="0028366D">
              <w:rPr>
                <w:rFonts w:cstheme="majorHAnsi"/>
                <w:b/>
                <w:sz w:val="16"/>
                <w:szCs w:val="16"/>
              </w:rPr>
              <w:t>TCG TAŞKIZAK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60E4F8A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TURKEY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0E4E02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WAR SHIP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D3535B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1484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319F7A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790 KW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BFE7DC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02.04.2001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2EA2E9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27.07.2003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2CA321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TURKISH NAVAL FLEET</w:t>
            </w:r>
          </w:p>
        </w:tc>
      </w:tr>
      <w:tr w:rsidR="00DE223F" w14:paraId="64BF2119" w14:textId="77777777" w:rsidTr="00C44DB8">
        <w:trPr>
          <w:trHeight w:val="46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702D75" w14:textId="238CBEC6" w:rsidR="00DE223F" w:rsidRPr="0028366D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6"/>
                <w:szCs w:val="16"/>
              </w:rPr>
            </w:pPr>
            <w:r w:rsidRPr="0028366D">
              <w:rPr>
                <w:rFonts w:cstheme="majorHAnsi"/>
                <w:b/>
                <w:sz w:val="16"/>
                <w:szCs w:val="16"/>
              </w:rPr>
              <w:t>2</w:t>
            </w:r>
            <w:r w:rsidRPr="0028366D">
              <w:rPr>
                <w:rFonts w:cstheme="majorHAnsi"/>
                <w:b/>
                <w:sz w:val="16"/>
                <w:szCs w:val="16"/>
                <w:vertAlign w:val="superscript"/>
              </w:rPr>
              <w:t>nd</w:t>
            </w:r>
            <w:r w:rsidRPr="0028366D">
              <w:rPr>
                <w:rFonts w:cstheme="majorHAnsi"/>
                <w:b/>
                <w:sz w:val="16"/>
                <w:szCs w:val="16"/>
              </w:rPr>
              <w:t xml:space="preserve"> OFF.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58CA097" w14:textId="77777777" w:rsidR="00DE223F" w:rsidRPr="0028366D" w:rsidRDefault="00DE223F" w:rsidP="00DE223F">
            <w:pPr>
              <w:spacing w:before="120" w:after="120" w:line="240" w:lineRule="auto"/>
              <w:ind w:right="58"/>
              <w:rPr>
                <w:rFonts w:cstheme="majorHAnsi"/>
                <w:b/>
                <w:sz w:val="16"/>
                <w:szCs w:val="16"/>
              </w:rPr>
            </w:pPr>
            <w:r w:rsidRPr="0028366D">
              <w:rPr>
                <w:rFonts w:cstheme="majorHAnsi"/>
                <w:b/>
                <w:sz w:val="16"/>
                <w:szCs w:val="16"/>
              </w:rPr>
              <w:t>TCG ATILAY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F9BED0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TURKEY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E19F214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WAR SHIP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468ABCE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1200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E93BCB4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4600 HP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BB0814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26.06.2000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31B411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02.01.2001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D5D0FC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TURKISH NAVAL FLEET</w:t>
            </w:r>
          </w:p>
        </w:tc>
      </w:tr>
      <w:tr w:rsidR="00DE223F" w14:paraId="4204DC6F" w14:textId="77777777" w:rsidTr="00C44DB8">
        <w:trPr>
          <w:trHeight w:val="46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36595D9" w14:textId="697F73DD" w:rsidR="00DE223F" w:rsidRPr="0028366D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6"/>
                <w:szCs w:val="16"/>
              </w:rPr>
            </w:pPr>
            <w:r w:rsidRPr="0028366D">
              <w:rPr>
                <w:rFonts w:cstheme="majorHAnsi"/>
                <w:b/>
                <w:sz w:val="16"/>
                <w:szCs w:val="16"/>
              </w:rPr>
              <w:t>2</w:t>
            </w:r>
            <w:r w:rsidRPr="0028366D">
              <w:rPr>
                <w:rFonts w:cstheme="majorHAnsi"/>
                <w:b/>
                <w:sz w:val="16"/>
                <w:szCs w:val="16"/>
                <w:vertAlign w:val="superscript"/>
              </w:rPr>
              <w:t>nd</w:t>
            </w:r>
            <w:r w:rsidRPr="0028366D">
              <w:rPr>
                <w:rFonts w:cstheme="majorHAnsi"/>
                <w:b/>
                <w:sz w:val="16"/>
                <w:szCs w:val="16"/>
              </w:rPr>
              <w:t xml:space="preserve"> OFF.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327089" w14:textId="77777777" w:rsidR="00DE223F" w:rsidRPr="0028366D" w:rsidRDefault="00DE223F" w:rsidP="00DE223F">
            <w:pPr>
              <w:spacing w:before="120" w:after="120" w:line="240" w:lineRule="auto"/>
              <w:ind w:right="58"/>
              <w:rPr>
                <w:rFonts w:cstheme="majorHAnsi"/>
                <w:b/>
                <w:sz w:val="16"/>
                <w:szCs w:val="16"/>
              </w:rPr>
            </w:pPr>
            <w:r w:rsidRPr="0028366D">
              <w:rPr>
                <w:rFonts w:cstheme="majorHAnsi"/>
                <w:b/>
                <w:sz w:val="16"/>
                <w:szCs w:val="16"/>
              </w:rPr>
              <w:t>TCG DOĞANAY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9141548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TURKEY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813902" w14:textId="77777777" w:rsidR="00DE223F" w:rsidRPr="005D5465" w:rsidRDefault="00DE223F" w:rsidP="00DE223F">
            <w:pPr>
              <w:spacing w:after="0" w:line="240" w:lineRule="auto"/>
              <w:jc w:val="center"/>
              <w:rPr>
                <w:rFonts w:eastAsia="Arial"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WAR SHIP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74D101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1200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682CD94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4600 HP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315AC24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01.09.1999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79A0D8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10.03.2000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21C480C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TURKISH NAVAL FLEET</w:t>
            </w:r>
          </w:p>
        </w:tc>
      </w:tr>
      <w:tr w:rsidR="00DE223F" w14:paraId="0DDC8C4A" w14:textId="77777777" w:rsidTr="00C44DB8">
        <w:trPr>
          <w:trHeight w:val="46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8973B4" w14:textId="598CDF7E" w:rsidR="00DE223F" w:rsidRPr="0028366D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6"/>
                <w:szCs w:val="16"/>
              </w:rPr>
            </w:pPr>
            <w:r w:rsidRPr="0028366D">
              <w:rPr>
                <w:rFonts w:cstheme="majorHAnsi"/>
                <w:b/>
                <w:sz w:val="16"/>
                <w:szCs w:val="16"/>
              </w:rPr>
              <w:t>2</w:t>
            </w:r>
            <w:r w:rsidRPr="0028366D">
              <w:rPr>
                <w:rFonts w:cstheme="majorHAnsi"/>
                <w:b/>
                <w:sz w:val="16"/>
                <w:szCs w:val="16"/>
                <w:vertAlign w:val="superscript"/>
              </w:rPr>
              <w:t>nd</w:t>
            </w:r>
            <w:r w:rsidRPr="0028366D">
              <w:rPr>
                <w:rFonts w:cstheme="majorHAnsi"/>
                <w:b/>
                <w:sz w:val="16"/>
                <w:szCs w:val="16"/>
              </w:rPr>
              <w:t xml:space="preserve"> OFF.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289103" w14:textId="77777777" w:rsidR="00DE223F" w:rsidRPr="0028366D" w:rsidRDefault="00DE223F" w:rsidP="00DE223F">
            <w:pPr>
              <w:spacing w:before="120" w:after="120" w:line="240" w:lineRule="auto"/>
              <w:ind w:right="58"/>
              <w:rPr>
                <w:rFonts w:cstheme="majorHAnsi"/>
                <w:b/>
                <w:sz w:val="16"/>
                <w:szCs w:val="16"/>
              </w:rPr>
            </w:pPr>
            <w:r w:rsidRPr="0028366D">
              <w:rPr>
                <w:rFonts w:cstheme="majorHAnsi"/>
                <w:b/>
                <w:sz w:val="16"/>
                <w:szCs w:val="16"/>
              </w:rPr>
              <w:t>TCG BATIRAY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500B04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TURKEY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C353A6" w14:textId="77777777" w:rsidR="00DE223F" w:rsidRPr="005D5465" w:rsidRDefault="00DE223F" w:rsidP="00DE223F">
            <w:pPr>
              <w:spacing w:after="0" w:line="240" w:lineRule="auto"/>
              <w:jc w:val="center"/>
              <w:rPr>
                <w:rFonts w:eastAsia="Arial"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WAR SHIP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F6CCDD0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1200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207B7A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4600 HP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52DEC22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15.03.1999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C8B516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16.07.1999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D7D393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TURKISH NAVAL FLEET</w:t>
            </w:r>
          </w:p>
        </w:tc>
      </w:tr>
      <w:tr w:rsidR="00DE223F" w14:paraId="5D11AC78" w14:textId="77777777" w:rsidTr="00C44DB8">
        <w:trPr>
          <w:trHeight w:val="14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FEBD36" w14:textId="0C66C86E" w:rsidR="00DE223F" w:rsidRPr="0028366D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6"/>
                <w:szCs w:val="16"/>
                <w:vertAlign w:val="superscript"/>
              </w:rPr>
            </w:pPr>
            <w:r w:rsidRPr="0028366D">
              <w:rPr>
                <w:rFonts w:cstheme="majorHAnsi"/>
                <w:b/>
                <w:sz w:val="16"/>
                <w:szCs w:val="16"/>
              </w:rPr>
              <w:lastRenderedPageBreak/>
              <w:t>2</w:t>
            </w:r>
            <w:r w:rsidRPr="0028366D">
              <w:rPr>
                <w:rFonts w:cstheme="majorHAnsi"/>
                <w:b/>
                <w:sz w:val="16"/>
                <w:szCs w:val="16"/>
                <w:vertAlign w:val="superscript"/>
              </w:rPr>
              <w:t>nd</w:t>
            </w:r>
            <w:r w:rsidRPr="0028366D">
              <w:rPr>
                <w:rFonts w:cstheme="majorHAnsi"/>
                <w:b/>
                <w:sz w:val="16"/>
                <w:szCs w:val="16"/>
              </w:rPr>
              <w:t xml:space="preserve"> OFF.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ADA1A7" w14:textId="77777777" w:rsidR="00DE223F" w:rsidRPr="0028366D" w:rsidRDefault="00DE223F" w:rsidP="00DE223F">
            <w:pPr>
              <w:spacing w:before="120" w:after="120" w:line="240" w:lineRule="auto"/>
              <w:ind w:right="58"/>
              <w:rPr>
                <w:rFonts w:cstheme="majorHAnsi"/>
                <w:b/>
                <w:sz w:val="16"/>
                <w:szCs w:val="16"/>
              </w:rPr>
            </w:pPr>
            <w:r w:rsidRPr="0028366D">
              <w:rPr>
                <w:rFonts w:cstheme="majorHAnsi"/>
                <w:b/>
                <w:sz w:val="16"/>
                <w:szCs w:val="16"/>
              </w:rPr>
              <w:t>TCG DOĞANAY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1F3FC3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TURKEY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DDE93F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WAR SHIP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49BB5A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1200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A53EA4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4600 HP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60F656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14.07.1997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D73C80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15.03.1999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38CCB2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TURKISH NAVAL FLEET</w:t>
            </w:r>
          </w:p>
        </w:tc>
      </w:tr>
      <w:tr w:rsidR="00DE223F" w14:paraId="527962B8" w14:textId="77777777" w:rsidTr="00C44DB8">
        <w:trPr>
          <w:cantSplit/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124F57" w14:textId="008DA73C" w:rsidR="00DE223F" w:rsidRPr="00C44DB8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6"/>
                <w:szCs w:val="16"/>
                <w:vertAlign w:val="superscript"/>
              </w:rPr>
            </w:pPr>
            <w:r w:rsidRPr="00C44DB8">
              <w:rPr>
                <w:rFonts w:cstheme="majorHAnsi"/>
                <w:b/>
                <w:sz w:val="16"/>
                <w:szCs w:val="16"/>
              </w:rPr>
              <w:t>2</w:t>
            </w:r>
            <w:r w:rsidRPr="00C44DB8">
              <w:rPr>
                <w:rFonts w:cstheme="majorHAnsi"/>
                <w:b/>
                <w:sz w:val="16"/>
                <w:szCs w:val="16"/>
                <w:vertAlign w:val="superscript"/>
              </w:rPr>
              <w:t>nd</w:t>
            </w:r>
            <w:r w:rsidRPr="00C44DB8">
              <w:rPr>
                <w:rFonts w:cstheme="majorHAnsi"/>
                <w:b/>
                <w:sz w:val="16"/>
                <w:szCs w:val="16"/>
              </w:rPr>
              <w:t xml:space="preserve"> OFF.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B7A649D" w14:textId="77777777" w:rsidR="00DE223F" w:rsidRPr="0028366D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6"/>
                <w:szCs w:val="16"/>
              </w:rPr>
            </w:pPr>
            <w:r w:rsidRPr="0028366D">
              <w:rPr>
                <w:rFonts w:cstheme="majorHAnsi"/>
                <w:b/>
                <w:sz w:val="16"/>
                <w:szCs w:val="16"/>
              </w:rPr>
              <w:t>TCG DOĞANAY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72DB17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TURKEY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4BC52A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WAR SHIP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D7C4DB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1200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FA7F547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4600 HP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7977F6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18.11.1996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FC0A09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14.07.1997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719C3CE" w14:textId="77777777" w:rsidR="00DE223F" w:rsidRPr="005D5465" w:rsidRDefault="00DE223F" w:rsidP="00DE223F">
            <w:pPr>
              <w:spacing w:before="120" w:after="120" w:line="240" w:lineRule="auto"/>
              <w:ind w:right="58"/>
              <w:jc w:val="center"/>
              <w:rPr>
                <w:rFonts w:cstheme="majorHAnsi"/>
                <w:b/>
                <w:sz w:val="18"/>
                <w:szCs w:val="18"/>
              </w:rPr>
            </w:pPr>
            <w:r w:rsidRPr="005D5465">
              <w:rPr>
                <w:rFonts w:cstheme="majorHAnsi"/>
                <w:b/>
                <w:sz w:val="18"/>
                <w:szCs w:val="18"/>
              </w:rPr>
              <w:t>TURKISH NAVAL FLEET</w:t>
            </w:r>
          </w:p>
        </w:tc>
      </w:tr>
    </w:tbl>
    <w:p w14:paraId="79173EC5" w14:textId="77777777" w:rsidR="0028366D" w:rsidRDefault="0028366D"/>
    <w:tbl>
      <w:tblPr>
        <w:tblStyle w:val="a"/>
        <w:tblW w:w="10011" w:type="dxa"/>
        <w:tblInd w:w="-416" w:type="dxa"/>
        <w:tblLayout w:type="fixed"/>
        <w:tblLook w:val="0000" w:firstRow="0" w:lastRow="0" w:firstColumn="0" w:lastColumn="0" w:noHBand="0" w:noVBand="0"/>
      </w:tblPr>
      <w:tblGrid>
        <w:gridCol w:w="1541"/>
        <w:gridCol w:w="168"/>
        <w:gridCol w:w="1535"/>
        <w:gridCol w:w="995"/>
        <w:gridCol w:w="1701"/>
        <w:gridCol w:w="2409"/>
        <w:gridCol w:w="1662"/>
      </w:tblGrid>
      <w:tr w:rsidR="0081651A" w14:paraId="7463E64E" w14:textId="77777777" w:rsidTr="00B111D5">
        <w:trPr>
          <w:trHeight w:val="300"/>
        </w:trPr>
        <w:tc>
          <w:tcPr>
            <w:tcW w:w="10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5CCFF1E" w14:textId="04A43BBE" w:rsidR="0081651A" w:rsidRPr="00FF4824" w:rsidRDefault="0081651A" w:rsidP="0081651A">
            <w:pPr>
              <w:spacing w:before="120" w:after="120" w:line="240" w:lineRule="auto"/>
              <w:ind w:right="58"/>
              <w:rPr>
                <w:b/>
                <w:sz w:val="24"/>
                <w:szCs w:val="24"/>
              </w:rPr>
            </w:pPr>
            <w:r w:rsidRPr="00FF4824">
              <w:rPr>
                <w:b/>
                <w:sz w:val="24"/>
                <w:szCs w:val="24"/>
              </w:rPr>
              <w:t>E. COURSES</w:t>
            </w:r>
          </w:p>
        </w:tc>
      </w:tr>
      <w:tr w:rsidR="0081651A" w14:paraId="06AD4378" w14:textId="77777777" w:rsidTr="0028366D">
        <w:trPr>
          <w:trHeight w:val="300"/>
        </w:trPr>
        <w:tc>
          <w:tcPr>
            <w:tcW w:w="5940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873852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88708A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Certificate No.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52344C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Issue / Expiry</w:t>
            </w:r>
          </w:p>
        </w:tc>
      </w:tr>
      <w:tr w:rsidR="0081651A" w14:paraId="04B907FF" w14:textId="77777777" w:rsidTr="0028366D">
        <w:trPr>
          <w:trHeight w:val="300"/>
        </w:trPr>
        <w:tc>
          <w:tcPr>
            <w:tcW w:w="5940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020FBC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CERTIFICATE OF PROFICIENCY IN BASIC TRAINING FOR OIL AND CHEMICAL TANKER CARGO OPERATIONS </w:t>
            </w:r>
          </w:p>
          <w:p w14:paraId="2A228188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CFF6E8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11333709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3FD41C" w14:textId="7DF7DC5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26.11.2019</w:t>
            </w:r>
            <w:r w:rsidR="005D546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/</w:t>
            </w:r>
            <w:r w:rsidR="005D546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31.10.2024</w:t>
            </w:r>
          </w:p>
        </w:tc>
      </w:tr>
      <w:tr w:rsidR="0081651A" w14:paraId="06BE04CC" w14:textId="77777777" w:rsidTr="0028366D">
        <w:trPr>
          <w:trHeight w:val="240"/>
        </w:trPr>
        <w:tc>
          <w:tcPr>
            <w:tcW w:w="5940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748299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FIRE PREVENTION AND FIRE FIGHTING TRAINING CERTIFICATE</w:t>
            </w:r>
          </w:p>
          <w:p w14:paraId="15C313EE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YANGIN ÖNLEME VE YANGINLA MÜCADELE EĞİTİMİ BELGESİ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E05DF6" w14:textId="57D1FB42" w:rsidR="0081651A" w:rsidRDefault="00BF5EE8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02D969F0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8191A9" w14:textId="170943EE" w:rsidR="0081651A" w:rsidRDefault="00BF5EE8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04.04.2024 / 04.04.2029</w:t>
            </w:r>
          </w:p>
        </w:tc>
      </w:tr>
      <w:tr w:rsidR="0081651A" w14:paraId="41B338A6" w14:textId="77777777" w:rsidTr="0028366D">
        <w:trPr>
          <w:trHeight w:val="300"/>
        </w:trPr>
        <w:tc>
          <w:tcPr>
            <w:tcW w:w="5940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CAB816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ELEMENTARY FIRST AID TRAINING CERTIFICATE</w:t>
            </w:r>
          </w:p>
          <w:p w14:paraId="760503BF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TEMEL ILK YARDIM EĞİTİMİ BELGESİ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6DBBD6" w14:textId="27110799" w:rsidR="0081651A" w:rsidRDefault="00BF5EE8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21D4A025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CBC78D" w14:textId="5DC39A78" w:rsidR="0081651A" w:rsidRDefault="00BF5EE8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04.04.2024 / 04.04.2029</w:t>
            </w:r>
          </w:p>
        </w:tc>
      </w:tr>
      <w:tr w:rsidR="0081651A" w14:paraId="6726C990" w14:textId="77777777" w:rsidTr="0028366D">
        <w:trPr>
          <w:trHeight w:val="300"/>
        </w:trPr>
        <w:tc>
          <w:tcPr>
            <w:tcW w:w="5940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911CA3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PERSONAL SAFETY AND SOCIAL RESPONSIBILITY TRAINING CERTIFICATE</w:t>
            </w:r>
          </w:p>
          <w:p w14:paraId="41045502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PERSONEL GÜVENLİĞİ VE SOSYAL SORUMLULUK EĞİTİMİ BELGESİ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3E059E" w14:textId="009A4167" w:rsidR="0081651A" w:rsidRDefault="0062365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49A96C8E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6A5AB7" w14:textId="234A10BF" w:rsidR="0081651A" w:rsidRDefault="0062365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04.04.2024 / 04.04.2029</w:t>
            </w:r>
          </w:p>
        </w:tc>
      </w:tr>
      <w:tr w:rsidR="0081651A" w14:paraId="1B44FB4D" w14:textId="77777777" w:rsidTr="0028366D">
        <w:trPr>
          <w:trHeight w:val="300"/>
        </w:trPr>
        <w:tc>
          <w:tcPr>
            <w:tcW w:w="5940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0F8429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PERSONAL SURVIVAL TECHNIQUES TRAINING CERTIFICATE</w:t>
            </w:r>
          </w:p>
          <w:p w14:paraId="2C4DF37C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DENIZDE KİŞİSEL CAN KURTARMA TEKNİKLERİ EĞİTİMİ BELGESİ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82A6AD" w14:textId="6BD8C667" w:rsidR="0081651A" w:rsidRDefault="0062365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3FC8A330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411164" w14:textId="40F83A14" w:rsidR="0081651A" w:rsidRDefault="0062365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04.04.2024 / 04.04.2029</w:t>
            </w:r>
          </w:p>
        </w:tc>
      </w:tr>
      <w:tr w:rsidR="0081651A" w14:paraId="2ADC06A3" w14:textId="77777777" w:rsidTr="0028366D">
        <w:trPr>
          <w:trHeight w:val="300"/>
        </w:trPr>
        <w:tc>
          <w:tcPr>
            <w:tcW w:w="5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6987DF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PROFICIENCY IN SURVIVAL CRAFT AND RESCUE BOATS                 (OTHER THAN FAST RESCUE BOATS) CERTIFICATE</w:t>
            </w:r>
          </w:p>
          <w:p w14:paraId="2B8E5A1E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CAN KURTARMA ARAÇLARINI KULLANMA YETERLİLİĞİ EĞİTİMİ BELGESİ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23FE27" w14:textId="2C059658" w:rsidR="0081651A" w:rsidRDefault="0062365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56E6447C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D9DC0E" w14:textId="1D269C2A" w:rsidR="0081651A" w:rsidRDefault="0062365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04.04.2024 / 04.04.2029</w:t>
            </w:r>
          </w:p>
        </w:tc>
      </w:tr>
      <w:tr w:rsidR="0081651A" w14:paraId="1F0CBE33" w14:textId="77777777" w:rsidTr="0028366D">
        <w:trPr>
          <w:trHeight w:val="300"/>
        </w:trPr>
        <w:tc>
          <w:tcPr>
            <w:tcW w:w="5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F7774D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SHIP SECURITY OFFICER</w:t>
            </w:r>
          </w:p>
          <w:p w14:paraId="11A8A7E2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GEMİ GÜVENLİK ZABITI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3D3397" w14:textId="202D8940" w:rsidR="0081651A" w:rsidRDefault="0062365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569DA</w:t>
            </w:r>
            <w:r w:rsidR="00BF5EE8">
              <w:rPr>
                <w:b/>
                <w:sz w:val="20"/>
                <w:szCs w:val="20"/>
              </w:rPr>
              <w:t>91A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F0DAF5" w14:textId="6A5D0A46" w:rsidR="0081651A" w:rsidRDefault="0062365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04.04.2024 / 04.04.2029</w:t>
            </w:r>
          </w:p>
        </w:tc>
      </w:tr>
      <w:tr w:rsidR="0081651A" w14:paraId="394EC2C6" w14:textId="77777777" w:rsidTr="0028366D">
        <w:trPr>
          <w:trHeight w:val="300"/>
        </w:trPr>
        <w:tc>
          <w:tcPr>
            <w:tcW w:w="5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E97229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PROFICIENCY IN FAST RESCUE BOATS CERTIFICATE</w:t>
            </w:r>
          </w:p>
          <w:p w14:paraId="04CD5B40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HIZLI CAN KURTARMA BOTU KULLANMA YETERLİLİĞİ BELGESİ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325D3F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11272172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30202B" w14:textId="16312338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15.08.2019</w:t>
            </w:r>
            <w:r w:rsidR="005D546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/</w:t>
            </w:r>
            <w:r w:rsidR="005D546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24.05.2024</w:t>
            </w:r>
          </w:p>
        </w:tc>
      </w:tr>
      <w:tr w:rsidR="0081651A" w14:paraId="4FA2AF0D" w14:textId="77777777" w:rsidTr="0028366D">
        <w:trPr>
          <w:trHeight w:val="300"/>
        </w:trPr>
        <w:tc>
          <w:tcPr>
            <w:tcW w:w="5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9305C4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ADVANCED FIRE FIGHTING TRAINING CERTIFICATE</w:t>
            </w:r>
          </w:p>
          <w:p w14:paraId="2C50EFE5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ILERİ YANGINLA MÜCADELE BELGESİ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0FE6CE" w14:textId="36894C01" w:rsidR="0081651A" w:rsidRDefault="0062365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657A6069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1632AB" w14:textId="43388F4D" w:rsidR="0081651A" w:rsidRDefault="0062365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04.04.2024 / 04.04.2029</w:t>
            </w:r>
          </w:p>
        </w:tc>
      </w:tr>
      <w:tr w:rsidR="0081651A" w14:paraId="49A915E6" w14:textId="77777777" w:rsidTr="0028366D">
        <w:trPr>
          <w:trHeight w:val="300"/>
        </w:trPr>
        <w:tc>
          <w:tcPr>
            <w:tcW w:w="5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2252E6" w14:textId="77777777" w:rsidR="0081651A" w:rsidRDefault="0081651A" w:rsidP="0081651A">
            <w:pPr>
              <w:spacing w:before="120" w:after="120" w:line="240" w:lineRule="auto"/>
              <w:ind w:right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SECURITY RELATED FAMILIARIZATION CERTIFICATE</w:t>
            </w:r>
          </w:p>
          <w:p w14:paraId="52D31ED7" w14:textId="77777777" w:rsidR="0081651A" w:rsidRDefault="0081651A" w:rsidP="0081651A">
            <w:pPr>
              <w:spacing w:before="120" w:after="120" w:line="240" w:lineRule="auto"/>
              <w:ind w:right="58"/>
              <w:rPr>
                <w:b/>
                <w:sz w:val="14"/>
                <w:szCs w:val="14"/>
              </w:rPr>
            </w:pPr>
            <w:r>
              <w:rPr>
                <w:b/>
                <w:sz w:val="20"/>
                <w:szCs w:val="20"/>
              </w:rPr>
              <w:t xml:space="preserve">GÜVENLİK İLE İLGİLİ TANITIM BELGESİ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52FD6B" w14:textId="3E42912E" w:rsidR="0081651A" w:rsidRDefault="00BF5EE8" w:rsidP="0081651A">
            <w:pPr>
              <w:spacing w:before="120" w:after="120" w:line="240" w:lineRule="auto"/>
              <w:ind w:right="58"/>
              <w:rPr>
                <w:b/>
                <w:sz w:val="14"/>
                <w:szCs w:val="14"/>
              </w:rPr>
            </w:pPr>
            <w:r>
              <w:rPr>
                <w:b/>
                <w:sz w:val="20"/>
                <w:szCs w:val="20"/>
              </w:rPr>
              <w:t>5E48BC59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D0A724" w14:textId="44BE5674" w:rsidR="0081651A" w:rsidRDefault="00BF5EE8" w:rsidP="0081651A">
            <w:pPr>
              <w:spacing w:before="120" w:after="120" w:line="240" w:lineRule="auto"/>
              <w:ind w:right="58"/>
              <w:rPr>
                <w:b/>
                <w:sz w:val="14"/>
                <w:szCs w:val="14"/>
              </w:rPr>
            </w:pPr>
            <w:r>
              <w:rPr>
                <w:b/>
                <w:sz w:val="20"/>
                <w:szCs w:val="20"/>
              </w:rPr>
              <w:t>04.04.2024 / 04.04.2029</w:t>
            </w:r>
          </w:p>
        </w:tc>
      </w:tr>
      <w:tr w:rsidR="0081651A" w14:paraId="58F642F2" w14:textId="77777777" w:rsidTr="003726B8">
        <w:trPr>
          <w:trHeight w:val="240"/>
        </w:trPr>
        <w:tc>
          <w:tcPr>
            <w:tcW w:w="10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BA0247" w14:textId="2F877C65" w:rsidR="0081651A" w:rsidRDefault="0081651A" w:rsidP="0081651A">
            <w:pPr>
              <w:keepNext/>
              <w:spacing w:before="120" w:after="12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F. Other Qualifications / STCW</w:t>
            </w:r>
            <w:r w:rsidR="00FF482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95 Courses  </w:t>
            </w:r>
          </w:p>
        </w:tc>
      </w:tr>
      <w:tr w:rsidR="0081651A" w14:paraId="367750D2" w14:textId="77777777" w:rsidTr="0028366D">
        <w:trPr>
          <w:trHeight w:val="300"/>
        </w:trPr>
        <w:tc>
          <w:tcPr>
            <w:tcW w:w="5940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732024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A50A4D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Certificate No.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890450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Issue / Expiry</w:t>
            </w:r>
          </w:p>
        </w:tc>
      </w:tr>
      <w:tr w:rsidR="0081651A" w14:paraId="4C5E9678" w14:textId="77777777" w:rsidTr="0028366D">
        <w:trPr>
          <w:trHeight w:val="300"/>
        </w:trPr>
        <w:tc>
          <w:tcPr>
            <w:tcW w:w="5940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646760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SECURITY AWARENESS CERTIFICATE</w:t>
            </w:r>
          </w:p>
          <w:p w14:paraId="18DE949C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GÜVENLİK FARKINDALIK BELGESİ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F7EA22" w14:textId="366A2659" w:rsidR="0081651A" w:rsidRDefault="00BF5EE8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0D5020DE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DDDC71" w14:textId="3D1BD752" w:rsidR="0081651A" w:rsidRDefault="00BF5EE8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04.04.2024 / 04.04.2029</w:t>
            </w:r>
          </w:p>
        </w:tc>
      </w:tr>
      <w:tr w:rsidR="0081651A" w14:paraId="22AAC012" w14:textId="77777777" w:rsidTr="0028366D">
        <w:trPr>
          <w:trHeight w:val="300"/>
        </w:trPr>
        <w:tc>
          <w:tcPr>
            <w:tcW w:w="5940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BF5501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DESIGNATED SECURITY DUTIES CERTIFICATE</w:t>
            </w:r>
          </w:p>
          <w:p w14:paraId="3E2CF848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BELİRLENMİŞ GÜVENLİK GÖREVLERİ EĞİTİMİ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3DB1BB" w14:textId="5153EA0F" w:rsidR="0081651A" w:rsidRDefault="00BF5EE8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7330EBC6</w:t>
            </w:r>
            <w:bookmarkStart w:id="1" w:name="_GoBack"/>
            <w:bookmarkEnd w:id="1"/>
          </w:p>
        </w:tc>
        <w:tc>
          <w:tcPr>
            <w:tcW w:w="16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D82906" w14:textId="14874A9A" w:rsidR="0081651A" w:rsidRDefault="00BF5EE8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04.04.2024 / 04.04.2029</w:t>
            </w:r>
          </w:p>
        </w:tc>
      </w:tr>
      <w:tr w:rsidR="0081651A" w14:paraId="4D20BFDC" w14:textId="77777777" w:rsidTr="0028366D">
        <w:trPr>
          <w:trHeight w:val="300"/>
        </w:trPr>
        <w:tc>
          <w:tcPr>
            <w:tcW w:w="5940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9733CE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BRIDGE RESOURCES MANAGEMENT (BRM)</w:t>
            </w:r>
          </w:p>
          <w:p w14:paraId="42AB2154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KÖPRÜÜSTÜ KAYNAK YÖNETIMİ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2A75E6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10225114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F9BEFE" w14:textId="6B5EF659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28.04.2014</w:t>
            </w:r>
            <w:r w:rsidR="005D546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/</w:t>
            </w:r>
            <w:r w:rsidR="005D546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UNLIMITED</w:t>
            </w:r>
          </w:p>
        </w:tc>
      </w:tr>
      <w:tr w:rsidR="0081651A" w14:paraId="52EBA5FF" w14:textId="77777777" w:rsidTr="0028366D">
        <w:trPr>
          <w:trHeight w:val="300"/>
        </w:trPr>
        <w:tc>
          <w:tcPr>
            <w:tcW w:w="5940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6D2D7D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ELECTRONIC CHART DISPLAY INFORMATION SYSTEM  (ECDIS)</w:t>
            </w:r>
          </w:p>
          <w:p w14:paraId="03771B0F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ELEKTRONİK HARİTA GÖSTERİMİ VE BİLGİ SİSTEMİ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55D1AA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10225113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59179C" w14:textId="4F02C4C2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28.04.2014</w:t>
            </w:r>
            <w:r w:rsidR="005D546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/</w:t>
            </w:r>
            <w:r w:rsidR="005D546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UNLIMITED</w:t>
            </w:r>
          </w:p>
        </w:tc>
      </w:tr>
      <w:tr w:rsidR="0081651A" w14:paraId="43CDEA11" w14:textId="77777777" w:rsidTr="0028366D">
        <w:trPr>
          <w:trHeight w:val="300"/>
        </w:trPr>
        <w:tc>
          <w:tcPr>
            <w:tcW w:w="5940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4BF7E3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MEDICAL CARE TRAINING CERTIFICATE</w:t>
            </w:r>
          </w:p>
          <w:p w14:paraId="3E71878C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TIBBI BAKIM EĞİTİMİ BELGESİ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69D5A9" w14:textId="451AE064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11531903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367908" w14:textId="034CA8D1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07.12.2020</w:t>
            </w:r>
            <w:r w:rsidR="005D546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/</w:t>
            </w:r>
            <w:r w:rsidR="005D546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UNLIMITED</w:t>
            </w:r>
          </w:p>
        </w:tc>
      </w:tr>
      <w:tr w:rsidR="0081651A" w14:paraId="3CF34078" w14:textId="77777777" w:rsidTr="0028366D">
        <w:trPr>
          <w:trHeight w:val="300"/>
        </w:trPr>
        <w:tc>
          <w:tcPr>
            <w:tcW w:w="5940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9976ED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MEDICAL FIRST AID TRAINING CERTIFICATE</w:t>
            </w:r>
          </w:p>
          <w:p w14:paraId="13743964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ILK YARDIM EĞİTİMİ BELGESİ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CA7C41" w14:textId="18A36886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11531902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0DBC08" w14:textId="08D0E873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07.12.2020</w:t>
            </w:r>
            <w:r w:rsidR="005D546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/</w:t>
            </w:r>
            <w:r w:rsidR="005D546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UNLIMITED</w:t>
            </w:r>
          </w:p>
        </w:tc>
      </w:tr>
      <w:tr w:rsidR="0081651A" w14:paraId="2F36B425" w14:textId="77777777" w:rsidTr="0028366D">
        <w:trPr>
          <w:trHeight w:val="300"/>
        </w:trPr>
        <w:tc>
          <w:tcPr>
            <w:tcW w:w="5940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FD12F5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OPERATIONAL USE OF AUTOMATIC RADAR PLOTTING AIDS (ARPA) TRAINING CERTIFICATE</w:t>
            </w:r>
          </w:p>
          <w:p w14:paraId="39CD3944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OTOMATİK RADAR PLOTLAMA AYGITLARINI (ARPA) KULLANMA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1AADA3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10225109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840814" w14:textId="28AFA86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28.04.2014</w:t>
            </w:r>
            <w:r w:rsidR="005D546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/</w:t>
            </w:r>
            <w:r w:rsidR="005D546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UNLIMITED</w:t>
            </w:r>
          </w:p>
        </w:tc>
      </w:tr>
      <w:tr w:rsidR="0081651A" w14:paraId="771B582F" w14:textId="77777777" w:rsidTr="0028366D">
        <w:trPr>
          <w:trHeight w:val="300"/>
        </w:trPr>
        <w:tc>
          <w:tcPr>
            <w:tcW w:w="5940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A9B0DA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RADAR OBSERVATION AND PLOTTING TRAINING CERTIFICATE </w:t>
            </w:r>
          </w:p>
          <w:p w14:paraId="68F28AFC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RADAR GÖZLEM VE PLOTLAMA EĞITIMI BELGESİ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CAE60D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10225108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E847E7" w14:textId="1F402CFF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28.04.2014</w:t>
            </w:r>
            <w:r w:rsidR="005D546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/</w:t>
            </w:r>
            <w:r w:rsidR="005D546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UNLIMITED</w:t>
            </w:r>
          </w:p>
        </w:tc>
      </w:tr>
      <w:tr w:rsidR="0081651A" w14:paraId="45F05DDF" w14:textId="77777777" w:rsidTr="003726B8">
        <w:trPr>
          <w:trHeight w:val="240"/>
        </w:trPr>
        <w:tc>
          <w:tcPr>
            <w:tcW w:w="10011" w:type="dxa"/>
            <w:gridSpan w:val="7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12F93C" w14:textId="77777777" w:rsidR="0081651A" w:rsidRDefault="0081651A" w:rsidP="0081651A">
            <w:pPr>
              <w:keepNext/>
              <w:spacing w:before="120" w:after="12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G. Bio Data</w:t>
            </w:r>
          </w:p>
        </w:tc>
      </w:tr>
      <w:tr w:rsidR="0081651A" w14:paraId="21658FC2" w14:textId="77777777" w:rsidTr="0028366D">
        <w:trPr>
          <w:trHeight w:val="460"/>
        </w:trPr>
        <w:tc>
          <w:tcPr>
            <w:tcW w:w="324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4DFD38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Height</w:t>
            </w: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F81295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Weight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ED8B50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Colour of Eyes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0643D9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Colour of Hair</w:t>
            </w:r>
          </w:p>
        </w:tc>
      </w:tr>
      <w:tr w:rsidR="0081651A" w14:paraId="7F5C5D6C" w14:textId="77777777" w:rsidTr="0028366D">
        <w:trPr>
          <w:trHeight w:val="460"/>
        </w:trPr>
        <w:tc>
          <w:tcPr>
            <w:tcW w:w="1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5048DA98" w14:textId="77777777" w:rsidR="0081651A" w:rsidRDefault="0081651A" w:rsidP="0081651A">
            <w:pPr>
              <w:spacing w:before="120" w:after="120" w:line="240" w:lineRule="auto"/>
              <w:ind w:right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1.72</w:t>
            </w:r>
          </w:p>
        </w:tc>
        <w:tc>
          <w:tcPr>
            <w:tcW w:w="170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5F6E03F" w14:textId="77777777" w:rsidR="0081651A" w:rsidRDefault="0081651A" w:rsidP="0081651A">
            <w:pPr>
              <w:spacing w:before="120" w:after="120" w:line="240" w:lineRule="auto"/>
              <w:ind w:right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Centimetres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3B05A15C" w14:textId="06F2AD46" w:rsidR="0081651A" w:rsidRDefault="00DC34E1" w:rsidP="0081651A">
            <w:pPr>
              <w:spacing w:before="120" w:after="120" w:line="240" w:lineRule="auto"/>
              <w:ind w:right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0C2368" w14:textId="77777777" w:rsidR="0081651A" w:rsidRDefault="0081651A" w:rsidP="0081651A">
            <w:pPr>
              <w:spacing w:before="120" w:after="120" w:line="240" w:lineRule="auto"/>
              <w:ind w:right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Kilograms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B73695" w14:textId="77777777" w:rsidR="0081651A" w:rsidRDefault="0081651A" w:rsidP="0081651A">
            <w:pPr>
              <w:spacing w:before="120" w:after="120" w:line="240" w:lineRule="auto"/>
              <w:ind w:right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BROWN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B5B7E3" w14:textId="77777777" w:rsidR="0081651A" w:rsidRDefault="0081651A" w:rsidP="0081651A">
            <w:pPr>
              <w:spacing w:before="120" w:after="120" w:line="240" w:lineRule="auto"/>
              <w:ind w:right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GRAY</w:t>
            </w:r>
          </w:p>
        </w:tc>
      </w:tr>
      <w:tr w:rsidR="0081651A" w14:paraId="29B89A59" w14:textId="77777777" w:rsidTr="0028366D">
        <w:trPr>
          <w:trHeight w:val="460"/>
        </w:trPr>
        <w:tc>
          <w:tcPr>
            <w:tcW w:w="324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78EFE6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Boiler Suit Size</w:t>
            </w: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98012D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Safety Shoe Size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720525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3C4890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81651A" w14:paraId="7A585B4C" w14:textId="77777777" w:rsidTr="0028366D">
        <w:trPr>
          <w:trHeight w:val="460"/>
        </w:trPr>
        <w:tc>
          <w:tcPr>
            <w:tcW w:w="15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2A062099" w14:textId="2F69C137" w:rsidR="0081651A" w:rsidRDefault="0081651A" w:rsidP="0081651A">
            <w:pPr>
              <w:spacing w:before="120" w:after="120" w:line="240" w:lineRule="auto"/>
              <w:ind w:right="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M/L</w:t>
            </w:r>
          </w:p>
        </w:tc>
        <w:tc>
          <w:tcPr>
            <w:tcW w:w="170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81D665F" w14:textId="77777777" w:rsidR="0081651A" w:rsidRDefault="0081651A" w:rsidP="0081651A">
            <w:pPr>
              <w:spacing w:before="120" w:after="120" w:line="240" w:lineRule="auto"/>
              <w:ind w:right="5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2AED2DB8" w14:textId="77777777" w:rsidR="0081651A" w:rsidRDefault="0081651A" w:rsidP="0081651A">
            <w:pPr>
              <w:spacing w:before="120" w:after="120" w:line="240" w:lineRule="auto"/>
              <w:ind w:right="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FFB233" w14:textId="77777777" w:rsidR="0081651A" w:rsidRDefault="0081651A" w:rsidP="0081651A">
            <w:pPr>
              <w:spacing w:before="120" w:after="120" w:line="240" w:lineRule="auto"/>
              <w:ind w:right="5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643DDF" w14:textId="77777777" w:rsidR="0081651A" w:rsidRDefault="0081651A" w:rsidP="0081651A">
            <w:pPr>
              <w:spacing w:before="120" w:after="120" w:line="240" w:lineRule="auto"/>
              <w:ind w:right="5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A66AB4" w14:textId="77777777" w:rsidR="0081651A" w:rsidRDefault="0081651A" w:rsidP="0081651A">
            <w:pPr>
              <w:spacing w:before="120" w:after="120" w:line="240" w:lineRule="auto"/>
              <w:ind w:right="58"/>
              <w:jc w:val="both"/>
              <w:rPr>
                <w:b/>
                <w:sz w:val="20"/>
                <w:szCs w:val="20"/>
              </w:rPr>
            </w:pPr>
          </w:p>
        </w:tc>
      </w:tr>
      <w:tr w:rsidR="0081651A" w14:paraId="3E68886B" w14:textId="77777777" w:rsidTr="003726B8">
        <w:trPr>
          <w:trHeight w:val="40"/>
        </w:trPr>
        <w:tc>
          <w:tcPr>
            <w:tcW w:w="100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AB35FA2" w14:textId="77777777" w:rsidR="0081651A" w:rsidRDefault="0081651A" w:rsidP="0081651A">
            <w:pPr>
              <w:keepNext/>
              <w:spacing w:before="120" w:after="12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H. Language Skills</w:t>
            </w:r>
          </w:p>
        </w:tc>
      </w:tr>
      <w:tr w:rsidR="0081651A" w14:paraId="547BAC40" w14:textId="77777777" w:rsidTr="005D5465">
        <w:trPr>
          <w:trHeight w:val="460"/>
        </w:trPr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B463E0C" w14:textId="77777777" w:rsidR="0081651A" w:rsidRDefault="0081651A" w:rsidP="0081651A">
            <w:pPr>
              <w:keepNext/>
              <w:spacing w:before="60" w:after="6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ENGLISH</w:t>
            </w:r>
          </w:p>
        </w:tc>
        <w:tc>
          <w:tcPr>
            <w:tcW w:w="83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0C72FA5" w14:textId="77777777" w:rsidR="0081651A" w:rsidRDefault="0081651A" w:rsidP="0081651A">
            <w:pPr>
              <w:keepNext/>
              <w:spacing w:before="60" w:after="6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INTERMEDIATE ( SPOKEN, WRITTEN )</w:t>
            </w:r>
          </w:p>
        </w:tc>
      </w:tr>
      <w:tr w:rsidR="0081651A" w14:paraId="5E7E9C4F" w14:textId="77777777" w:rsidTr="005D5465">
        <w:trPr>
          <w:trHeight w:val="360"/>
        </w:trPr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78BEEE4" w14:textId="77777777" w:rsidR="0081651A" w:rsidRDefault="0081651A" w:rsidP="0081651A">
            <w:pPr>
              <w:spacing w:before="120" w:after="120" w:line="240" w:lineRule="auto"/>
              <w:ind w:right="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RUSSIAN</w:t>
            </w:r>
          </w:p>
        </w:tc>
        <w:tc>
          <w:tcPr>
            <w:tcW w:w="8302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E5859ED" w14:textId="77777777" w:rsidR="0081651A" w:rsidRDefault="0081651A" w:rsidP="0081651A">
            <w:pPr>
              <w:tabs>
                <w:tab w:val="left" w:pos="3064"/>
              </w:tabs>
              <w:spacing w:before="120" w:after="120" w:line="240" w:lineRule="auto"/>
              <w:ind w:right="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INTERMEDIATE (SPOKEN, WRITTEN )</w:t>
            </w:r>
          </w:p>
        </w:tc>
      </w:tr>
    </w:tbl>
    <w:p w14:paraId="427D892F" w14:textId="6504A1D2" w:rsidR="00C44DB8" w:rsidRDefault="00C44DB8"/>
    <w:p w14:paraId="7DC0D5A5" w14:textId="69D10B68" w:rsidR="00C44DB8" w:rsidRDefault="00C44DB8"/>
    <w:p w14:paraId="13AF875A" w14:textId="4FE830C1" w:rsidR="00C44DB8" w:rsidRDefault="00C44DB8"/>
    <w:p w14:paraId="19A34AA3" w14:textId="77777777" w:rsidR="00C44DB8" w:rsidRDefault="00C44DB8"/>
    <w:tbl>
      <w:tblPr>
        <w:tblStyle w:val="a"/>
        <w:tblW w:w="10011" w:type="dxa"/>
        <w:tblInd w:w="-421" w:type="dxa"/>
        <w:tblLayout w:type="fixed"/>
        <w:tblLook w:val="0000" w:firstRow="0" w:lastRow="0" w:firstColumn="0" w:lastColumn="0" w:noHBand="0" w:noVBand="0"/>
      </w:tblPr>
      <w:tblGrid>
        <w:gridCol w:w="752"/>
        <w:gridCol w:w="4195"/>
        <w:gridCol w:w="3261"/>
        <w:gridCol w:w="1803"/>
      </w:tblGrid>
      <w:tr w:rsidR="0081651A" w14:paraId="2B695055" w14:textId="77777777" w:rsidTr="00C44DB8">
        <w:trPr>
          <w:trHeight w:val="180"/>
        </w:trPr>
        <w:tc>
          <w:tcPr>
            <w:tcW w:w="100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A3F59EB" w14:textId="77777777" w:rsidR="0081651A" w:rsidRDefault="0081651A" w:rsidP="0081651A">
            <w:pPr>
              <w:keepNext/>
              <w:spacing w:before="120" w:after="12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I. Reference(s) from Previous Employment</w:t>
            </w:r>
          </w:p>
        </w:tc>
      </w:tr>
      <w:tr w:rsidR="0081651A" w14:paraId="1281649E" w14:textId="77777777" w:rsidTr="00C44DB8">
        <w:trPr>
          <w:trHeight w:val="240"/>
        </w:trPr>
        <w:tc>
          <w:tcPr>
            <w:tcW w:w="7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3B9D0E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404E333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 / FUNCTION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A8CEF74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Contact Person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BCAEA0A" w14:textId="77777777" w:rsidR="0081651A" w:rsidRDefault="0081651A" w:rsidP="005F19A3">
            <w:pPr>
              <w:keepNext/>
              <w:spacing w:before="60" w:after="6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Tel/Fax</w:t>
            </w:r>
          </w:p>
        </w:tc>
      </w:tr>
      <w:tr w:rsidR="0081651A" w14:paraId="6444629C" w14:textId="77777777" w:rsidTr="00C44DB8">
        <w:trPr>
          <w:trHeight w:val="340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FDB2DB" w14:textId="77777777" w:rsidR="0081651A" w:rsidRDefault="0081651A" w:rsidP="0081651A">
            <w:pPr>
              <w:spacing w:before="60" w:after="6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7C32A8B" w14:textId="75815F15" w:rsidR="0081651A" w:rsidRDefault="0081651A" w:rsidP="006D2984">
            <w:pPr>
              <w:keepNext/>
              <w:spacing w:before="60" w:after="6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BEK SHIPPING/ DPA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543C5B3" w14:textId="6B2600B4" w:rsidR="0081651A" w:rsidRDefault="005D5465" w:rsidP="006D2984">
            <w:pPr>
              <w:spacing w:before="120" w:after="120" w:line="240" w:lineRule="auto"/>
              <w:ind w:right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Kayhan</w:t>
            </w:r>
            <w:r w:rsidR="0081651A">
              <w:rPr>
                <w:b/>
                <w:sz w:val="20"/>
                <w:szCs w:val="20"/>
              </w:rPr>
              <w:t xml:space="preserve"> TEKIN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4044E7F" w14:textId="77777777" w:rsidR="0081651A" w:rsidRDefault="0081651A" w:rsidP="0081651A">
            <w:pPr>
              <w:spacing w:before="120" w:after="120" w:line="240" w:lineRule="auto"/>
              <w:ind w:right="58"/>
              <w:jc w:val="center"/>
              <w:rPr>
                <w:b/>
                <w:sz w:val="20"/>
                <w:szCs w:val="20"/>
              </w:rPr>
            </w:pPr>
            <w:r w:rsidRPr="00CE0723">
              <w:rPr>
                <w:b/>
                <w:sz w:val="20"/>
                <w:szCs w:val="20"/>
              </w:rPr>
              <w:t>+90 533 291 31 40</w:t>
            </w:r>
          </w:p>
        </w:tc>
      </w:tr>
      <w:tr w:rsidR="005F19A3" w14:paraId="5149C5A1" w14:textId="77777777" w:rsidTr="00C44DB8">
        <w:trPr>
          <w:trHeight w:val="340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CA7A42" w14:textId="3BF7C50C" w:rsidR="005F19A3" w:rsidRDefault="005F19A3" w:rsidP="0081651A">
            <w:pPr>
              <w:spacing w:before="60" w:after="6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7C0F357" w14:textId="54C0EB2C" w:rsidR="005F19A3" w:rsidRDefault="005F19A3" w:rsidP="006D2984">
            <w:pPr>
              <w:keepNext/>
              <w:spacing w:before="60" w:after="6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BEK SHIPPING/ MV KALKANDERE MASTER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04447BE" w14:textId="5CAC9D76" w:rsidR="005F19A3" w:rsidRDefault="005D5465" w:rsidP="006D2984">
            <w:pPr>
              <w:spacing w:before="120" w:after="120" w:line="240" w:lineRule="auto"/>
              <w:ind w:right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Murat</w:t>
            </w:r>
            <w:r w:rsidR="005F19A3">
              <w:rPr>
                <w:b/>
                <w:sz w:val="20"/>
                <w:szCs w:val="20"/>
              </w:rPr>
              <w:t xml:space="preserve"> ŞAHİN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6811684" w14:textId="158EB606" w:rsidR="005F19A3" w:rsidRPr="00CE0723" w:rsidRDefault="005F19A3" w:rsidP="0081651A">
            <w:pPr>
              <w:spacing w:before="120" w:after="120" w:line="240" w:lineRule="auto"/>
              <w:ind w:right="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+90 532 695 14 26</w:t>
            </w:r>
          </w:p>
        </w:tc>
      </w:tr>
      <w:tr w:rsidR="0081651A" w14:paraId="3AD61537" w14:textId="77777777" w:rsidTr="00C44DB8">
        <w:trPr>
          <w:trHeight w:val="340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87D9E8" w14:textId="52CFF2BA" w:rsidR="0081651A" w:rsidRDefault="005F19A3" w:rsidP="0081651A">
            <w:pPr>
              <w:spacing w:before="60" w:after="6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81651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CBF6DF4" w14:textId="3E0CE2B0" w:rsidR="0081651A" w:rsidRDefault="003C0D8F" w:rsidP="006D2984">
            <w:pPr>
              <w:keepNext/>
              <w:spacing w:before="60" w:after="6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tr-TR"/>
              </w:rPr>
              <w:t>İNCE DENİZCİLİK</w:t>
            </w:r>
            <w:r w:rsidR="005F19A3">
              <w:rPr>
                <w:b/>
                <w:sz w:val="20"/>
                <w:szCs w:val="20"/>
                <w:lang w:val="ru-RU"/>
              </w:rPr>
              <w:t>/</w:t>
            </w:r>
            <w:r w:rsidR="005F19A3">
              <w:rPr>
                <w:b/>
                <w:sz w:val="20"/>
                <w:szCs w:val="20"/>
              </w:rPr>
              <w:t>OCEANGOING MASTER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6E9E6DB" w14:textId="77777777" w:rsidR="0081651A" w:rsidRDefault="0081651A" w:rsidP="006D2984">
            <w:pPr>
              <w:spacing w:before="120" w:after="120" w:line="240" w:lineRule="auto"/>
              <w:ind w:right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Ali Haydar UÇAN 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64A48C3" w14:textId="77777777" w:rsidR="0081651A" w:rsidRDefault="0081651A" w:rsidP="0081651A">
            <w:pPr>
              <w:spacing w:before="120" w:after="120" w:line="240" w:lineRule="auto"/>
              <w:ind w:right="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+90 530 596 09 20</w:t>
            </w:r>
          </w:p>
        </w:tc>
      </w:tr>
      <w:tr w:rsidR="005F19A3" w14:paraId="3721B091" w14:textId="77777777" w:rsidTr="00C44DB8">
        <w:trPr>
          <w:trHeight w:val="340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4E0327" w14:textId="10FD2E46" w:rsidR="005F19A3" w:rsidRDefault="005F19A3" w:rsidP="0081651A">
            <w:pPr>
              <w:spacing w:before="60" w:after="6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0DBBA2C" w14:textId="2DA9E549" w:rsidR="005F19A3" w:rsidRPr="005F19A3" w:rsidRDefault="003C0D8F" w:rsidP="006D2984">
            <w:pPr>
              <w:keepNext/>
              <w:spacing w:before="60" w:after="60" w:line="240" w:lineRule="auto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DEKAMAR DENİZCİLİK</w:t>
            </w:r>
            <w:r w:rsidR="005F19A3">
              <w:rPr>
                <w:b/>
                <w:sz w:val="20"/>
                <w:szCs w:val="20"/>
                <w:lang w:val="ru-RU"/>
              </w:rPr>
              <w:t>/</w:t>
            </w:r>
            <w:r w:rsidR="005F19A3">
              <w:rPr>
                <w:b/>
                <w:sz w:val="20"/>
                <w:szCs w:val="20"/>
              </w:rPr>
              <w:t>OCEANGOING MASTER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881FD00" w14:textId="5847C18E" w:rsidR="005F19A3" w:rsidRDefault="005F19A3" w:rsidP="006D2984">
            <w:pPr>
              <w:spacing w:before="120" w:after="120" w:line="240" w:lineRule="auto"/>
              <w:ind w:right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tr-TR"/>
              </w:rPr>
              <w:t>Ayhan BURHAN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DD3F318" w14:textId="709F5B24" w:rsidR="005F19A3" w:rsidRDefault="005F19A3" w:rsidP="0081651A">
            <w:pPr>
              <w:spacing w:before="120" w:after="120" w:line="240" w:lineRule="auto"/>
              <w:ind w:right="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+90 536 816 17 83</w:t>
            </w:r>
          </w:p>
        </w:tc>
      </w:tr>
      <w:tr w:rsidR="0081651A" w14:paraId="3A4DB5E1" w14:textId="77777777" w:rsidTr="00C44DB8">
        <w:trPr>
          <w:trHeight w:val="557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F8B78C" w14:textId="44B8BE6C" w:rsidR="0081651A" w:rsidRDefault="005F19A3" w:rsidP="005F19A3">
            <w:pPr>
              <w:spacing w:before="60" w:after="6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81651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DA64428" w14:textId="77777777" w:rsidR="0081651A" w:rsidRDefault="0081651A" w:rsidP="006D2984">
            <w:pPr>
              <w:keepNext/>
              <w:spacing w:before="60" w:after="6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OLDENDORFF SHIPPING / 3 OFF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E91AB9D" w14:textId="0C85D7C4" w:rsidR="0081651A" w:rsidRDefault="005D5465" w:rsidP="006D2984">
            <w:pPr>
              <w:spacing w:before="120" w:after="120" w:line="240" w:lineRule="auto"/>
              <w:ind w:right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İsmail </w:t>
            </w:r>
            <w:r w:rsidR="0081651A">
              <w:rPr>
                <w:b/>
                <w:sz w:val="20"/>
                <w:szCs w:val="20"/>
              </w:rPr>
              <w:t>Ü</w:t>
            </w:r>
            <w:r>
              <w:rPr>
                <w:b/>
                <w:sz w:val="20"/>
                <w:szCs w:val="20"/>
              </w:rPr>
              <w:t>nsal</w:t>
            </w:r>
            <w:r w:rsidR="0081651A">
              <w:rPr>
                <w:b/>
                <w:sz w:val="20"/>
                <w:szCs w:val="20"/>
              </w:rPr>
              <w:t xml:space="preserve"> KONURALP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15162F2" w14:textId="30FCD7B4" w:rsidR="0081651A" w:rsidRDefault="0081651A" w:rsidP="006D2984">
            <w:pPr>
              <w:spacing w:before="120" w:after="120" w:line="240" w:lineRule="auto"/>
              <w:ind w:right="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+90 533 454 91 28</w:t>
            </w:r>
          </w:p>
        </w:tc>
      </w:tr>
      <w:tr w:rsidR="0081651A" w14:paraId="3E724605" w14:textId="77777777" w:rsidTr="00C44DB8">
        <w:trPr>
          <w:trHeight w:val="340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475C04" w14:textId="49F536B3" w:rsidR="0081651A" w:rsidRDefault="005F19A3" w:rsidP="0081651A">
            <w:pPr>
              <w:spacing w:before="60" w:after="6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81651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6A1F925" w14:textId="77777777" w:rsidR="0081651A" w:rsidRDefault="0081651A" w:rsidP="006D2984">
            <w:pPr>
              <w:keepNext/>
              <w:spacing w:before="60" w:after="6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TANGO SHIPPING / MASTER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EDFC54D" w14:textId="2BB8E95A" w:rsidR="0081651A" w:rsidRDefault="005D5465" w:rsidP="006D2984">
            <w:pPr>
              <w:spacing w:before="120" w:after="120" w:line="240" w:lineRule="auto"/>
              <w:ind w:right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Alper</w:t>
            </w:r>
            <w:r w:rsidR="0081651A">
              <w:rPr>
                <w:b/>
                <w:sz w:val="20"/>
                <w:szCs w:val="20"/>
              </w:rPr>
              <w:t xml:space="preserve"> ARABACI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9A0F20A" w14:textId="77777777" w:rsidR="0081651A" w:rsidRDefault="0081651A" w:rsidP="0081651A">
            <w:pPr>
              <w:spacing w:before="120" w:after="120" w:line="240" w:lineRule="auto"/>
              <w:ind w:right="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+90 553 456 96 34</w:t>
            </w:r>
          </w:p>
        </w:tc>
      </w:tr>
      <w:tr w:rsidR="0081651A" w14:paraId="6E6C7450" w14:textId="77777777" w:rsidTr="00C44DB8">
        <w:trPr>
          <w:trHeight w:val="280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F5063B" w14:textId="1B227D89" w:rsidR="0081651A" w:rsidRDefault="005F19A3" w:rsidP="0081651A">
            <w:pPr>
              <w:spacing w:before="60" w:after="6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81651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2FCEC2A" w14:textId="77777777" w:rsidR="0081651A" w:rsidRDefault="0081651A" w:rsidP="006D2984">
            <w:pPr>
              <w:keepNext/>
              <w:spacing w:before="60" w:after="6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OCEANGOING MASTER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BFCBBDC" w14:textId="7A421764" w:rsidR="0081651A" w:rsidRDefault="005D5465" w:rsidP="006D2984">
            <w:pPr>
              <w:spacing w:before="120" w:after="120" w:line="240" w:lineRule="auto"/>
              <w:ind w:right="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Cengiz ÖZYOLDAŞ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9BFAE07" w14:textId="167EEE28" w:rsidR="0081651A" w:rsidRDefault="0081651A" w:rsidP="006D2984">
            <w:pPr>
              <w:spacing w:before="120" w:after="120" w:line="240" w:lineRule="auto"/>
              <w:ind w:right="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+90 532 615 17 </w:t>
            </w:r>
            <w:r w:rsidR="006D2984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3</w:t>
            </w:r>
          </w:p>
          <w:p w14:paraId="49842AD8" w14:textId="77777777" w:rsidR="0081651A" w:rsidRDefault="0081651A" w:rsidP="006D2984">
            <w:pPr>
              <w:spacing w:before="120" w:after="120" w:line="240" w:lineRule="auto"/>
              <w:ind w:right="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czyoldas@yahoo.com</w:t>
            </w:r>
          </w:p>
        </w:tc>
      </w:tr>
      <w:tr w:rsidR="0081651A" w14:paraId="58F6ABC6" w14:textId="77777777" w:rsidTr="00C44DB8">
        <w:trPr>
          <w:trHeight w:val="240"/>
        </w:trPr>
        <w:tc>
          <w:tcPr>
            <w:tcW w:w="7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B704B7" w14:textId="6FB1AF3E" w:rsidR="0081651A" w:rsidRDefault="0081651A" w:rsidP="005F19A3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5F19A3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53CD0CC" w14:textId="77777777" w:rsidR="0081651A" w:rsidRDefault="0081651A" w:rsidP="006D2984">
            <w:pPr>
              <w:keepNext/>
              <w:spacing w:before="60" w:after="6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PSV ALTAN / OCEANGOING MASTER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92306AA" w14:textId="77777777" w:rsidR="0081651A" w:rsidRDefault="0081651A" w:rsidP="006D2984">
            <w:pPr>
              <w:keepNext/>
              <w:spacing w:before="60" w:after="6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Serdar ÇELEBİ 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FC3789C" w14:textId="77777777" w:rsidR="0081651A" w:rsidRDefault="0081651A" w:rsidP="0081651A">
            <w:pPr>
              <w:keepNext/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+90 532 778 69 20</w:t>
            </w:r>
          </w:p>
        </w:tc>
      </w:tr>
    </w:tbl>
    <w:p w14:paraId="0A28A020" w14:textId="77777777" w:rsidR="00007E07" w:rsidRDefault="00007E07"/>
    <w:sectPr w:rsidR="00007E0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E07"/>
    <w:rsid w:val="0000195A"/>
    <w:rsid w:val="00005C67"/>
    <w:rsid w:val="00007E07"/>
    <w:rsid w:val="00013F57"/>
    <w:rsid w:val="00020965"/>
    <w:rsid w:val="000232D1"/>
    <w:rsid w:val="00055A80"/>
    <w:rsid w:val="00071D0A"/>
    <w:rsid w:val="00082600"/>
    <w:rsid w:val="00093AEF"/>
    <w:rsid w:val="00095545"/>
    <w:rsid w:val="000F4634"/>
    <w:rsid w:val="000F70A8"/>
    <w:rsid w:val="00123931"/>
    <w:rsid w:val="001266D5"/>
    <w:rsid w:val="00133D19"/>
    <w:rsid w:val="00172D38"/>
    <w:rsid w:val="00185BDE"/>
    <w:rsid w:val="001867D6"/>
    <w:rsid w:val="001B16CB"/>
    <w:rsid w:val="001B4510"/>
    <w:rsid w:val="002108F7"/>
    <w:rsid w:val="00210F1C"/>
    <w:rsid w:val="00215A52"/>
    <w:rsid w:val="00256ED6"/>
    <w:rsid w:val="00260327"/>
    <w:rsid w:val="0026344A"/>
    <w:rsid w:val="002638AB"/>
    <w:rsid w:val="00272898"/>
    <w:rsid w:val="0028366D"/>
    <w:rsid w:val="00284071"/>
    <w:rsid w:val="002A1773"/>
    <w:rsid w:val="002B0407"/>
    <w:rsid w:val="002D04BE"/>
    <w:rsid w:val="002E4609"/>
    <w:rsid w:val="00300EC5"/>
    <w:rsid w:val="00310586"/>
    <w:rsid w:val="00310BE8"/>
    <w:rsid w:val="00316BD1"/>
    <w:rsid w:val="00337CAC"/>
    <w:rsid w:val="00341D65"/>
    <w:rsid w:val="00341DE2"/>
    <w:rsid w:val="003726B8"/>
    <w:rsid w:val="003837D8"/>
    <w:rsid w:val="00394FE7"/>
    <w:rsid w:val="003A1B6B"/>
    <w:rsid w:val="003B00F0"/>
    <w:rsid w:val="003B0DC6"/>
    <w:rsid w:val="003C08AA"/>
    <w:rsid w:val="003C0D8F"/>
    <w:rsid w:val="003C19A4"/>
    <w:rsid w:val="003E5590"/>
    <w:rsid w:val="003E6CEF"/>
    <w:rsid w:val="003E7AD6"/>
    <w:rsid w:val="003F03EA"/>
    <w:rsid w:val="003F777C"/>
    <w:rsid w:val="00421C93"/>
    <w:rsid w:val="00426011"/>
    <w:rsid w:val="004371A8"/>
    <w:rsid w:val="004474AB"/>
    <w:rsid w:val="004577DD"/>
    <w:rsid w:val="004613F1"/>
    <w:rsid w:val="00462414"/>
    <w:rsid w:val="004840F1"/>
    <w:rsid w:val="004B0B2B"/>
    <w:rsid w:val="004B6A38"/>
    <w:rsid w:val="004F22AA"/>
    <w:rsid w:val="0050087F"/>
    <w:rsid w:val="00506DC4"/>
    <w:rsid w:val="00514070"/>
    <w:rsid w:val="00514CFD"/>
    <w:rsid w:val="005357C6"/>
    <w:rsid w:val="00541EE5"/>
    <w:rsid w:val="00565869"/>
    <w:rsid w:val="00583E8B"/>
    <w:rsid w:val="005900D6"/>
    <w:rsid w:val="00591F20"/>
    <w:rsid w:val="00595F8E"/>
    <w:rsid w:val="005C2DC1"/>
    <w:rsid w:val="005D3BE8"/>
    <w:rsid w:val="005D5465"/>
    <w:rsid w:val="005D758A"/>
    <w:rsid w:val="005D7791"/>
    <w:rsid w:val="005F19A3"/>
    <w:rsid w:val="006113EA"/>
    <w:rsid w:val="0062365A"/>
    <w:rsid w:val="00625D7A"/>
    <w:rsid w:val="00634873"/>
    <w:rsid w:val="00643D52"/>
    <w:rsid w:val="006464E7"/>
    <w:rsid w:val="0066721A"/>
    <w:rsid w:val="006843F5"/>
    <w:rsid w:val="006858F1"/>
    <w:rsid w:val="006A5379"/>
    <w:rsid w:val="006C6843"/>
    <w:rsid w:val="006D0202"/>
    <w:rsid w:val="006D2984"/>
    <w:rsid w:val="006D4F80"/>
    <w:rsid w:val="006D63BA"/>
    <w:rsid w:val="006F3F79"/>
    <w:rsid w:val="00703F63"/>
    <w:rsid w:val="00710F1D"/>
    <w:rsid w:val="007150AC"/>
    <w:rsid w:val="00716C4E"/>
    <w:rsid w:val="00730FF8"/>
    <w:rsid w:val="00746A6D"/>
    <w:rsid w:val="00753004"/>
    <w:rsid w:val="007546FB"/>
    <w:rsid w:val="00776A68"/>
    <w:rsid w:val="007B0CDA"/>
    <w:rsid w:val="007B1610"/>
    <w:rsid w:val="007B4640"/>
    <w:rsid w:val="007E42E3"/>
    <w:rsid w:val="008049FA"/>
    <w:rsid w:val="0081651A"/>
    <w:rsid w:val="00822A83"/>
    <w:rsid w:val="0083218A"/>
    <w:rsid w:val="00837BDA"/>
    <w:rsid w:val="00841B9F"/>
    <w:rsid w:val="00844AF3"/>
    <w:rsid w:val="00850B8D"/>
    <w:rsid w:val="008633B2"/>
    <w:rsid w:val="00893A2E"/>
    <w:rsid w:val="008A720F"/>
    <w:rsid w:val="008B001A"/>
    <w:rsid w:val="008B22CE"/>
    <w:rsid w:val="008C7F56"/>
    <w:rsid w:val="008D68DB"/>
    <w:rsid w:val="008E785E"/>
    <w:rsid w:val="00920B7A"/>
    <w:rsid w:val="00922CBF"/>
    <w:rsid w:val="00941C75"/>
    <w:rsid w:val="00947B04"/>
    <w:rsid w:val="00965D42"/>
    <w:rsid w:val="009766CE"/>
    <w:rsid w:val="009853FA"/>
    <w:rsid w:val="00986A38"/>
    <w:rsid w:val="00996843"/>
    <w:rsid w:val="009A0F29"/>
    <w:rsid w:val="009A20B8"/>
    <w:rsid w:val="009A4B2C"/>
    <w:rsid w:val="009A4F68"/>
    <w:rsid w:val="009B0940"/>
    <w:rsid w:val="009B41B5"/>
    <w:rsid w:val="009C02D8"/>
    <w:rsid w:val="009D3758"/>
    <w:rsid w:val="009F2B50"/>
    <w:rsid w:val="00A04AD3"/>
    <w:rsid w:val="00A114E6"/>
    <w:rsid w:val="00A16050"/>
    <w:rsid w:val="00A26FAB"/>
    <w:rsid w:val="00A52991"/>
    <w:rsid w:val="00A53F2A"/>
    <w:rsid w:val="00A60008"/>
    <w:rsid w:val="00A6250A"/>
    <w:rsid w:val="00A66C6A"/>
    <w:rsid w:val="00A72859"/>
    <w:rsid w:val="00A82852"/>
    <w:rsid w:val="00AA1206"/>
    <w:rsid w:val="00AB21DC"/>
    <w:rsid w:val="00AC5455"/>
    <w:rsid w:val="00AC5F0F"/>
    <w:rsid w:val="00B065E9"/>
    <w:rsid w:val="00B111D5"/>
    <w:rsid w:val="00B125C6"/>
    <w:rsid w:val="00B41B24"/>
    <w:rsid w:val="00B45298"/>
    <w:rsid w:val="00B5027B"/>
    <w:rsid w:val="00B667FD"/>
    <w:rsid w:val="00BC0380"/>
    <w:rsid w:val="00BC7BB1"/>
    <w:rsid w:val="00BF2B93"/>
    <w:rsid w:val="00BF5A90"/>
    <w:rsid w:val="00BF5EE8"/>
    <w:rsid w:val="00C32B71"/>
    <w:rsid w:val="00C44DB8"/>
    <w:rsid w:val="00C6761B"/>
    <w:rsid w:val="00CB4E02"/>
    <w:rsid w:val="00CB5B53"/>
    <w:rsid w:val="00CB5EC0"/>
    <w:rsid w:val="00CD58F4"/>
    <w:rsid w:val="00CE0723"/>
    <w:rsid w:val="00CF25EC"/>
    <w:rsid w:val="00D2061D"/>
    <w:rsid w:val="00D27C75"/>
    <w:rsid w:val="00D475DA"/>
    <w:rsid w:val="00D70500"/>
    <w:rsid w:val="00D767B9"/>
    <w:rsid w:val="00D81752"/>
    <w:rsid w:val="00D83C86"/>
    <w:rsid w:val="00D924C3"/>
    <w:rsid w:val="00D9311F"/>
    <w:rsid w:val="00DA4928"/>
    <w:rsid w:val="00DB144D"/>
    <w:rsid w:val="00DC34E1"/>
    <w:rsid w:val="00DE223F"/>
    <w:rsid w:val="00DE5684"/>
    <w:rsid w:val="00E2305F"/>
    <w:rsid w:val="00E4362C"/>
    <w:rsid w:val="00E43D6E"/>
    <w:rsid w:val="00E44BF5"/>
    <w:rsid w:val="00E611AF"/>
    <w:rsid w:val="00E676D8"/>
    <w:rsid w:val="00E829E2"/>
    <w:rsid w:val="00E9011B"/>
    <w:rsid w:val="00E960D5"/>
    <w:rsid w:val="00EE5B6C"/>
    <w:rsid w:val="00F01CF7"/>
    <w:rsid w:val="00F1244E"/>
    <w:rsid w:val="00F3229E"/>
    <w:rsid w:val="00F43A5F"/>
    <w:rsid w:val="00F507C7"/>
    <w:rsid w:val="00F53E25"/>
    <w:rsid w:val="00F62E89"/>
    <w:rsid w:val="00F677B5"/>
    <w:rsid w:val="00FB70B2"/>
    <w:rsid w:val="00FF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9EDA8"/>
  <w15:docId w15:val="{88D3FA89-D189-B643-8E3F-65849344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character" w:styleId="Gl">
    <w:name w:val="Strong"/>
    <w:basedOn w:val="VarsaylanParagrafYazTipi"/>
    <w:uiPriority w:val="22"/>
    <w:qFormat/>
    <w:rsid w:val="00841B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5A83-9EB3-45EC-ADBA-A69A75792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dcterms:created xsi:type="dcterms:W3CDTF">2022-12-14T12:32:00Z</dcterms:created>
  <dcterms:modified xsi:type="dcterms:W3CDTF">2024-04-06T16:02:00Z</dcterms:modified>
</cp:coreProperties>
</file>