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52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0"/>
          <w:shd w:fill="auto" w:val="clear"/>
        </w:rPr>
        <w:t xml:space="preserve">13Application for Employment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0"/>
          <w:shd w:fill="auto" w:val="clear"/>
        </w:rPr>
      </w:pPr>
    </w:p>
    <w:tbl>
      <w:tblPr/>
      <w:tblGrid>
        <w:gridCol w:w="3742"/>
        <w:gridCol w:w="1929"/>
        <w:gridCol w:w="1871"/>
        <w:gridCol w:w="1885"/>
        <w:gridCol w:w="2140"/>
      </w:tblGrid>
      <w:tr>
        <w:trPr>
          <w:trHeight w:val="1" w:hRule="atLeast"/>
          <w:jc w:val="left"/>
        </w:trPr>
        <w:tc>
          <w:tcPr>
            <w:tcW w:w="3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Position applied for:  Master</w:t>
            </w:r>
          </w:p>
        </w:tc>
        <w:tc>
          <w:tcPr>
            <w:tcW w:w="5685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Address Russia, Rostov on Don,Nansena  str.103/1 str.3-247</w:t>
            </w:r>
          </w:p>
        </w:tc>
        <w:tc>
          <w:tcPr>
            <w:tcW w:w="21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900" w:dyaOrig="2448">
                <v:rect xmlns:o="urn:schemas-microsoft-com:office:office" xmlns:v="urn:schemas-microsoft-com:vml" id="rectole0000000000" style="width:95.000000pt;height:122.4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  <w:tr>
        <w:trPr>
          <w:trHeight w:val="1" w:hRule="atLeast"/>
          <w:jc w:val="left"/>
        </w:trPr>
        <w:tc>
          <w:tcPr>
            <w:tcW w:w="3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Surname:  Bagirov</w:t>
            </w:r>
          </w:p>
        </w:tc>
        <w:tc>
          <w:tcPr>
            <w:tcW w:w="5685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Forenames  Bakhman</w:t>
            </w:r>
          </w:p>
        </w:tc>
        <w:tc>
          <w:tcPr>
            <w:tcW w:w="38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Tel.: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FFFF00" w:val="clear"/>
              </w:rPr>
              <w:t xml:space="preserve">+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u w:val="single"/>
                <w:shd w:fill="FFFF00" w:val="clear"/>
              </w:rPr>
              <w:t xml:space="preserve">79085036773</w:t>
            </w:r>
          </w:p>
        </w:tc>
        <w:tc>
          <w:tcPr>
            <w:tcW w:w="1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Cont.Tel:  </w:t>
            </w: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Date of Birth:  08.08.1968</w:t>
            </w:r>
          </w:p>
        </w:tc>
        <w:tc>
          <w:tcPr>
            <w:tcW w:w="38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Marital tatus:married</w:t>
            </w:r>
          </w:p>
        </w:tc>
        <w:tc>
          <w:tcPr>
            <w:tcW w:w="188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No of Children:  3</w:t>
            </w: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Place of Birth:  USSR</w:t>
            </w: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Nationality:  USSR</w:t>
            </w:r>
          </w:p>
        </w:tc>
        <w:tc>
          <w:tcPr>
            <w:tcW w:w="3756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Date, Place issued: 08.03.2017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Native Language: Azerbayjan, Russian</w:t>
            </w:r>
          </w:p>
        </w:tc>
        <w:tc>
          <w:tcPr>
            <w:tcW w:w="3756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Languages spoken:  Turkish,English</w:t>
            </w:r>
          </w:p>
        </w:tc>
        <w:tc>
          <w:tcPr>
            <w:tcW w:w="37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Passport:  75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4435444 </w:t>
            </w: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Education:  Marine college</w:t>
            </w:r>
          </w:p>
        </w:tc>
        <w:tc>
          <w:tcPr>
            <w:tcW w:w="37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Next of Kin (  wife): Bagirova Yasaman</w:t>
            </w: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E-mail: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FFFF00" w:val="clear"/>
              </w:rPr>
              <w:t xml:space="preserve">bakhman1968@mail.ru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Skype:bakhman196808</w:t>
            </w:r>
          </w:p>
        </w:tc>
        <w:tc>
          <w:tcPr>
            <w:tcW w:w="37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Address Russia, Rostov on Don,Nansena  str.103/1 str.3-247 Tel.:  +79081710844</w:t>
            </w:r>
          </w:p>
        </w:tc>
        <w:tc>
          <w:tcPr>
            <w:tcW w:w="21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471"/>
        <w:gridCol w:w="797"/>
        <w:gridCol w:w="1703"/>
        <w:gridCol w:w="1167"/>
        <w:gridCol w:w="2235"/>
        <w:gridCol w:w="1278"/>
      </w:tblGrid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Licenses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Grade</w:t>
            </w: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Number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Date Issued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Place issued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Expiry Date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Certificate of Competence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master</w:t>
            </w:r>
          </w:p>
        </w:tc>
        <w:tc>
          <w:tcPr>
            <w:tcW w:w="1703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TAG205387526</w:t>
            </w:r>
          </w:p>
        </w:tc>
        <w:tc>
          <w:tcPr>
            <w:tcW w:w="1167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11.02.2022</w:t>
            </w:r>
          </w:p>
        </w:tc>
        <w:tc>
          <w:tcPr>
            <w:tcW w:w="2235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Taganrog</w:t>
            </w:r>
          </w:p>
        </w:tc>
        <w:tc>
          <w:tcPr>
            <w:tcW w:w="1278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11.01.2027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Flag St. Recognition Cert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Panama</w:t>
            </w: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PA0252569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28.06.2022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PANAMA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11.01.2027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ВВП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90000706843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22.12.2020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GMDSS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GOC</w:t>
            </w: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TAG205387539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15.03.2017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Taganrog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Endorsement of GMDSS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GOC</w:t>
            </w: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TAG205387539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15.03.2017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Taganrog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11.01.2027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Radar Observ. Simulator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1429122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20.01.2022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20.01.2027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ARPA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1429118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24.01.2022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24.01.2027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Survival craft &amp; rescue boat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1430263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18.01.2022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18.01.2027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Advanced Fire-Fighting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1429547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04.02.2022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04.02.2027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ECDIS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1429138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14.01.2022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14.01.2027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First Aid at Sea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1429469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01.02.2022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01.02.2027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Basic safety training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1430501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11.01.2022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11.01.2027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Medical care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0003120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03.02.2022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03.02.2027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Ship Security Officer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SSO</w:t>
            </w: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1359403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07.06.2019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07.06.2024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Bridge Team Managemennt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0000021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26.09.2017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0"/>
                <w:shd w:fill="auto" w:val="clear"/>
              </w:rPr>
              <w:t xml:space="preserve">26.09.2022</w:t>
            </w:r>
          </w:p>
        </w:tc>
      </w:tr>
      <w:tr>
        <w:trPr>
          <w:trHeight w:val="1" w:hRule="atLeast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Leadership  And Timework</w:t>
            </w:r>
          </w:p>
        </w:tc>
        <w:tc>
          <w:tcPr>
            <w:tcW w:w="7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000169</w:t>
            </w:r>
          </w:p>
        </w:tc>
        <w:tc>
          <w:tcPr>
            <w:tcW w:w="11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06.10.2017</w:t>
            </w:r>
          </w:p>
        </w:tc>
        <w:tc>
          <w:tcPr>
            <w:tcW w:w="22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0"/>
                <w:shd w:fill="auto" w:val="clear"/>
              </w:rPr>
              <w:t xml:space="preserve">06.10.2022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004"/>
        <w:gridCol w:w="1276"/>
        <w:gridCol w:w="1417"/>
        <w:gridCol w:w="1985"/>
        <w:gridCol w:w="1274"/>
      </w:tblGrid>
      <w:tr>
        <w:trPr>
          <w:trHeight w:val="1" w:hRule="atLeast"/>
          <w:jc w:val="left"/>
        </w:trPr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Document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Number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Date Issued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Place Issued</w:t>
            </w:r>
          </w:p>
        </w:tc>
        <w:tc>
          <w:tcPr>
            <w:tcW w:w="1274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Expiry Date</w:t>
            </w:r>
          </w:p>
        </w:tc>
      </w:tr>
      <w:tr>
        <w:trPr>
          <w:trHeight w:val="1" w:hRule="atLeast"/>
          <w:jc w:val="left"/>
        </w:trPr>
        <w:tc>
          <w:tcPr>
            <w:tcW w:w="2004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SID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RUS 0625877</w:t>
            </w:r>
          </w:p>
        </w:tc>
        <w:tc>
          <w:tcPr>
            <w:tcW w:w="1417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22.11.2022</w:t>
            </w:r>
          </w:p>
        </w:tc>
        <w:tc>
          <w:tcPr>
            <w:tcW w:w="1985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4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22.11.2027</w:t>
            </w:r>
          </w:p>
        </w:tc>
      </w:tr>
      <w:tr>
        <w:trPr>
          <w:trHeight w:val="1" w:hRule="atLeast"/>
          <w:jc w:val="left"/>
        </w:trPr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Seaman's Book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MK 0391776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18.05.2023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Travel Passport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75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4435444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15.03.2017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15.03.2027</w:t>
            </w:r>
          </w:p>
        </w:tc>
      </w:tr>
      <w:tr>
        <w:trPr>
          <w:trHeight w:val="1" w:hRule="atLeast"/>
          <w:jc w:val="left"/>
        </w:trPr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Health Certificate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15.08.2023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Rostov on Don</w:t>
            </w:r>
          </w:p>
        </w:tc>
        <w:tc>
          <w:tcPr>
            <w:tcW w:w="12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15.08.2024</w:t>
            </w:r>
          </w:p>
        </w:tc>
      </w:tr>
      <w:tr>
        <w:trPr>
          <w:trHeight w:val="1" w:hRule="atLeast"/>
          <w:jc w:val="left"/>
        </w:trPr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Yellow Fever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23.06.2014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Murmansk</w:t>
            </w:r>
          </w:p>
        </w:tc>
        <w:tc>
          <w:tcPr>
            <w:tcW w:w="12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23.06.2024</w:t>
            </w:r>
          </w:p>
        </w:tc>
      </w:tr>
      <w:tr>
        <w:trPr>
          <w:trHeight w:val="1" w:hRule="atLeast"/>
          <w:jc w:val="left"/>
        </w:trPr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Drug and Alcohol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СОЛП  КЕК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69\21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18.08..2021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Керчь</w:t>
            </w:r>
          </w:p>
        </w:tc>
        <w:tc>
          <w:tcPr>
            <w:tcW w:w="12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FF0000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0"/>
                <w:shd w:fill="auto" w:val="clear"/>
              </w:rPr>
              <w:t xml:space="preserve">18.08.2023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557"/>
      </w:tblGrid>
      <w:tr>
        <w:trPr>
          <w:trHeight w:val="1" w:hRule="atLeast"/>
          <w:jc w:val="left"/>
        </w:trPr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Eyes: black</w:t>
            </w:r>
          </w:p>
        </w:tc>
      </w:tr>
      <w:tr>
        <w:trPr>
          <w:trHeight w:val="1" w:hRule="atLeast"/>
          <w:jc w:val="left"/>
        </w:trPr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Hair:  black</w:t>
            </w:r>
          </w:p>
        </w:tc>
      </w:tr>
      <w:tr>
        <w:trPr>
          <w:trHeight w:val="1" w:hRule="atLeast"/>
          <w:jc w:val="left"/>
        </w:trPr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Height:  170</w:t>
            </w:r>
          </w:p>
        </w:tc>
      </w:tr>
      <w:tr>
        <w:trPr>
          <w:trHeight w:val="1" w:hRule="atLeast"/>
          <w:jc w:val="left"/>
        </w:trPr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Weight: 80</w:t>
            </w:r>
          </w:p>
        </w:tc>
      </w:tr>
      <w:tr>
        <w:trPr>
          <w:trHeight w:val="1" w:hRule="atLeast"/>
          <w:jc w:val="left"/>
        </w:trPr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Shoes:  41</w:t>
            </w:r>
          </w:p>
        </w:tc>
      </w:tr>
      <w:tr>
        <w:trPr>
          <w:trHeight w:val="1" w:hRule="atLeast"/>
          <w:jc w:val="left"/>
        </w:trPr>
        <w:tc>
          <w:tcPr>
            <w:tcW w:w="1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Overall:  50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shd w:fill="auto" w:val="clear"/>
        </w:rPr>
        <w:t xml:space="preserve">Previous Sea Experience (for last 5 Years)</w:t>
      </w:r>
    </w:p>
    <w:tbl>
      <w:tblPr/>
      <w:tblGrid>
        <w:gridCol w:w="10774"/>
      </w:tblGrid>
      <w:tr>
        <w:trPr>
          <w:trHeight w:val="1" w:hRule="atLeast"/>
          <w:jc w:val="left"/>
        </w:trPr>
        <w:tc>
          <w:tcPr>
            <w:tcW w:w="1077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91"/>
        <w:gridCol w:w="992"/>
        <w:gridCol w:w="1449"/>
        <w:gridCol w:w="709"/>
        <w:gridCol w:w="851"/>
        <w:gridCol w:w="567"/>
        <w:gridCol w:w="850"/>
        <w:gridCol w:w="1134"/>
        <w:gridCol w:w="992"/>
        <w:gridCol w:w="993"/>
        <w:gridCol w:w="1246"/>
      </w:tblGrid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From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To</w:t>
            </w:r>
          </w:p>
        </w:tc>
        <w:tc>
          <w:tcPr>
            <w:tcW w:w="1449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Vessel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Flag</w:t>
            </w:r>
          </w:p>
        </w:tc>
        <w:tc>
          <w:tcPr>
            <w:tcW w:w="851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DWT</w:t>
            </w:r>
          </w:p>
        </w:tc>
        <w:tc>
          <w:tcPr>
            <w:tcW w:w="567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HP</w:t>
            </w:r>
          </w:p>
        </w:tc>
        <w:tc>
          <w:tcPr>
            <w:tcW w:w="850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Engine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TypeOfVessel</w:t>
            </w:r>
          </w:p>
        </w:tc>
        <w:tc>
          <w:tcPr>
            <w:tcW w:w="992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Position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Company</w:t>
            </w:r>
          </w:p>
        </w:tc>
        <w:tc>
          <w:tcPr>
            <w:tcW w:w="1246" w:type="dxa"/>
            <w:tcBorders>
              <w:top w:val="single" w:color="000000" w:sz="0"/>
              <w:left w:val="single" w:color="000000" w:sz="0"/>
              <w:bottom w:val="single" w:color="000000" w:sz="24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Com. Tel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08.11.2023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30.01.2024</w:t>
            </w: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MB-1216,Sovena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670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1400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TUG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Sh.off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Morvenna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+74951518520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07.06.2023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07.07.2023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Pudozh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Palau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5670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Cunda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+905312426813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07.05.2022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08.10.2022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Rhone River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Panama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6354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RGC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+90 538 437 92 99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03.03.2022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19.04.2022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Morozovsk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3555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LLC RIF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+79885710251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05.09.2021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14.01.2022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Morozovsk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3555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LLC RIF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+79885710251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23.04.2021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09.08.2021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Morozovsk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3555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LLC RIF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+79885710251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21.02.2021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24.03.2021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Rasul Gamzatov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6291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2X900</w:t>
            </w: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8NVDS48A</w:t>
            </w: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Transmorflot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+79371250359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13.08.2020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13.10.2020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Pola Sebastiana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7124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2X1200</w:t>
            </w: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DC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Pola Rise LTD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+78124164465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30.05.2020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19.07.2020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Volgograd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6277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2X970</w:t>
            </w: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8NVDS48A</w:t>
            </w: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LLC RIF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+79885710251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26.11.2019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20.04.2020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Novoshakhtinsk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3197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LLC    RIF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+79885710251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13.08.2019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25.10.2019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TSIMLYANSK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RUSSIA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3606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Linter LLC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+79885710251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14.04.2018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04.04.2019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STREAMLINE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Comoros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3152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Akca Shipping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14.10.2017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20.01.2018</w:t>
            </w:r>
          </w:p>
        </w:tc>
        <w:tc>
          <w:tcPr>
            <w:tcW w:w="144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BLACKSMITH</w:t>
            </w:r>
          </w:p>
        </w:tc>
        <w:tc>
          <w:tcPr>
            <w:tcW w:w="709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Belize</w:t>
            </w:r>
          </w:p>
        </w:tc>
        <w:tc>
          <w:tcPr>
            <w:tcW w:w="851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3174</w:t>
            </w:r>
          </w:p>
        </w:tc>
        <w:tc>
          <w:tcPr>
            <w:tcW w:w="567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GC</w:t>
            </w:r>
          </w:p>
        </w:tc>
        <w:tc>
          <w:tcPr>
            <w:tcW w:w="992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Master</w:t>
            </w:r>
          </w:p>
        </w:tc>
        <w:tc>
          <w:tcPr>
            <w:tcW w:w="993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Senemar Ship</w:t>
            </w:r>
          </w:p>
        </w:tc>
        <w:tc>
          <w:tcPr>
            <w:tcW w:w="1246" w:type="dxa"/>
            <w:tcBorders>
              <w:top w:val="single" w:color="000000" w:sz="2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+905332376976</w:t>
            </w: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