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B6" w:rsidRDefault="00B85007">
      <w:pPr>
        <w:pStyle w:val="ListParagraph"/>
        <w:widowControl/>
        <w:numPr>
          <w:ilvl w:val="0"/>
          <w:numId w:val="1"/>
        </w:numPr>
        <w:shd w:val="clear" w:color="auto" w:fill="DBE5F1"/>
        <w:tabs>
          <w:tab w:val="center" w:pos="2552"/>
        </w:tabs>
        <w:wordWrap/>
        <w:jc w:val="left"/>
        <w:rPr>
          <w:b/>
          <w:sz w:val="2"/>
          <w:szCs w:val="24"/>
          <w:u w:val="single"/>
        </w:rPr>
      </w:pPr>
      <w:r>
        <w:rPr>
          <w:b/>
          <w:sz w:val="2"/>
          <w:szCs w:val="24"/>
          <w:u w:val="single"/>
        </w:rPr>
        <w:t>3</w:t>
      </w:r>
    </w:p>
    <w:p w:rsidR="00921BB6" w:rsidRDefault="00B85007">
      <w:pPr>
        <w:widowControl/>
        <w:shd w:val="clear" w:color="auto" w:fill="00B0F0"/>
        <w:wordWrap/>
        <w:jc w:val="center"/>
        <w:rPr>
          <w:b/>
          <w:sz w:val="36"/>
          <w:szCs w:val="36"/>
        </w:rPr>
      </w:pPr>
      <w:r>
        <w:rPr>
          <w:b/>
          <w:sz w:val="40"/>
          <w:szCs w:val="36"/>
        </w:rPr>
        <w:t xml:space="preserve">CURRICULUM VITAE     </w:t>
      </w:r>
    </w:p>
    <w:p w:rsidR="00921BB6" w:rsidRDefault="00B85007">
      <w:pPr>
        <w:widowControl/>
        <w:wordWrap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21BB6" w:rsidRDefault="00B85007">
      <w:pPr>
        <w:pStyle w:val="ListParagraph"/>
        <w:widowControl/>
        <w:numPr>
          <w:ilvl w:val="0"/>
          <w:numId w:val="2"/>
        </w:numPr>
        <w:wordWrap/>
        <w:jc w:val="left"/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114934</wp:posOffset>
            </wp:positionV>
            <wp:extent cx="1311275" cy="1600200"/>
            <wp:effectExtent l="76200" t="76200" r="79375" b="76200"/>
            <wp:wrapNone/>
            <wp:docPr id="102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11275" cy="1600200"/>
                    </a:xfrm>
                    <a:prstGeom prst="rect">
                      <a:avLst/>
                    </a:prstGeom>
                    <a:ln w="76200" cap="flat" cmpd="sng">
                      <a:solidFill>
                        <a:srgbClr val="A5A5A5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  <w:u w:val="single"/>
        </w:rPr>
        <w:t xml:space="preserve">PERSONAL  DATA </w:t>
      </w:r>
    </w:p>
    <w:p w:rsidR="00921BB6" w:rsidRDefault="00921BB6">
      <w:pPr>
        <w:pStyle w:val="ListParagraph"/>
        <w:widowControl/>
        <w:wordWrap/>
        <w:jc w:val="left"/>
        <w:rPr>
          <w:b/>
          <w:sz w:val="10"/>
          <w:szCs w:val="22"/>
          <w:u w:val="single"/>
        </w:rPr>
      </w:pP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David </w:t>
      </w:r>
      <w:proofErr w:type="spellStart"/>
      <w:r>
        <w:rPr>
          <w:sz w:val="22"/>
          <w:szCs w:val="22"/>
        </w:rPr>
        <w:t>Chrisland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Dunggu</w:t>
      </w:r>
      <w:proofErr w:type="spellEnd"/>
      <w:r>
        <w:rPr>
          <w:sz w:val="22"/>
          <w:szCs w:val="22"/>
        </w:rPr>
        <w:t xml:space="preserve"> 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>Place, 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Biak, 01-12-1981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Seafarers Code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6201013854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Indonesian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>Marital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Married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 xml:space="preserve">Height/Weight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168 cm / 86 kg 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Shoes Size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7 / 42 </w:t>
      </w:r>
    </w:p>
    <w:p w:rsidR="00921BB6" w:rsidRDefault="00B85007">
      <w:pPr>
        <w:widowControl/>
        <w:tabs>
          <w:tab w:val="left" w:pos="720"/>
          <w:tab w:val="left" w:pos="1440"/>
          <w:tab w:val="left" w:pos="2160"/>
          <w:tab w:val="left" w:pos="2880"/>
          <w:tab w:val="center" w:pos="5040"/>
          <w:tab w:val="left" w:pos="5741"/>
        </w:tabs>
        <w:wordWrap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Coverall Size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 xml:space="preserve">Religion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Christian</w:t>
      </w:r>
    </w:p>
    <w:p w:rsidR="00921BB6" w:rsidRDefault="00B85007">
      <w:pPr>
        <w:widowControl/>
        <w:wordWrap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</w:rPr>
        <w:tab/>
        <w:t xml:space="preserve">:  Jaga II </w:t>
      </w:r>
      <w:proofErr w:type="spellStart"/>
      <w:r>
        <w:rPr>
          <w:sz w:val="22"/>
          <w:szCs w:val="22"/>
        </w:rPr>
        <w:t>Desa</w:t>
      </w:r>
      <w:proofErr w:type="spellEnd"/>
      <w:r>
        <w:rPr>
          <w:sz w:val="22"/>
          <w:szCs w:val="22"/>
        </w:rPr>
        <w:t xml:space="preserve"> Simbel, </w:t>
      </w:r>
      <w:proofErr w:type="spellStart"/>
      <w:r>
        <w:rPr>
          <w:sz w:val="22"/>
          <w:szCs w:val="22"/>
        </w:rPr>
        <w:t>Kec</w:t>
      </w:r>
      <w:proofErr w:type="spellEnd"/>
      <w:r>
        <w:rPr>
          <w:sz w:val="22"/>
          <w:szCs w:val="22"/>
        </w:rPr>
        <w:t xml:space="preserve"> Kakas Barat, </w:t>
      </w:r>
      <w:proofErr w:type="spellStart"/>
      <w:r>
        <w:rPr>
          <w:sz w:val="22"/>
          <w:szCs w:val="22"/>
        </w:rPr>
        <w:t>Kab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Minahasa</w:t>
      </w:r>
      <w:proofErr w:type="spellEnd"/>
      <w:r>
        <w:rPr>
          <w:sz w:val="22"/>
          <w:szCs w:val="22"/>
        </w:rPr>
        <w:t xml:space="preserve">, Manado North -   </w:t>
      </w:r>
    </w:p>
    <w:p w:rsidR="00921BB6" w:rsidRDefault="00B85007">
      <w:pPr>
        <w:widowControl/>
        <w:wordWrap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Sulawesi 95682 Indonesia.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>Number 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+62 81356788601 / +62 89515110360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>Next of Kind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Santi </w:t>
      </w:r>
      <w:proofErr w:type="spellStart"/>
      <w:r>
        <w:rPr>
          <w:sz w:val="22"/>
          <w:szCs w:val="22"/>
        </w:rPr>
        <w:t>Melani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Lapian</w:t>
      </w:r>
      <w:proofErr w:type="spellEnd"/>
      <w:r>
        <w:rPr>
          <w:sz w:val="22"/>
          <w:szCs w:val="22"/>
        </w:rPr>
        <w:t xml:space="preserve"> (Wife) Jaga II </w:t>
      </w:r>
      <w:proofErr w:type="spellStart"/>
      <w:r>
        <w:rPr>
          <w:sz w:val="22"/>
          <w:szCs w:val="22"/>
        </w:rPr>
        <w:t>Desa</w:t>
      </w:r>
      <w:proofErr w:type="spellEnd"/>
      <w:r>
        <w:rPr>
          <w:sz w:val="22"/>
          <w:szCs w:val="22"/>
        </w:rPr>
        <w:t xml:space="preserve"> Simbel, </w:t>
      </w:r>
      <w:proofErr w:type="spellStart"/>
      <w:r>
        <w:rPr>
          <w:sz w:val="22"/>
          <w:szCs w:val="22"/>
        </w:rPr>
        <w:t>Kec</w:t>
      </w:r>
      <w:proofErr w:type="spellEnd"/>
      <w:r>
        <w:rPr>
          <w:sz w:val="22"/>
          <w:szCs w:val="22"/>
        </w:rPr>
        <w:t xml:space="preserve"> Kakas Barat, </w:t>
      </w:r>
      <w:proofErr w:type="spellStart"/>
      <w:r>
        <w:rPr>
          <w:sz w:val="22"/>
          <w:szCs w:val="22"/>
        </w:rPr>
        <w:t>Kab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Minahasa</w:t>
      </w:r>
      <w:proofErr w:type="spellEnd"/>
      <w:r>
        <w:rPr>
          <w:sz w:val="22"/>
          <w:szCs w:val="22"/>
        </w:rPr>
        <w:t>, Manado North -Sulawesi 95682 Indonesia.</w:t>
      </w:r>
    </w:p>
    <w:p w:rsidR="00921BB6" w:rsidRDefault="00B85007">
      <w:pPr>
        <w:widowControl/>
        <w:wordWrap/>
        <w:jc w:val="left"/>
        <w:rPr>
          <w:sz w:val="22"/>
          <w:szCs w:val="22"/>
        </w:rPr>
      </w:pPr>
      <w:r>
        <w:rPr>
          <w:sz w:val="22"/>
          <w:szCs w:val="22"/>
        </w:rPr>
        <w:t>Email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hyperlink r:id="rId6" w:history="1">
        <w:r>
          <w:rPr>
            <w:rStyle w:val="Hyperlink"/>
            <w:sz w:val="22"/>
            <w:szCs w:val="22"/>
          </w:rPr>
          <w:t>davidchrisland@yahoo.com.sg</w:t>
        </w:r>
      </w:hyperlink>
    </w:p>
    <w:p w:rsidR="00921BB6" w:rsidRDefault="00921BB6">
      <w:pPr>
        <w:widowControl/>
        <w:wordWrap/>
        <w:jc w:val="left"/>
        <w:rPr>
          <w:sz w:val="22"/>
          <w:szCs w:val="22"/>
        </w:rPr>
      </w:pPr>
    </w:p>
    <w:p w:rsidR="00921BB6" w:rsidRDefault="00921BB6">
      <w:pPr>
        <w:widowControl/>
        <w:wordWrap/>
        <w:jc w:val="left"/>
        <w:rPr>
          <w:sz w:val="22"/>
          <w:szCs w:val="22"/>
        </w:rPr>
      </w:pPr>
    </w:p>
    <w:p w:rsidR="00921BB6" w:rsidRDefault="00921BB6">
      <w:pPr>
        <w:widowControl/>
        <w:wordWrap/>
        <w:spacing w:line="360" w:lineRule="auto"/>
        <w:jc w:val="left"/>
        <w:rPr>
          <w:sz w:val="6"/>
          <w:szCs w:val="22"/>
        </w:rPr>
      </w:pPr>
    </w:p>
    <w:p w:rsidR="00921BB6" w:rsidRDefault="00B85007">
      <w:pPr>
        <w:pStyle w:val="ListParagraph"/>
        <w:widowControl/>
        <w:numPr>
          <w:ilvl w:val="0"/>
          <w:numId w:val="2"/>
        </w:numPr>
        <w:wordWrap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DOCUMENT  </w:t>
      </w:r>
    </w:p>
    <w:tbl>
      <w:tblPr>
        <w:tblW w:w="10620" w:type="dxa"/>
        <w:tblInd w:w="-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340"/>
        <w:gridCol w:w="3150"/>
        <w:gridCol w:w="2250"/>
      </w:tblGrid>
      <w:tr w:rsidR="00921BB6">
        <w:trPr>
          <w:trHeight w:val="1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Document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Place, Date of Issued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Expiry</w:t>
            </w:r>
          </w:p>
        </w:tc>
      </w:tr>
      <w:tr w:rsidR="00921BB6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Passport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E7208197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Tanjung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Priok</w:t>
            </w:r>
            <w:proofErr w:type="spellEnd"/>
            <w:r>
              <w:rPr>
                <w:sz w:val="22"/>
                <w:szCs w:val="22"/>
              </w:rPr>
              <w:t xml:space="preserve"> 08-05-2024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08-05-2034</w:t>
            </w:r>
          </w:p>
        </w:tc>
      </w:tr>
      <w:tr w:rsidR="00921BB6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Seaman Book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116573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Bitung</w:t>
            </w:r>
            <w:proofErr w:type="spellEnd"/>
            <w:r>
              <w:rPr>
                <w:sz w:val="22"/>
                <w:szCs w:val="22"/>
              </w:rPr>
              <w:t>, 27-03-2024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27-03-2027</w:t>
            </w:r>
          </w:p>
        </w:tc>
      </w:tr>
      <w:tr w:rsidR="00921BB6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Vincent And Grenadines Seaman's Book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G22A5411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Geneva, 31-03-2022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31-03-2027</w:t>
            </w:r>
          </w:p>
        </w:tc>
      </w:tr>
      <w:tr w:rsidR="00921BB6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Vincent And Grenadines Endorsement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D/G220331104428/G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Geneva, 31-03-2022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21-10-2024</w:t>
            </w:r>
          </w:p>
        </w:tc>
      </w:tr>
      <w:tr w:rsidR="00B85007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Vincent And Grenadines Endorsement GMDSS Radio Operator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G/G220331104809/G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Geneva, 31-03-2022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21-04-2025</w:t>
            </w:r>
          </w:p>
        </w:tc>
      </w:tr>
      <w:tr w:rsidR="00B85007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Grand-</w:t>
            </w:r>
            <w:proofErr w:type="spellStart"/>
            <w:r>
              <w:rPr>
                <w:sz w:val="22"/>
                <w:szCs w:val="22"/>
              </w:rPr>
              <w:t>Duche</w:t>
            </w:r>
            <w:proofErr w:type="spellEnd"/>
            <w:r>
              <w:rPr>
                <w:sz w:val="22"/>
                <w:szCs w:val="22"/>
              </w:rPr>
              <w:t xml:space="preserve"> De Luxembourg Seaman’s Book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57738/24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Luxembourg, 26-03-2024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26-03-2029</w:t>
            </w:r>
          </w:p>
        </w:tc>
      </w:tr>
      <w:tr w:rsidR="00B85007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Grand-</w:t>
            </w:r>
            <w:proofErr w:type="spellStart"/>
            <w:r>
              <w:rPr>
                <w:sz w:val="22"/>
                <w:szCs w:val="22"/>
              </w:rPr>
              <w:t>Duche</w:t>
            </w:r>
            <w:proofErr w:type="spellEnd"/>
            <w:r>
              <w:rPr>
                <w:sz w:val="22"/>
                <w:szCs w:val="22"/>
              </w:rPr>
              <w:t xml:space="preserve"> De Luxembourg Endorsement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Luxembourg, 25-03-2024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22-20-2024</w:t>
            </w:r>
          </w:p>
        </w:tc>
      </w:tr>
      <w:tr w:rsidR="00B85007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Grand-</w:t>
            </w:r>
            <w:proofErr w:type="spellStart"/>
            <w:r>
              <w:rPr>
                <w:sz w:val="22"/>
                <w:szCs w:val="22"/>
              </w:rPr>
              <w:t>Duche</w:t>
            </w:r>
            <w:proofErr w:type="spellEnd"/>
            <w:r>
              <w:rPr>
                <w:sz w:val="22"/>
                <w:szCs w:val="22"/>
              </w:rPr>
              <w:t xml:space="preserve"> De Luxembourg Endorsement GMDSS Radio Operator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Luxembourg, 25-03-2024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09-07-2025</w:t>
            </w:r>
          </w:p>
        </w:tc>
      </w:tr>
      <w:tr w:rsidR="00B85007">
        <w:trPr>
          <w:trHeight w:val="22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certificate Of Vaccination Prophylaxis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J00-330548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Manado, 03-01-2022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85007" w:rsidRDefault="00B85007" w:rsidP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Lifetime</w:t>
            </w:r>
          </w:p>
        </w:tc>
      </w:tr>
    </w:tbl>
    <w:p w:rsidR="00921BB6" w:rsidRDefault="00921BB6">
      <w:pPr>
        <w:widowControl/>
        <w:wordWrap/>
        <w:jc w:val="left"/>
        <w:rPr>
          <w:b/>
          <w:sz w:val="8"/>
          <w:szCs w:val="22"/>
        </w:rPr>
      </w:pPr>
    </w:p>
    <w:p w:rsidR="00921BB6" w:rsidRDefault="00B85007">
      <w:pPr>
        <w:pStyle w:val="ListParagraph"/>
        <w:widowControl/>
        <w:numPr>
          <w:ilvl w:val="0"/>
          <w:numId w:val="2"/>
        </w:numPr>
        <w:wordWrap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CERTIFICATE OF COMPETENCY</w:t>
      </w:r>
    </w:p>
    <w:tbl>
      <w:tblPr>
        <w:tblW w:w="10620" w:type="dxa"/>
        <w:tblInd w:w="-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3060"/>
        <w:gridCol w:w="3240"/>
      </w:tblGrid>
      <w:tr w:rsidR="00921BB6">
        <w:trPr>
          <w:trHeight w:val="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 of Document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Certificate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Issued</w:t>
            </w:r>
          </w:p>
        </w:tc>
      </w:tr>
      <w:tr w:rsidR="00921BB6">
        <w:trPr>
          <w:trHeight w:val="22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 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6201013854N10119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</w:t>
            </w:r>
          </w:p>
        </w:tc>
      </w:tr>
      <w:tr w:rsidR="00921BB6">
        <w:trPr>
          <w:trHeight w:val="22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Endorsement ANT 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6201013854NA0119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</w:t>
            </w:r>
          </w:p>
        </w:tc>
      </w:tr>
      <w:tr w:rsidR="00921BB6">
        <w:trPr>
          <w:trHeight w:val="22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 of GMDSS Radio Operator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6201013854G10120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</w:t>
            </w:r>
          </w:p>
        </w:tc>
      </w:tr>
      <w:tr w:rsidR="00921BB6">
        <w:trPr>
          <w:trHeight w:val="22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Endorsement GMDSS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6201013854GA0120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Jakarta </w:t>
            </w:r>
          </w:p>
        </w:tc>
      </w:tr>
      <w:tr w:rsidR="00921BB6">
        <w:trPr>
          <w:trHeight w:val="22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Operator Certificate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81893/SOU/T/V/2020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</w:t>
            </w:r>
          </w:p>
        </w:tc>
      </w:tr>
    </w:tbl>
    <w:p w:rsidR="00921BB6" w:rsidRDefault="00921BB6">
      <w:pPr>
        <w:widowControl/>
        <w:wordWrap/>
        <w:jc w:val="left"/>
        <w:rPr>
          <w:i/>
          <w:sz w:val="8"/>
          <w:szCs w:val="22"/>
          <w:u w:val="single"/>
        </w:rPr>
      </w:pPr>
    </w:p>
    <w:p w:rsidR="00921BB6" w:rsidRDefault="00B85007">
      <w:pPr>
        <w:pStyle w:val="ListParagraph"/>
        <w:widowControl/>
        <w:numPr>
          <w:ilvl w:val="0"/>
          <w:numId w:val="2"/>
        </w:numPr>
        <w:wordWrap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CERTIFICATE OF PROFICIENCY</w:t>
      </w:r>
    </w:p>
    <w:tbl>
      <w:tblPr>
        <w:tblW w:w="10620" w:type="dxa"/>
        <w:tblInd w:w="-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3060"/>
        <w:gridCol w:w="3240"/>
      </w:tblGrid>
      <w:tr w:rsidR="00921BB6">
        <w:trPr>
          <w:trHeight w:val="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Certificate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Certificate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tabs>
                <w:tab w:val="left" w:pos="900"/>
              </w:tabs>
              <w:wordWrap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Place, Date of Issued</w:t>
            </w:r>
          </w:p>
        </w:tc>
      </w:tr>
      <w:tr w:rsidR="00921BB6">
        <w:trPr>
          <w:trHeight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Basic Safety Training ( Revalidation 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6201013854011121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07-12-2021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Survival Craft rescue Boats  ( Revalidation 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6201013854041121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20-09-2021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Fire Fighting ( Revalidation 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6201013854061121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20-09-2021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First Aid ( Revalidation 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6201013854071121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16-09-2021</w:t>
            </w:r>
          </w:p>
        </w:tc>
      </w:tr>
      <w:tr w:rsidR="00921BB6">
        <w:trPr>
          <w:trHeight w:val="1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Operational Use of ECDIS Training Program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6201013854281118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20-03-2018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Ship Security Officer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6201013854242422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Tangerang, 11-04-2022</w:t>
            </w:r>
          </w:p>
        </w:tc>
      </w:tr>
      <w:tr w:rsidR="00921BB6">
        <w:trPr>
          <w:trHeight w:val="3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Care On Board ( Revalidation 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6201013854081121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24-09-2021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ARPA Simulator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6201013854022422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Tangerang, 11-04-2022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RADAR Simulator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6201013854032422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Tangerang, 19-04-2022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Bridge Resource Management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6201013854231120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25-06-2020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HUET EBS -5095 OPITO Approved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8981509512042201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Jakarta, 12-04-2022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 Handling Training Course  ASD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34611.6002/7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Netherland, 14-07-2023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 Induction Certificate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M11/159/2023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Malaysia,18-12-2023</w:t>
            </w:r>
          </w:p>
        </w:tc>
      </w:tr>
      <w:tr w:rsidR="00921BB6">
        <w:trPr>
          <w:trHeight w:val="24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 Simulator Course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M12/087/2023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Malaysia,22-12-2023</w:t>
            </w:r>
          </w:p>
        </w:tc>
      </w:tr>
    </w:tbl>
    <w:p w:rsidR="00921BB6" w:rsidRDefault="00921BB6">
      <w:pPr>
        <w:pStyle w:val="ListParagraph"/>
        <w:widowControl/>
        <w:wordWrap/>
        <w:jc w:val="left"/>
        <w:rPr>
          <w:b/>
          <w:sz w:val="8"/>
          <w:szCs w:val="22"/>
          <w:u w:val="single"/>
        </w:rPr>
      </w:pPr>
    </w:p>
    <w:p w:rsidR="00921BB6" w:rsidRDefault="00921BB6">
      <w:pPr>
        <w:pStyle w:val="ListParagraph"/>
        <w:widowControl/>
        <w:wordWrap/>
        <w:jc w:val="left"/>
        <w:rPr>
          <w:b/>
          <w:sz w:val="8"/>
          <w:szCs w:val="22"/>
          <w:u w:val="single"/>
        </w:rPr>
      </w:pPr>
    </w:p>
    <w:p w:rsidR="00921BB6" w:rsidRDefault="00921BB6">
      <w:pPr>
        <w:pStyle w:val="ListParagraph"/>
        <w:widowControl/>
        <w:wordWrap/>
        <w:jc w:val="left"/>
        <w:rPr>
          <w:b/>
          <w:sz w:val="8"/>
          <w:szCs w:val="22"/>
          <w:u w:val="single"/>
        </w:rPr>
      </w:pPr>
    </w:p>
    <w:p w:rsidR="00921BB6" w:rsidRDefault="00921BB6">
      <w:pPr>
        <w:pStyle w:val="ListParagraph"/>
        <w:widowControl/>
        <w:wordWrap/>
        <w:jc w:val="left"/>
        <w:rPr>
          <w:b/>
          <w:sz w:val="8"/>
          <w:szCs w:val="22"/>
          <w:u w:val="single"/>
        </w:rPr>
      </w:pPr>
    </w:p>
    <w:p w:rsidR="00921BB6" w:rsidRDefault="00B85007">
      <w:pPr>
        <w:widowControl/>
        <w:wordWrap/>
        <w:spacing w:after="200" w:line="276" w:lineRule="auto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921BB6" w:rsidRDefault="00B85007">
      <w:pPr>
        <w:pStyle w:val="ListParagraph"/>
        <w:widowControl/>
        <w:numPr>
          <w:ilvl w:val="0"/>
          <w:numId w:val="2"/>
        </w:numPr>
        <w:wordWrap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SEA SERVICES </w:t>
      </w:r>
    </w:p>
    <w:p w:rsidR="00921BB6" w:rsidRDefault="00921BB6">
      <w:pPr>
        <w:widowControl/>
        <w:wordWrap/>
        <w:ind w:left="360"/>
        <w:jc w:val="left"/>
        <w:rPr>
          <w:b/>
          <w:sz w:val="22"/>
          <w:szCs w:val="22"/>
          <w:u w:val="single"/>
        </w:rPr>
      </w:pPr>
    </w:p>
    <w:tbl>
      <w:tblPr>
        <w:tblW w:w="11908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026"/>
        <w:gridCol w:w="2093"/>
        <w:gridCol w:w="850"/>
        <w:gridCol w:w="993"/>
        <w:gridCol w:w="1134"/>
        <w:gridCol w:w="992"/>
        <w:gridCol w:w="1134"/>
        <w:gridCol w:w="2126"/>
      </w:tblGrid>
      <w:tr w:rsidR="00921BB6" w:rsidTr="00774EEF">
        <w:trPr>
          <w:cantSplit/>
          <w:trHeight w:val="2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Name Of Vessel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Type 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Rank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GRT/HP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Type Engine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Flag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br w:type="textWrapping" w:clear="all"/>
              <w:t>Period</w:t>
            </w:r>
          </w:p>
        </w:tc>
      </w:tr>
      <w:tr w:rsidR="00921BB6" w:rsidTr="00774EEF">
        <w:trPr>
          <w:cantSplit/>
          <w:trHeight w:val="2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</w:tcPr>
          <w:p w:rsidR="00921BB6" w:rsidRDefault="00921BB6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</w:tcPr>
          <w:p w:rsidR="00921BB6" w:rsidRDefault="00921BB6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</w:tcPr>
          <w:p w:rsidR="00921BB6" w:rsidRDefault="00921BB6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</w:tcPr>
          <w:p w:rsidR="00921BB6" w:rsidRDefault="00921BB6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</w:tcPr>
          <w:p w:rsidR="00921BB6" w:rsidRDefault="00921BB6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</w:tcPr>
          <w:p w:rsidR="00921BB6" w:rsidRDefault="00921BB6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21BB6" w:rsidRDefault="00921BB6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Sign 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Sign Off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MV. Jaya Mermaid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AHT,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Jaya Offshore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Apprentice deck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499/5000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Yanmar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16-05- 2001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20-05-2002</w:t>
            </w:r>
          </w:p>
        </w:tc>
      </w:tr>
      <w:tr w:rsidR="00921BB6" w:rsidTr="00774EEF">
        <w:trPr>
          <w:trHeight w:val="2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KST.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Kancil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Keppel Smit Towage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C/Off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319/4000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11-03-2004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15-11-2004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KST.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Kijang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Keppel Smit Towage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C/Off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319/4000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14-12-2004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03-08-2005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KST.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Kijang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Keppel Smit Towage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C/Off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319/4000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06-12-2005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18-12-2006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KST.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Kancil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Keppel Smit Towage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C/Off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319/4000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15-01-2007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01-08-2007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KST.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Kijang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Keppel Smit Towage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319/4000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01-08-2007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30-05-2008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KST. Safe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Keppel Smit Towage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246/3600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30-05-2008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12-12-2008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KST. Skill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Keppel Smit Towage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pte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333/3600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Singapore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06-02-2009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27-10-2009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Svitzer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Melaih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Nakilat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Svitzer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Wijsmuller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490/6000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Qatar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03-10-2010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12-03-2011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Svitzer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Melaih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Nakilat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Svitzer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Wijsmuller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490/6000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Nigata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Qatar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12-04-2011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02-08-2011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Teal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AHT,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Group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454/5364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Cyprus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20-10-2011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14-02-2012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Toucan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AHT,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Group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453/5364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Cyprus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23-03-2012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24-07-2012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Teal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AHT,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Group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453/5364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Cyprus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30-08-2012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25-12-2012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Toucan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AHT,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Smit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453/5364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Cyprus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27-01-2013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04-05-2013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Teal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AHT,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Smit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453/5364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Cyprus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12-06-2013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17-12-2013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Sharief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Leader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Global 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229/3200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Sharjah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27-02-2014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17-07-2014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Sharief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Power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AHT,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Global 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500/5500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Sharjah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29-09-2014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25-04-2015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Petra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Smit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461/6700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 3516c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Jordan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08-04-2016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01-09-2016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Ox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Offshore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804/7965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26-11-2016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06-02-2017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Ox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Offshore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804/7965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24-03-2017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18-06-2017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lastRenderedPageBreak/>
              <w:t>Rajuno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Offshore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804/7965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bookmarkStart w:id="0" w:name="_GoBack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19-08-2017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18-11-2017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Rajuno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Offshore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804/7965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05-02-2018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11-06-2018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Rajuno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Offshore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804/7965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05-09-2018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26-01-2019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Rajuno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     Offshore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804/7965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13-03-2019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18-07-2019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Roi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Madola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Smit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Lamnalco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348/4200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Caterpillar 3516C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Cameroon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28-11-2019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29-01-2020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Svitzer Lynx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Svitzer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Wijsmuller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442/4900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NIIGATA</w:t>
            </w:r>
          </w:p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6L28HX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Oman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22-08-2020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17-12-2020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Svitzer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Saham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Tug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Svitzer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Wijsmuller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499/6700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Catterpilar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3516C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Oman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30-01-2021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15-12-2021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15-01-2022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18-03-2022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 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07-05-2022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05-07-2022</w:t>
            </w:r>
          </w:p>
        </w:tc>
      </w:tr>
      <w:tr w:rsidR="00921BB6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AHT</w:t>
            </w:r>
            <w:r w:rsidR="00774EEF"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24-08-2022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Default="00B85007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31-10-2022</w:t>
            </w:r>
          </w:p>
        </w:tc>
      </w:tr>
      <w:tr w:rsidR="00774EEF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r>
              <w:t xml:space="preserve">AHT </w:t>
            </w:r>
            <w:r w:rsidRPr="001B528E">
              <w:t>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16-12-2022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16-02-2023</w:t>
            </w:r>
          </w:p>
        </w:tc>
      </w:tr>
      <w:tr w:rsidR="00774EEF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r w:rsidRPr="001B528E">
              <w:t>AHT 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11-04-2023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05-06-2023</w:t>
            </w:r>
          </w:p>
        </w:tc>
      </w:tr>
      <w:tr w:rsidR="00774EEF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r w:rsidRPr="001B528E">
              <w:t>AHT 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29-07-2023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18-11-2023</w:t>
            </w:r>
          </w:p>
        </w:tc>
      </w:tr>
      <w:tr w:rsidR="00774EEF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r w:rsidRPr="001B528E">
              <w:t>AHT 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10-01-2024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11-03-2024</w:t>
            </w:r>
          </w:p>
        </w:tc>
      </w:tr>
      <w:tr w:rsidR="00774EEF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r w:rsidRPr="001B528E">
              <w:t>AHT 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13-05-2024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29-06-2024</w:t>
            </w:r>
          </w:p>
        </w:tc>
      </w:tr>
      <w:tr w:rsidR="00774EEF" w:rsidTr="00774EEF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Bourbon Rhesos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r w:rsidRPr="001B528E">
              <w:t>AHT ASD DP 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Bourbon </w:t>
            </w:r>
            <w:proofErr w:type="spellStart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Greenmar</w:t>
            </w:r>
            <w:proofErr w:type="spellEnd"/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 xml:space="preserve">    </w:t>
            </w:r>
          </w:p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Marine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1375/7965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MAK9M25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Kingstown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24-08-2024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F" w:rsidRDefault="00774EEF" w:rsidP="00774EEF">
            <w:pPr>
              <w:widowControl/>
              <w:wordWrap/>
              <w:spacing w:after="160" w:line="259" w:lineRule="auto"/>
              <w:jc w:val="left"/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eastAsia="SimSun" w:hAnsi="Calibri" w:cs="Arial"/>
                <w:kern w:val="0"/>
                <w:sz w:val="22"/>
                <w:szCs w:val="22"/>
                <w:lang w:val="en-GB"/>
              </w:rPr>
              <w:t>Presently on board</w:t>
            </w:r>
          </w:p>
        </w:tc>
      </w:tr>
    </w:tbl>
    <w:p w:rsidR="00921BB6" w:rsidRDefault="00921BB6">
      <w:pPr>
        <w:widowControl/>
        <w:wordWrap/>
        <w:ind w:left="6480" w:firstLine="720"/>
        <w:jc w:val="left"/>
      </w:pPr>
    </w:p>
    <w:p w:rsidR="00921BB6" w:rsidRDefault="00B85007">
      <w:pPr>
        <w:widowControl/>
        <w:wordWrap/>
        <w:ind w:left="6480" w:firstLine="7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4272145</wp:posOffset>
            </wp:positionH>
            <wp:positionV relativeFrom="paragraph">
              <wp:posOffset>117406</wp:posOffset>
            </wp:positionV>
            <wp:extent cx="1766542" cy="1108075"/>
            <wp:effectExtent l="0" t="0" r="5715" b="0"/>
            <wp:wrapNone/>
            <wp:docPr id="102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7" cstate="print">
                      <a:biLevel thresh="75000"/>
                    </a:blip>
                    <a:srcRect/>
                    <a:stretch/>
                  </pic:blipFill>
                  <pic:spPr>
                    <a:xfrm>
                      <a:off x="0" y="0"/>
                      <a:ext cx="1766542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BB6" w:rsidRDefault="00921BB6">
      <w:pPr>
        <w:widowControl/>
        <w:wordWrap/>
        <w:ind w:left="6480" w:firstLine="720"/>
        <w:jc w:val="left"/>
        <w:rPr>
          <w:sz w:val="22"/>
          <w:szCs w:val="22"/>
        </w:rPr>
      </w:pPr>
    </w:p>
    <w:p w:rsidR="00921BB6" w:rsidRDefault="00B85007">
      <w:pPr>
        <w:widowControl/>
        <w:wordWrap/>
        <w:ind w:left="64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Your</w:t>
      </w:r>
      <w:proofErr w:type="gramEnd"/>
      <w:r>
        <w:rPr>
          <w:sz w:val="22"/>
          <w:szCs w:val="22"/>
        </w:rPr>
        <w:t xml:space="preserve"> Faithfully</w:t>
      </w:r>
    </w:p>
    <w:p w:rsidR="00921BB6" w:rsidRDefault="00921BB6">
      <w:pPr>
        <w:widowControl/>
        <w:wordWrap/>
        <w:jc w:val="left"/>
        <w:rPr>
          <w:sz w:val="22"/>
          <w:szCs w:val="22"/>
        </w:rPr>
      </w:pPr>
    </w:p>
    <w:p w:rsidR="00921BB6" w:rsidRDefault="00921BB6">
      <w:pPr>
        <w:widowControl/>
        <w:wordWrap/>
        <w:jc w:val="left"/>
        <w:rPr>
          <w:sz w:val="22"/>
          <w:szCs w:val="22"/>
        </w:rPr>
      </w:pPr>
    </w:p>
    <w:p w:rsidR="00921BB6" w:rsidRDefault="00B85007">
      <w:pPr>
        <w:widowControl/>
        <w:wordWrap/>
        <w:ind w:left="64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David </w:t>
      </w:r>
      <w:proofErr w:type="spellStart"/>
      <w:r>
        <w:rPr>
          <w:sz w:val="22"/>
          <w:szCs w:val="22"/>
        </w:rPr>
        <w:t>Chrisland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Dunggu</w:t>
      </w:r>
      <w:proofErr w:type="spellEnd"/>
    </w:p>
    <w:sectPr w:rsidR="00921BB6">
      <w:pgSz w:w="12242" w:h="18711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78BA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E54D8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B6"/>
    <w:rsid w:val="00064B1F"/>
    <w:rsid w:val="00774EEF"/>
    <w:rsid w:val="00921BB6"/>
    <w:rsid w:val="00992041"/>
    <w:rsid w:val="00B82E37"/>
    <w:rsid w:val="00B85007"/>
    <w:rsid w:val="00C2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6BABB-772E-4CF2-B1CC-16A2CC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chrisland@yahoo.com.s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BOURBON RHESOS Captain</cp:lastModifiedBy>
  <cp:revision>4</cp:revision>
  <dcterms:created xsi:type="dcterms:W3CDTF">2024-06-11T12:06:00Z</dcterms:created>
  <dcterms:modified xsi:type="dcterms:W3CDTF">2024-09-10T21:31:00Z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224db9c6204e4c6ab50a53d5663f1654</vt:lpwstr>
  </property>
</Properties>
</file>