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0" w:after="0"/>
        <w:ind w:left="0" w:right="0" w:hanging="0"/>
        <w:jc w:val="center"/>
        <w:rPr>
          <w:rFonts w:ascii="Trebuchet MS,Bold" w:hAnsi="Trebuchet MS,Bold" w:eastAsia="Trebuchet MS,Bold" w:cs="Trebuchet MS,Bold"/>
          <w:b/>
          <w:b/>
          <w:color w:val="auto"/>
          <w:spacing w:val="0"/>
          <w:sz w:val="36"/>
        </w:rPr>
      </w:pPr>
      <w:r>
        <w:rPr/>
        <w:object>
          <v:shape id="ole_rId2" style="width:106.2pt;height:116.3pt" o:ole="">
            <v:imagedata r:id="rId3" o:title=""/>
          </v:shape>
          <o:OLEObject Type="Embed" ProgID="StaticMetafile" ShapeID="ole_rId2" DrawAspect="Content" ObjectID="_873684716" r:id="rId2"/>
        </w:object>
      </w:r>
    </w:p>
    <w:p>
      <w:pPr>
        <w:pStyle w:val="Normal"/>
        <w:spacing w:lineRule="exact" w:line="240" w:before="0" w:after="0"/>
        <w:ind w:left="0" w:right="0" w:hanging="0"/>
        <w:jc w:val="center"/>
        <w:rPr>
          <w:rFonts w:ascii="Trebuchet MS,Bold" w:hAnsi="Trebuchet MS,Bold" w:eastAsia="Trebuchet MS,Bold" w:cs="Trebuchet MS,Bold"/>
          <w:b/>
          <w:b/>
          <w:color w:val="auto"/>
          <w:spacing w:val="0"/>
          <w:sz w:val="36"/>
        </w:rPr>
      </w:pPr>
      <w:r>
        <w:rPr>
          <w:rFonts w:eastAsia="Trebuchet MS,Bold" w:cs="Trebuchet MS,Bold" w:ascii="Trebuchet MS,Bold" w:hAnsi="Trebuchet MS,Bold"/>
          <w:b/>
          <w:color w:val="auto"/>
          <w:spacing w:val="0"/>
          <w:sz w:val="36"/>
          <w:shd w:fill="auto" w:val="clear"/>
        </w:rPr>
        <w:t xml:space="preserve"> </w:t>
      </w:r>
      <w:r>
        <w:rPr>
          <w:rFonts w:eastAsia="Trebuchet MS,Bold" w:cs="Trebuchet MS,Bold" w:ascii="Trebuchet MS,Bold" w:hAnsi="Trebuchet MS,Bold"/>
          <w:b/>
          <w:color w:val="auto"/>
          <w:spacing w:val="0"/>
          <w:sz w:val="36"/>
          <w:shd w:fill="auto" w:val="clear"/>
        </w:rPr>
        <w:t xml:space="preserve">Capt. Dante B. Engo </w:t>
      </w:r>
    </w:p>
    <w:p>
      <w:pPr>
        <w:pStyle w:val="Normal"/>
        <w:spacing w:lineRule="exact" w:line="240" w:before="0" w:after="0"/>
        <w:ind w:left="0" w:right="0" w:hanging="0"/>
        <w:jc w:val="center"/>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5B white street Dona Faustina Village 1</w:t>
      </w:r>
    </w:p>
    <w:p>
      <w:pPr>
        <w:pStyle w:val="Normal"/>
        <w:tabs>
          <w:tab w:val="clear" w:pos="709"/>
          <w:tab w:val="left" w:pos="2686" w:leader="none"/>
          <w:tab w:val="center" w:pos="4680" w:leader="none"/>
        </w:tabs>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ab/>
        <w:tab/>
        <w:t xml:space="preserve">Brgy Culiat, Tandang Sora </w:t>
      </w:r>
    </w:p>
    <w:p>
      <w:pPr>
        <w:pStyle w:val="Normal"/>
        <w:spacing w:lineRule="exact" w:line="240" w:before="0" w:after="0"/>
        <w:ind w:left="0" w:right="0" w:hanging="0"/>
        <w:jc w:val="center"/>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Quezon City</w:t>
      </w:r>
    </w:p>
    <w:p>
      <w:pPr>
        <w:pStyle w:val="Normal"/>
        <w:spacing w:lineRule="exact" w:line="240" w:before="0" w:after="0"/>
        <w:ind w:left="0" w:right="0" w:hanging="0"/>
        <w:jc w:val="center"/>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Philppines, 1128</w:t>
      </w:r>
    </w:p>
    <w:p>
      <w:pPr>
        <w:pStyle w:val="Normal"/>
        <w:spacing w:lineRule="exact" w:line="240" w:before="0" w:after="0"/>
        <w:ind w:left="0" w:right="0" w:hanging="0"/>
        <w:jc w:val="center"/>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Telephone/ Mobile: +639156570195 / +639080866180</w:t>
      </w:r>
    </w:p>
    <w:p>
      <w:pPr>
        <w:pStyle w:val="Normal"/>
        <w:spacing w:lineRule="exact" w:line="240" w:before="0" w:after="0"/>
        <w:ind w:left="0" w:right="0" w:hanging="0"/>
        <w:jc w:val="center"/>
        <w:rPr/>
      </w:pPr>
      <w:r>
        <w:rPr>
          <w:rFonts w:eastAsia="Trebuchet MS" w:cs="Trebuchet MS" w:ascii="Trebuchet MS" w:hAnsi="Trebuchet MS"/>
          <w:color w:val="auto"/>
          <w:spacing w:val="0"/>
          <w:sz w:val="22"/>
          <w:shd w:fill="auto" w:val="clear"/>
        </w:rPr>
        <w:t xml:space="preserve">EMAIL: </w:t>
      </w:r>
      <w:hyperlink r:id="rId4">
        <w:r>
          <w:rPr>
            <w:rStyle w:val="ListLabel1"/>
            <w:rFonts w:eastAsia="Trebuchet MS" w:cs="Trebuchet MS" w:ascii="Trebuchet MS" w:hAnsi="Trebuchet MS"/>
            <w:color w:val="0000FF"/>
            <w:spacing w:val="0"/>
            <w:sz w:val="22"/>
            <w:u w:val="single"/>
            <w:shd w:fill="auto" w:val="clear"/>
          </w:rPr>
          <w:t>danteengo78@gmail.com</w:t>
        </w:r>
      </w:hyperlink>
      <w:r>
        <w:rPr>
          <w:rFonts w:eastAsia="Trebuchet MS" w:cs="Trebuchet MS" w:ascii="Trebuchet MS" w:hAnsi="Trebuchet MS"/>
          <w:color w:val="auto"/>
          <w:spacing w:val="0"/>
          <w:sz w:val="22"/>
          <w:shd w:fill="auto" w:val="clear"/>
        </w:rPr>
        <w:t>; dante_engo@yahoo.com</w:t>
      </w:r>
    </w:p>
    <w:p>
      <w:pPr>
        <w:pStyle w:val="Normal"/>
        <w:spacing w:lineRule="exact" w:line="240" w:before="0" w:after="0"/>
        <w:ind w:left="0" w:right="0" w:hanging="0"/>
        <w:jc w:val="center"/>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center"/>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center"/>
        <w:rPr>
          <w:rFonts w:ascii="Trebuchet MS" w:hAnsi="Trebuchet MS" w:eastAsia="Trebuchet MS" w:cs="Trebuchet MS"/>
          <w:color w:val="auto"/>
          <w:spacing w:val="0"/>
          <w:sz w:val="17"/>
        </w:rPr>
      </w:pPr>
      <w:r>
        <w:rPr>
          <w:rFonts w:eastAsia="Trebuchet MS" w:cs="Trebuchet MS" w:ascii="Trebuchet MS" w:hAnsi="Trebuchet MS"/>
          <w:color w:val="auto"/>
          <w:spacing w:val="0"/>
          <w:sz w:val="17"/>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Bold" w:cs="Trebuchet MS,Bold" w:ascii="Trebuchet MS,Bold" w:hAnsi="Trebuchet MS,Bold"/>
          <w:b/>
          <w:color w:val="auto"/>
          <w:spacing w:val="0"/>
          <w:sz w:val="24"/>
          <w:shd w:fill="auto" w:val="clear"/>
        </w:rPr>
        <w:t xml:space="preserve">S H I P ’ S  CA P T A I N   </w:t>
      </w:r>
    </w:p>
    <w:p>
      <w:pPr>
        <w:pStyle w:val="Normal"/>
        <w:spacing w:lineRule="exact" w:line="240" w:before="0" w:after="0"/>
        <w:ind w:left="0" w:right="0" w:hanging="0"/>
        <w:jc w:val="left"/>
        <w:rPr>
          <w:rFonts w:ascii="Trebuchet MS" w:hAnsi="Trebuchet MS" w:eastAsia="Trebuchet MS" w:cs="Trebuchet MS"/>
          <w:color w:val="auto"/>
          <w:spacing w:val="0"/>
          <w:sz w:val="17"/>
        </w:rPr>
      </w:pPr>
      <w:r>
        <w:rPr>
          <w:rFonts w:eastAsia="Trebuchet MS" w:cs="Trebuchet MS" w:ascii="Trebuchet MS" w:hAnsi="Trebuchet MS"/>
          <w:color w:val="auto"/>
          <w:spacing w:val="0"/>
          <w:sz w:val="17"/>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 xml:space="preserve">Experience commanding Bulk vessel worldwide panama vessel. Able to </w:t>
      </w:r>
      <w:r>
        <w:rPr>
          <w:rFonts w:eastAsia="Helvetica" w:cs="Helvetica" w:ascii="Helvetica" w:hAnsi="Helvetica"/>
          <w:color w:val="auto"/>
          <w:spacing w:val="0"/>
          <w:sz w:val="22"/>
          <w:shd w:fill="FFFFFF" w:val="clear"/>
        </w:rPr>
        <w:t>execute of all maritime laws, local and international  rules and regulations as issued by the authorities of the flag of the vessel, by Classification Society, by INTERNATIONAL MARITIME ORGANIZATION( I.M.O.) Port Authorities and by the vessels owners management.</w:t>
      </w:r>
    </w:p>
    <w:p>
      <w:pPr>
        <w:pStyle w:val="Normal"/>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________________________________________________________________________</w:t>
      </w:r>
    </w:p>
    <w:p>
      <w:pPr>
        <w:pStyle w:val="Normal"/>
        <w:spacing w:lineRule="exact" w:line="240" w:before="0" w:after="0"/>
        <w:ind w:left="0" w:right="0" w:hanging="0"/>
        <w:jc w:val="left"/>
        <w:rPr>
          <w:rFonts w:ascii="Trebuchet MS,Bold" w:hAnsi="Trebuchet MS,Bold" w:eastAsia="Trebuchet MS,Bold" w:cs="Trebuchet MS,Bold"/>
          <w:b/>
          <w:b/>
          <w:color w:val="auto"/>
          <w:spacing w:val="0"/>
          <w:sz w:val="20"/>
        </w:rPr>
      </w:pPr>
      <w:r>
        <w:rPr>
          <w:rFonts w:eastAsia="Trebuchet MS,Bold" w:cs="Trebuchet MS,Bold" w:ascii="Trebuchet MS,Bold" w:hAnsi="Trebuchet MS,Bold"/>
          <w:b/>
          <w:color w:val="auto"/>
          <w:spacing w:val="0"/>
          <w:sz w:val="20"/>
          <w:shd w:fill="auto" w:val="clear"/>
        </w:rPr>
      </w:r>
    </w:p>
    <w:p>
      <w:pPr>
        <w:pStyle w:val="Normal"/>
        <w:spacing w:lineRule="exact" w:line="240" w:before="0" w:after="0"/>
        <w:ind w:left="0" w:right="0" w:hanging="0"/>
        <w:jc w:val="left"/>
        <w:rPr>
          <w:rFonts w:ascii="Trebuchet MS,Bold" w:hAnsi="Trebuchet MS,Bold" w:eastAsia="Trebuchet MS,Bold" w:cs="Trebuchet MS,Bold"/>
          <w:b/>
          <w:b/>
          <w:color w:val="auto"/>
          <w:spacing w:val="0"/>
          <w:sz w:val="24"/>
        </w:rPr>
      </w:pPr>
      <w:r>
        <w:rPr>
          <w:rFonts w:eastAsia="Trebuchet MS,Bold" w:cs="Trebuchet MS,Bold" w:ascii="Trebuchet MS,Bold" w:hAnsi="Trebuchet MS,Bold"/>
          <w:b/>
          <w:color w:val="auto"/>
          <w:spacing w:val="0"/>
          <w:sz w:val="24"/>
          <w:shd w:fill="auto" w:val="clear"/>
        </w:rPr>
        <w:t>AR E A S  O F  EX P E R T I S E</w:t>
      </w:r>
    </w:p>
    <w:p>
      <w:pPr>
        <w:pStyle w:val="Normal"/>
        <w:spacing w:lineRule="exact" w:line="240" w:before="0" w:after="0"/>
        <w:ind w:left="0" w:right="0" w:hanging="0"/>
        <w:jc w:val="left"/>
        <w:rPr>
          <w:rFonts w:ascii="Trebuchet MS" w:hAnsi="Trebuchet MS" w:eastAsia="Trebuchet MS" w:cs="Trebuchet MS"/>
          <w:color w:val="auto"/>
          <w:spacing w:val="0"/>
          <w:sz w:val="17"/>
        </w:rPr>
      </w:pPr>
      <w:r>
        <w:rPr>
          <w:rFonts w:eastAsia="Trebuchet MS" w:cs="Trebuchet MS" w:ascii="Trebuchet MS" w:hAnsi="Trebuchet MS"/>
          <w:color w:val="auto"/>
          <w:spacing w:val="0"/>
          <w:sz w:val="17"/>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Cargo Calculation, Trim and Stability</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Safe Navigations</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Administration Budgeting</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Marpol, ISM, SOLAS, MLC understanding for Compliance.</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Crew Resource Management.</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Damage control Instruction.</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Computer literacy.</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LSA / FFE Maintenance / Inspections.</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Facilitator onboard when it comes to safety meeting .</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Onboard Maintenance.</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Anchor handling and mooring / unmooring.</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First aid.</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Accounting and Victualling.</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Commercial Trading.</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Having good knowledge &amp; Awareness when it comes to Covid Virus preventions.</w:t>
      </w:r>
    </w:p>
    <w:p>
      <w:pPr>
        <w:pStyle w:val="Normal"/>
        <w:spacing w:lineRule="exact" w:line="240" w:before="0" w:after="0"/>
        <w:ind w:left="0" w:right="0" w:hanging="0"/>
        <w:jc w:val="left"/>
        <w:rPr>
          <w:rFonts w:ascii="Trebuchet MS" w:hAnsi="Trebuchet MS" w:eastAsia="Trebuchet MS" w:cs="Trebuchet MS"/>
          <w:color w:val="auto"/>
          <w:spacing w:val="0"/>
          <w:sz w:val="17"/>
        </w:rPr>
      </w:pPr>
      <w:r>
        <w:rPr>
          <w:rFonts w:eastAsia="Trebuchet MS" w:cs="Trebuchet MS" w:ascii="Trebuchet MS" w:hAnsi="Trebuchet MS"/>
          <w:color w:val="auto"/>
          <w:spacing w:val="0"/>
          <w:sz w:val="17"/>
          <w:shd w:fill="auto" w:val="clear"/>
        </w:rPr>
      </w:r>
    </w:p>
    <w:p>
      <w:pPr>
        <w:pStyle w:val="Normal"/>
        <w:spacing w:lineRule="exact" w:line="240" w:before="0" w:after="0"/>
        <w:ind w:left="0" w:right="0" w:hanging="0"/>
        <w:jc w:val="left"/>
        <w:rPr>
          <w:rFonts w:ascii="Trebuchet MS,Bold" w:hAnsi="Trebuchet MS,Bold" w:eastAsia="Trebuchet MS,Bold" w:cs="Trebuchet MS,Bold"/>
          <w:b/>
          <w:b/>
          <w:color w:val="auto"/>
          <w:spacing w:val="0"/>
          <w:sz w:val="16"/>
        </w:rPr>
      </w:pPr>
      <w:r>
        <w:rPr>
          <w:rFonts w:eastAsia="Trebuchet MS,Bold" w:cs="Trebuchet MS,Bold" w:ascii="Trebuchet MS,Bold" w:hAnsi="Trebuchet MS,Bold"/>
          <w:b/>
          <w:color w:val="auto"/>
          <w:spacing w:val="0"/>
          <w:sz w:val="20"/>
          <w:shd w:fill="auto" w:val="clear"/>
        </w:rPr>
        <w:t xml:space="preserve">P </w:t>
      </w:r>
      <w:r>
        <w:rPr>
          <w:rFonts w:eastAsia="Trebuchet MS,Bold" w:cs="Trebuchet MS,Bold" w:ascii="Trebuchet MS,Bold" w:hAnsi="Trebuchet MS,Bold"/>
          <w:b/>
          <w:color w:val="auto"/>
          <w:spacing w:val="0"/>
          <w:sz w:val="16"/>
          <w:shd w:fill="auto" w:val="clear"/>
        </w:rPr>
        <w:t xml:space="preserve">R O F E S S I O N A L </w:t>
      </w:r>
      <w:r>
        <w:rPr>
          <w:rFonts w:eastAsia="Trebuchet MS,Bold" w:cs="Trebuchet MS,Bold" w:ascii="Trebuchet MS,Bold" w:hAnsi="Trebuchet MS,Bold"/>
          <w:b/>
          <w:color w:val="auto"/>
          <w:spacing w:val="0"/>
          <w:sz w:val="20"/>
          <w:shd w:fill="auto" w:val="clear"/>
        </w:rPr>
        <w:t>E</w:t>
      </w:r>
      <w:r>
        <w:rPr>
          <w:rFonts w:eastAsia="Trebuchet MS,Bold" w:cs="Trebuchet MS,Bold" w:ascii="Trebuchet MS,Bold" w:hAnsi="Trebuchet MS,Bold"/>
          <w:b/>
          <w:color w:val="auto"/>
          <w:spacing w:val="0"/>
          <w:sz w:val="16"/>
          <w:shd w:fill="auto" w:val="clear"/>
        </w:rPr>
        <w:t xml:space="preserve">X P E R I E N C E </w:t>
      </w:r>
      <w:r>
        <w:rPr>
          <w:rFonts w:eastAsia="Trebuchet MS,Bold" w:cs="Trebuchet MS,Bold" w:ascii="Trebuchet MS,Bold" w:hAnsi="Trebuchet MS,Bold"/>
          <w:b/>
          <w:color w:val="auto"/>
          <w:spacing w:val="0"/>
          <w:sz w:val="20"/>
          <w:shd w:fill="auto" w:val="clear"/>
        </w:rPr>
        <w:t>&amp; A</w:t>
      </w:r>
      <w:r>
        <w:rPr>
          <w:rFonts w:eastAsia="Trebuchet MS,Bold" w:cs="Trebuchet MS,Bold" w:ascii="Trebuchet MS,Bold" w:hAnsi="Trebuchet MS,Bold"/>
          <w:b/>
          <w:color w:val="auto"/>
          <w:spacing w:val="0"/>
          <w:sz w:val="16"/>
          <w:shd w:fill="auto" w:val="clear"/>
        </w:rPr>
        <w:t>B I L I T I E S</w:t>
      </w:r>
    </w:p>
    <w:p>
      <w:pPr>
        <w:pStyle w:val="Normal"/>
        <w:spacing w:lineRule="exact" w:line="240" w:before="0" w:after="0"/>
        <w:ind w:left="0" w:right="0" w:hanging="0"/>
        <w:jc w:val="left"/>
        <w:rPr>
          <w:rFonts w:ascii="Trebuchet MS,Bold" w:hAnsi="Trebuchet MS,Bold" w:eastAsia="Trebuchet MS,Bold" w:cs="Trebuchet MS,Bold"/>
          <w:b/>
          <w:b/>
          <w:color w:val="auto"/>
          <w:spacing w:val="0"/>
          <w:sz w:val="20"/>
        </w:rPr>
      </w:pPr>
      <w:r>
        <w:rPr>
          <w:rFonts w:eastAsia="Trebuchet MS,Bold" w:cs="Trebuchet MS,Bold" w:ascii="Trebuchet MS,Bold" w:hAnsi="Trebuchet MS,Bold"/>
          <w:b/>
          <w:color w:val="auto"/>
          <w:spacing w:val="0"/>
          <w:sz w:val="24"/>
          <w:shd w:fill="auto" w:val="clear"/>
        </w:rPr>
        <w:t>C</w:t>
      </w:r>
      <w:r>
        <w:rPr>
          <w:rFonts w:eastAsia="Trebuchet MS,Bold" w:cs="Trebuchet MS,Bold" w:ascii="Trebuchet MS,Bold" w:hAnsi="Trebuchet MS,Bold"/>
          <w:b/>
          <w:color w:val="auto"/>
          <w:spacing w:val="0"/>
          <w:sz w:val="19"/>
          <w:shd w:fill="auto" w:val="clear"/>
        </w:rPr>
        <w:t xml:space="preserve">APTAIN </w:t>
      </w:r>
      <w:r>
        <w:rPr>
          <w:rFonts w:eastAsia="Trebuchet MS,Bold" w:cs="Trebuchet MS,Bold" w:ascii="Trebuchet MS,Bold" w:hAnsi="Trebuchet MS,Bold"/>
          <w:b/>
          <w:color w:val="auto"/>
          <w:spacing w:val="0"/>
          <w:sz w:val="20"/>
          <w:shd w:fill="auto" w:val="clear"/>
        </w:rPr>
        <w:t>2016 – Present</w:t>
      </w:r>
    </w:p>
    <w:p>
      <w:pPr>
        <w:pStyle w:val="Normal"/>
        <w:spacing w:lineRule="exact" w:line="240" w:before="0" w:after="0"/>
        <w:ind w:left="0" w:right="0" w:hanging="0"/>
        <w:jc w:val="left"/>
        <w:rPr>
          <w:rFonts w:ascii="Trebuchet MS" w:hAnsi="Trebuchet MS" w:eastAsia="Trebuchet MS" w:cs="Trebuchet MS"/>
          <w:color w:val="auto"/>
          <w:spacing w:val="0"/>
          <w:sz w:val="17"/>
        </w:rPr>
      </w:pPr>
      <w:r>
        <w:rPr>
          <w:rFonts w:eastAsia="Trebuchet MS" w:cs="Trebuchet MS" w:ascii="Trebuchet MS" w:hAnsi="Trebuchet MS"/>
          <w:color w:val="auto"/>
          <w:spacing w:val="0"/>
          <w:sz w:val="17"/>
          <w:shd w:fill="auto" w:val="clear"/>
        </w:rPr>
      </w:r>
    </w:p>
    <w:p>
      <w:pPr>
        <w:pStyle w:val="Normal"/>
        <w:spacing w:lineRule="exact" w:line="240" w:before="0" w:after="0"/>
        <w:ind w:left="0" w:right="0" w:firstLine="720"/>
        <w:jc w:val="left"/>
        <w:rPr>
          <w:rFonts w:ascii="Trebuchet MS" w:hAnsi="Trebuchet MS" w:eastAsia="Trebuchet MS" w:cs="Trebuchet MS"/>
          <w:color w:val="auto"/>
          <w:spacing w:val="0"/>
          <w:sz w:val="17"/>
        </w:rPr>
      </w:pPr>
      <w:r>
        <w:rPr>
          <w:rFonts w:eastAsia="Trebuchet MS" w:cs="Trebuchet MS" w:ascii="Trebuchet MS" w:hAnsi="Trebuchet MS"/>
          <w:color w:val="auto"/>
          <w:spacing w:val="0"/>
          <w:sz w:val="17"/>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 xml:space="preserve">Inter-connected all head department on board the vessel. </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Planning and executing safe navigational passage using navigational aids, determine geographical position using.</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navigational instruments and charts, and guide vessels in severe conditions, rivers, canals, and other confined or</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hazardous waters and waterways.</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Maintenance of vessels' navigational instruments and equipment.</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Directing and overseeing loading and unloading of cargo.</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Supervising and coordinate activities of deck crews, and record vessels' progress, crews' activities, and weather.</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and sea conditions in the ship's log.</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Able to operate panamax vessel  from point A to Point B safe and Efficient.</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vertAlign w:val="superscript"/>
        </w:rPr>
      </w:pPr>
      <w:r>
        <w:rPr>
          <w:rFonts w:eastAsia="Trebuchet MS" w:cs="Trebuchet MS" w:ascii="Trebuchet MS" w:hAnsi="Trebuchet MS"/>
          <w:color w:val="auto"/>
          <w:spacing w:val="0"/>
          <w:sz w:val="22"/>
          <w:shd w:fill="auto" w:val="clear"/>
        </w:rPr>
        <w:t>Experience various inspections such as  PSC, AMSA, USCG, MOU Campaign, Class and administration inspections.</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 xml:space="preserve"> </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Responsible for ensuring  machinery has been tested prior to sailing.</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Safe fuel transfers.</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Loading of dry cargo in bulk.</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Responsible for ships emergency parties and fire fighting teams including onboard training of ships staff.</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Responsible for overseeing testing and maintenance of safety equipment.</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In-house instructor of seateam manila(2014-2016).</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t>Academic Instructor in AIMS maritime collage in Pasay (2016-2018).</w:t>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2"/>
        </w:rPr>
      </w:pPr>
      <w:r>
        <w:rPr>
          <w:rFonts w:eastAsia="Trebuchet MS" w:cs="Trebuchet MS" w:ascii="Trebuchet MS" w:hAnsi="Trebuchet MS"/>
          <w:color w:val="auto"/>
          <w:spacing w:val="0"/>
          <w:sz w:val="22"/>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17"/>
        </w:rPr>
      </w:pPr>
      <w:r>
        <w:rPr>
          <w:rFonts w:eastAsia="Trebuchet MS" w:cs="Trebuchet MS" w:ascii="Trebuchet MS" w:hAnsi="Trebuchet MS"/>
          <w:color w:val="auto"/>
          <w:spacing w:val="0"/>
          <w:sz w:val="17"/>
          <w:shd w:fill="auto" w:val="clear"/>
        </w:rPr>
      </w:r>
    </w:p>
    <w:p>
      <w:pPr>
        <w:pStyle w:val="Normal"/>
        <w:spacing w:lineRule="exact" w:line="240" w:before="0" w:after="0"/>
        <w:ind w:left="0" w:right="0" w:hanging="0"/>
        <w:jc w:val="center"/>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EDUCATIONS</w:t>
      </w:r>
    </w:p>
    <w:p>
      <w:pPr>
        <w:pStyle w:val="Normal"/>
        <w:spacing w:lineRule="exact" w:line="240" w:before="0" w:after="0"/>
        <w:ind w:left="0" w:right="0" w:hanging="0"/>
        <w:jc w:val="center"/>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POTONG BRGY ELEMENTARY SCHOOL – ( 1985- 1992 )</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POTONG NATIONAL HIGHSCHOOL – ( 1992 – 1996)</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COLLEGE</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TECHNOLOGICAL INSTITUTE OF THE PHILIPPINES (MANILA)</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Bachelor of Science in Marine Transportation      (1996-2000)</w:t>
      </w:r>
    </w:p>
    <w:p>
      <w:pPr>
        <w:pStyle w:val="Normal"/>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r>
    </w:p>
    <w:p>
      <w:pPr>
        <w:pStyle w:val="Normal"/>
        <w:spacing w:lineRule="exact" w:line="240" w:before="0" w:after="0"/>
        <w:ind w:left="0" w:right="0" w:hanging="0"/>
        <w:jc w:val="center"/>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center"/>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center"/>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PROFESSIONAL TRAINING AND CERTIFICATES:</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Basic Training – BT/REF-156-06155171 / BT/UPD-214-06157570 REF BT – BT-R-203151AM</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Proficiency in Survival Craft and Rescue Boat- PFRB-124-09112316-AM / R-PSCRB-202218AM</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Advance Training  Fire Fighting: ATFF-142-12042875-PM/ R-ATFF-201137AM</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Medical Emergency First Aid; MEFA-092-12031473</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Medical Care: MECA-036-09110225</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Proficiency in Fast Rescue Boat: PFRB – 190313AM</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 xml:space="preserve">Bridge Team Management: </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Consolidated MARPOL 73/78 : MPLC-042-AM-20110550</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Operational Use Of ECDIS (IMO Model Co. 1.27)</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ECDIS Furuno ( FMD-3100): TE18688</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ECDIS Furuno ( FEA-2107): TE09791</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JRC MODEL: JAN-9201/7201: 2017-JRC/7201-0371</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Radar Navigation, Radar Plotting and Use of ARPA:  ROPA-048-11040925-AM</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GOC for GMDSS: GOC-001-01050005</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Radar Simulator Course: RSC-047-11040938-PM</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 xml:space="preserve">SSBT with BRM: </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Cargo Handling and Care of Cargo: CHCC-4706AM2</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Ship Handling and Maneuvering: 5062-SHM</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Hazardous Materials with CFR: HZMT007/1701/07</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Risk Assessment, Incident Investigation and Analysis: 5069-RAII</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MLC F1,F2,F3</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ISO 9001/14001 and OHSAS 18001</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Workshop on Navigational Procedures and Equipment Upkeep</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Training Course for Instructors ( IMO Model Course 6.09 ): FMC1M-2015-1658</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t>SSO: SSO-030-04140873</w:t>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left"/>
        <w:rPr>
          <w:rFonts w:ascii="Helvetica" w:hAnsi="Helvetica" w:eastAsia="Helvetica" w:cs="Helvetica"/>
          <w:b/>
          <w:b/>
          <w:color w:val="auto"/>
          <w:spacing w:val="0"/>
          <w:sz w:val="19"/>
        </w:rPr>
      </w:pPr>
      <w:r>
        <w:rPr>
          <w:rFonts w:eastAsia="Helvetica" w:cs="Helvetica" w:ascii="Helvetica" w:hAnsi="Helvetica"/>
          <w:b/>
          <w:color w:val="auto"/>
          <w:spacing w:val="0"/>
          <w:sz w:val="19"/>
          <w:shd w:fill="auto" w:val="clear"/>
        </w:rPr>
      </w:r>
    </w:p>
    <w:p>
      <w:pPr>
        <w:pStyle w:val="Normal"/>
        <w:spacing w:lineRule="exact" w:line="240" w:before="0" w:after="0"/>
        <w:ind w:left="0" w:right="0" w:hanging="0"/>
        <w:jc w:val="left"/>
        <w:rPr>
          <w:rFonts w:ascii="Times New Roman" w:hAnsi="Times New Roman" w:eastAsia="Times New Roman" w:cs="Times New Roman"/>
          <w:b/>
          <w:b/>
          <w:color w:val="auto"/>
          <w:spacing w:val="0"/>
          <w:sz w:val="24"/>
        </w:rPr>
      </w:pPr>
      <w:r>
        <w:rPr>
          <w:rFonts w:eastAsia="Times New Roman" w:cs="Times New Roman" w:ascii="Times New Roman" w:hAnsi="Times New Roman"/>
          <w:b/>
          <w:color w:val="auto"/>
          <w:spacing w:val="0"/>
          <w:sz w:val="24"/>
          <w:shd w:fill="auto" w:val="clear"/>
        </w:rPr>
        <w:t>________________________________________________________________________</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Bold" w:cs="Trebuchet MS,Bold" w:ascii="Trebuchet MS,Bold" w:hAnsi="Trebuchet MS,Bold"/>
          <w:b/>
          <w:color w:val="auto"/>
          <w:spacing w:val="0"/>
          <w:sz w:val="24"/>
          <w:shd w:fill="auto" w:val="clear"/>
        </w:rPr>
        <w:t xml:space="preserve">P R O F E S S I O N A L DE V E L O PME N T  </w:t>
      </w:r>
      <w:r>
        <w:rPr>
          <w:rFonts w:eastAsia="Trebuchet MS" w:cs="Trebuchet MS" w:ascii="Trebuchet MS" w:hAnsi="Trebuchet MS"/>
          <w:color w:val="auto"/>
          <w:spacing w:val="0"/>
          <w:sz w:val="24"/>
          <w:shd w:fill="auto" w:val="clear"/>
        </w:rPr>
        <w:t>(F U L L Y E N D O R S E D ) :</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Certified as per STCW 78 reg. II/2, IV/2 as Master Mariner (Cert.#CMM200000893920)(Cert. # EMM200000888820)</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 w:cs="Trebuchet MS" w:ascii="Trebuchet MS" w:hAnsi="Trebuchet MS"/>
          <w:color w:val="auto"/>
          <w:spacing w:val="0"/>
          <w:sz w:val="24"/>
          <w:shd w:fill="auto" w:val="clear"/>
        </w:rPr>
        <w:t xml:space="preserve">Certified as per STCW 78 IV/2 GMDSS Radio Operator (Cert.# GOC200002602720) </w:t>
      </w:r>
    </w:p>
    <w:p>
      <w:pPr>
        <w:pStyle w:val="Normal"/>
        <w:spacing w:lineRule="exact" w:line="240" w:before="0" w:after="0"/>
        <w:ind w:left="0" w:right="0" w:hanging="0"/>
        <w:jc w:val="left"/>
        <w:rPr>
          <w:rFonts w:ascii="Trebuchet MS" w:hAnsi="Trebuchet MS" w:eastAsia="Trebuchet MS" w:cs="Trebuchet MS"/>
          <w:color w:val="auto"/>
          <w:spacing w:val="0"/>
          <w:sz w:val="18"/>
        </w:rPr>
      </w:pPr>
      <w:r>
        <w:rPr>
          <w:rFonts w:eastAsia="Trebuchet MS" w:cs="Trebuchet MS" w:ascii="Trebuchet MS" w:hAnsi="Trebuchet MS"/>
          <w:color w:val="auto"/>
          <w:spacing w:val="0"/>
          <w:sz w:val="18"/>
          <w:shd w:fill="auto" w:val="clear"/>
        </w:rPr>
        <w:t xml:space="preserve"> </w:t>
      </w:r>
    </w:p>
    <w:p>
      <w:pPr>
        <w:pStyle w:val="Normal"/>
        <w:spacing w:lineRule="exact" w:line="240" w:before="0" w:after="0"/>
        <w:ind w:left="0" w:right="0" w:hanging="0"/>
        <w:jc w:val="left"/>
        <w:rPr>
          <w:rFonts w:ascii="Trebuchet MS,Bold" w:hAnsi="Trebuchet MS,Bold" w:eastAsia="Trebuchet MS,Bold" w:cs="Trebuchet MS,Bold"/>
          <w:b/>
          <w:b/>
          <w:color w:val="auto"/>
          <w:spacing w:val="0"/>
          <w:sz w:val="24"/>
        </w:rPr>
      </w:pPr>
      <w:r>
        <w:rPr>
          <w:rFonts w:eastAsia="Trebuchet MS,Bold" w:cs="Trebuchet MS,Bold" w:ascii="Trebuchet MS,Bold" w:hAnsi="Trebuchet MS,Bold"/>
          <w:b/>
          <w:color w:val="auto"/>
          <w:spacing w:val="0"/>
          <w:sz w:val="24"/>
          <w:shd w:fill="auto" w:val="clear"/>
        </w:rPr>
      </w:r>
    </w:p>
    <w:p>
      <w:pPr>
        <w:pStyle w:val="Normal"/>
        <w:spacing w:lineRule="exact" w:line="240" w:before="0" w:after="0"/>
        <w:ind w:left="0" w:right="0" w:hanging="0"/>
        <w:jc w:val="left"/>
        <w:rPr>
          <w:rFonts w:ascii="Trebuchet MS,Bold" w:hAnsi="Trebuchet MS,Bold" w:eastAsia="Trebuchet MS,Bold" w:cs="Trebuchet MS,Bold"/>
          <w:b/>
          <w:b/>
          <w:color w:val="auto"/>
          <w:spacing w:val="0"/>
          <w:sz w:val="24"/>
        </w:rPr>
      </w:pPr>
      <w:r>
        <w:rPr>
          <w:rFonts w:eastAsia="Trebuchet MS,Bold" w:cs="Trebuchet MS,Bold" w:ascii="Trebuchet MS,Bold" w:hAnsi="Trebuchet MS,Bold"/>
          <w:b/>
          <w:color w:val="auto"/>
          <w:spacing w:val="0"/>
          <w:sz w:val="24"/>
          <w:shd w:fill="auto" w:val="clear"/>
        </w:rPr>
      </w:r>
    </w:p>
    <w:p>
      <w:pPr>
        <w:pStyle w:val="Normal"/>
        <w:spacing w:lineRule="exact" w:line="240" w:before="0" w:after="0"/>
        <w:ind w:left="0" w:right="0" w:hanging="0"/>
        <w:jc w:val="left"/>
        <w:rPr>
          <w:rFonts w:ascii="Trebuchet MS,Bold" w:hAnsi="Trebuchet MS,Bold" w:eastAsia="Trebuchet MS,Bold" w:cs="Trebuchet MS,Bold"/>
          <w:b/>
          <w:b/>
          <w:color w:val="auto"/>
          <w:spacing w:val="0"/>
          <w:sz w:val="24"/>
        </w:rPr>
      </w:pPr>
      <w:r>
        <w:rPr>
          <w:rFonts w:eastAsia="Trebuchet MS,Bold" w:cs="Trebuchet MS,Bold" w:ascii="Trebuchet MS,Bold" w:hAnsi="Trebuchet MS,Bold"/>
          <w:b/>
          <w:color w:val="auto"/>
          <w:spacing w:val="0"/>
          <w:sz w:val="24"/>
          <w:shd w:fill="auto" w:val="clear"/>
        </w:rPr>
      </w:r>
    </w:p>
    <w:p>
      <w:pPr>
        <w:pStyle w:val="Normal"/>
        <w:spacing w:lineRule="exact" w:line="240" w:before="0" w:after="0"/>
        <w:ind w:left="0" w:right="0" w:hanging="0"/>
        <w:jc w:val="left"/>
        <w:rPr>
          <w:rFonts w:ascii="Trebuchet MS,Bold" w:hAnsi="Trebuchet MS,Bold" w:eastAsia="Trebuchet MS,Bold" w:cs="Trebuchet MS,Bold"/>
          <w:b/>
          <w:b/>
          <w:color w:val="auto"/>
          <w:spacing w:val="0"/>
          <w:sz w:val="24"/>
        </w:rPr>
      </w:pPr>
      <w:r>
        <w:rPr>
          <w:rFonts w:eastAsia="Trebuchet MS,Bold" w:cs="Trebuchet MS,Bold" w:ascii="Trebuchet MS,Bold" w:hAnsi="Trebuchet MS,Bold"/>
          <w:b/>
          <w:color w:val="auto"/>
          <w:spacing w:val="0"/>
          <w:sz w:val="24"/>
          <w:shd w:fill="auto" w:val="clear"/>
        </w:rPr>
        <w:t>P R E V I O U S EMP L O Y E R S : 47.5M AS MASTER</w:t>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r>
    </w:p>
    <w:tbl>
      <w:tblPr>
        <w:tblW w:w="9576" w:type="dxa"/>
        <w:jc w:val="left"/>
        <w:tblInd w:w="0" w:type="dxa"/>
        <w:tblCellMar>
          <w:top w:w="0" w:type="dxa"/>
          <w:left w:w="108" w:type="dxa"/>
          <w:bottom w:w="0" w:type="dxa"/>
          <w:right w:w="108" w:type="dxa"/>
        </w:tblCellMar>
      </w:tblPr>
      <w:tblGrid>
        <w:gridCol w:w="1412"/>
        <w:gridCol w:w="1258"/>
        <w:gridCol w:w="1746"/>
        <w:gridCol w:w="1648"/>
        <w:gridCol w:w="868"/>
        <w:gridCol w:w="985"/>
        <w:gridCol w:w="1658"/>
      </w:tblGrid>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NAME OF VESSEL</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GRT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MANNING COMPANY/AGENCY</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INCLUSIVE DATE</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2"/>
                <w:shd w:fill="auto" w:val="clear"/>
              </w:rPr>
              <w:t>MONTHS /DAYS SEA SERVICE</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RANK</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REMARKS</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MV CORETALENT OL</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19816MT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CROSSWORLD</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01/DEC/2023  TO</w:t>
            </w:r>
          </w:p>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06 / MAY / 2024</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5M</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END CONTRACT</w:t>
            </w:r>
          </w:p>
        </w:tc>
      </w:tr>
      <w:tr>
        <w:trPr>
          <w:trHeight w:val="1" w:hRule="atLeast"/>
        </w:trPr>
        <w:tc>
          <w:tcPr>
            <w:tcW w:w="1412" w:type="dxa"/>
            <w:tcBorders>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MV EUROPA GRAECA</w:t>
            </w:r>
          </w:p>
        </w:tc>
        <w:tc>
          <w:tcPr>
            <w:tcW w:w="1258" w:type="dxa"/>
            <w:tcBorders>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44095MT</w:t>
            </w:r>
          </w:p>
        </w:tc>
        <w:tc>
          <w:tcPr>
            <w:tcW w:w="1746" w:type="dxa"/>
            <w:tcBorders>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GLOBAL GATEWAY</w:t>
            </w:r>
          </w:p>
        </w:tc>
        <w:tc>
          <w:tcPr>
            <w:tcW w:w="1648" w:type="dxa"/>
            <w:tcBorders>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14/JUNE/2023 TO 18/SEPT/2023</w:t>
            </w:r>
          </w:p>
        </w:tc>
        <w:tc>
          <w:tcPr>
            <w:tcW w:w="868" w:type="dxa"/>
            <w:tcBorders>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3M 4D</w:t>
            </w:r>
          </w:p>
        </w:tc>
        <w:tc>
          <w:tcPr>
            <w:tcW w:w="985" w:type="dxa"/>
            <w:tcBorders>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MASTER</w:t>
            </w:r>
          </w:p>
        </w:tc>
        <w:tc>
          <w:tcPr>
            <w:tcW w:w="1658" w:type="dxa"/>
            <w:tcBorders>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Trebuchet MS,Italic" w:cs="Trebuchet MS,Italic" w:ascii="Trebuchet MS,Italic" w:hAnsi="Trebuchet MS,Italic"/>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MV MAGNA GRAECIA</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44095MT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GLOBAL GATEWAY</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25/MAR/2022 TO 12/JAN/2023</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9M 19D</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MV OLYMPOS</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40605MT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GLOBAL GATEWAY</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13/AUG/2021TO 24/DEC/2021</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4M 11D</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MV PERSEUS</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44069MT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GLOBAL GATEWAY</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05/AUG/2020TO 30/MAR/2021</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7M 25D</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center"/>
              <w:rPr>
                <w:color w:val="auto"/>
                <w:spacing w:val="0"/>
              </w:rPr>
            </w:pPr>
            <w:r>
              <w:rPr>
                <w:rFonts w:eastAsia="Trebuchet MS,Italic" w:cs="Trebuchet MS,Italic" w:ascii="Trebuchet MS,Italic" w:hAnsi="Trebuchet MS,Italic"/>
                <w:i/>
                <w:color w:val="auto"/>
                <w:spacing w:val="0"/>
                <w:sz w:val="16"/>
                <w:shd w:fill="auto" w:val="clear"/>
              </w:rPr>
              <w:t>MV OBSEVATOR</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35800MT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EPSELON</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01/JUL/2019TO 27/FEB/2020</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6M 26D</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MV KERVEROS</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39727MT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GLOBAL GATEWAY</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01/NOV/2018 TO 18/MAY/2019</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6M 17D</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TRADE WILL</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45259MT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MAGSAYSAY</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15/JAN/2018 TO 15/MAY/2018</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4M</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TRADE VISION</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45259MT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MAGSAYSAY</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04/FEB/2017 TO 10/SEPT/2017</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7M 6D</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GOLDEN EMINENCE</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43498MT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SEATEAM</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09/SEP/16  TO 06/NOV/16</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1M 27D</w:t>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MASTER</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GOLDEN EMINENCE</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43498MT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SEATEAM</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 xml:space="preserve">07/JUL/16  TO 09/SEP/16  </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C/O</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PROMOTED TO MASTER</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GOLDEN EMINENCE</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43498MT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SEATEAM</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02/AUG/15  TO 19/FEB/16</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C/O</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ANASTASIA K</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43830MT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EPSILON</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29/MAY/14 TO 20/APRIL/15</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C/O</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FLAG THENIA</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91374MT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CROSSWORLD</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20/NOV/3 TO 18/FEB/14</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C/O</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GOLDEN ZHEJIANG</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91971MT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SEATEAM</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11/MAR/13 TO 19/AUG/13</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C/O</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r>
        <w:trPr>
          <w:trHeight w:val="1" w:hRule="atLeast"/>
        </w:trPr>
        <w:tc>
          <w:tcPr>
            <w:tcW w:w="141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GOLDEN EMINENCE</w:t>
            </w:r>
          </w:p>
        </w:tc>
        <w:tc>
          <w:tcPr>
            <w:tcW w:w="12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43498MT</w:t>
            </w:r>
          </w:p>
        </w:tc>
        <w:tc>
          <w:tcPr>
            <w:tcW w:w="174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SEATEAM</w:t>
            </w:r>
          </w:p>
        </w:tc>
        <w:tc>
          <w:tcPr>
            <w:tcW w:w="164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02/NOV/11 TO 15/AUG/12</w:t>
            </w:r>
          </w:p>
        </w:tc>
        <w:tc>
          <w:tcPr>
            <w:tcW w:w="86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98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C/O</w:t>
            </w:r>
          </w:p>
        </w:tc>
        <w:tc>
          <w:tcPr>
            <w:tcW w:w="165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color w:val="auto"/>
                <w:spacing w:val="0"/>
              </w:rPr>
            </w:pPr>
            <w:r>
              <w:rPr>
                <w:rFonts w:eastAsia="Trebuchet MS,Italic" w:cs="Trebuchet MS,Italic" w:ascii="Trebuchet MS,Italic" w:hAnsi="Trebuchet MS,Italic"/>
                <w:i/>
                <w:color w:val="auto"/>
                <w:spacing w:val="0"/>
                <w:sz w:val="16"/>
                <w:shd w:fill="auto" w:val="clear"/>
              </w:rPr>
              <w:t>END CONTRACT</w:t>
            </w:r>
          </w:p>
        </w:tc>
      </w:tr>
    </w:tbl>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r>
    </w:p>
    <w:p>
      <w:pPr>
        <w:pStyle w:val="Normal"/>
        <w:spacing w:lineRule="exact" w:line="240" w:before="0" w:after="0"/>
        <w:ind w:left="0" w:right="0" w:hanging="0"/>
        <w:jc w:val="left"/>
        <w:rPr/>
      </w:pPr>
      <w:r>
        <w:rPr>
          <w:rFonts w:eastAsia="Trebuchet MS,Italic" w:cs="Trebuchet MS,Italic" w:ascii="Trebuchet MS,Italic" w:hAnsi="Trebuchet MS,Italic"/>
          <w:i/>
          <w:color w:val="auto"/>
          <w:spacing w:val="0"/>
          <w:sz w:val="24"/>
          <w:shd w:fill="auto" w:val="clear"/>
        </w:rPr>
        <w:t>Crossworld 20</w:t>
      </w:r>
      <w:r>
        <w:rPr>
          <w:rFonts w:eastAsia="Trebuchet MS,Italic" w:cs="Trebuchet MS,Italic" w:ascii="Trebuchet MS,Italic" w:hAnsi="Trebuchet MS,Italic"/>
          <w:i/>
          <w:color w:val="auto"/>
          <w:spacing w:val="0"/>
          <w:sz w:val="24"/>
          <w:shd w:fill="auto" w:val="clear"/>
        </w:rPr>
        <w:t>2</w:t>
      </w:r>
      <w:r>
        <w:rPr>
          <w:rFonts w:eastAsia="Trebuchet MS,Italic" w:cs="Trebuchet MS,Italic" w:ascii="Trebuchet MS,Italic" w:hAnsi="Trebuchet MS,Italic"/>
          <w:i/>
          <w:color w:val="auto"/>
          <w:spacing w:val="0"/>
          <w:sz w:val="24"/>
          <w:shd w:fill="auto" w:val="clear"/>
        </w:rPr>
        <w:t>3-</w:t>
      </w:r>
      <w:r>
        <w:rPr>
          <w:rFonts w:eastAsia="Trebuchet MS,Italic" w:cs="Trebuchet MS,Italic" w:ascii="Trebuchet MS,Italic" w:hAnsi="Trebuchet MS,Italic"/>
          <w:i/>
          <w:color w:val="auto"/>
          <w:spacing w:val="0"/>
          <w:sz w:val="24"/>
          <w:shd w:fill="auto" w:val="clear"/>
        </w:rPr>
        <w:t>2024</w:t>
      </w:r>
      <w:r>
        <w:rPr>
          <w:rFonts w:eastAsia="Trebuchet MS,Italic" w:cs="Trebuchet MS,Italic" w:ascii="Trebuchet MS,Italic" w:hAnsi="Trebuchet MS,Italic"/>
          <w:i/>
          <w:color w:val="auto"/>
          <w:spacing w:val="0"/>
          <w:sz w:val="24"/>
          <w:shd w:fill="auto" w:val="clear"/>
        </w:rPr>
        <w:t>)</w:t>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t>GLOBAL GATEWAY (LAST MANNING AGENCY 2018-PRESENT)</w:t>
      </w:r>
    </w:p>
    <w:p>
      <w:pPr>
        <w:pStyle w:val="Normal"/>
        <w:spacing w:lineRule="exact" w:line="240" w:before="0" w:after="0"/>
        <w:ind w:left="0" w:right="0" w:hanging="0"/>
        <w:jc w:val="left"/>
        <w:rPr/>
      </w:pPr>
      <w:r>
        <w:rPr>
          <w:rFonts w:eastAsia="Trebuchet MS,Italic" w:cs="Trebuchet MS,Italic" w:ascii="Trebuchet MS,Italic" w:hAnsi="Trebuchet MS,Italic"/>
          <w:i/>
          <w:color w:val="auto"/>
          <w:spacing w:val="0"/>
          <w:sz w:val="24"/>
          <w:shd w:fill="auto" w:val="clear"/>
        </w:rPr>
        <w:t>MAGSAYSAY (2017-20</w:t>
      </w:r>
      <w:r>
        <w:rPr>
          <w:rFonts w:eastAsia="Trebuchet MS,Italic" w:cs="Trebuchet MS,Italic" w:ascii="Trebuchet MS,Italic" w:hAnsi="Trebuchet MS,Italic"/>
          <w:i/>
          <w:color w:val="auto"/>
          <w:spacing w:val="0"/>
          <w:sz w:val="24"/>
          <w:shd w:fill="auto" w:val="clear"/>
        </w:rPr>
        <w:t>23</w:t>
      </w:r>
      <w:r>
        <w:rPr>
          <w:rFonts w:eastAsia="Trebuchet MS,Italic" w:cs="Trebuchet MS,Italic" w:ascii="Trebuchet MS,Italic" w:hAnsi="Trebuchet MS,Italic"/>
          <w:i/>
          <w:color w:val="auto"/>
          <w:spacing w:val="0"/>
          <w:sz w:val="24"/>
          <w:shd w:fill="auto" w:val="clear"/>
        </w:rPr>
        <w:t>)</w:t>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t xml:space="preserve">SeaTeam Manila (2010-2016) </w:t>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8"/>
          <w:shd w:fill="auto" w:val="clear"/>
          <w:vertAlign w:val="superscript"/>
        </w:rPr>
        <w:t>Epsilon</w:t>
      </w:r>
      <w:r>
        <w:rPr>
          <w:rFonts w:eastAsia="Trebuchet MS,Italic" w:cs="Trebuchet MS,Italic" w:ascii="Trebuchet MS,Italic" w:hAnsi="Trebuchet MS,Italic"/>
          <w:i/>
          <w:color w:val="auto"/>
          <w:spacing w:val="0"/>
          <w:sz w:val="24"/>
          <w:shd w:fill="auto" w:val="clear"/>
        </w:rPr>
        <w:t xml:space="preserve"> (2014-2015) </w:t>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bookmarkStart w:id="0" w:name="__DdeLink__791_4215561512"/>
      <w:r>
        <w:rPr>
          <w:rFonts w:eastAsia="Trebuchet MS,Italic" w:cs="Trebuchet MS,Italic" w:ascii="Trebuchet MS,Italic" w:hAnsi="Trebuchet MS,Italic"/>
          <w:i/>
          <w:color w:val="auto"/>
          <w:spacing w:val="0"/>
          <w:sz w:val="24"/>
          <w:shd w:fill="auto" w:val="clear"/>
        </w:rPr>
        <w:t>Crossworld 2013)</w:t>
      </w:r>
      <w:bookmarkEnd w:id="0"/>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t>Solpia (2008-2010)</w:t>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t>Blue Marine Managemen(2006-2007)</w:t>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t>NYK-Fil (2000-2006)</w:t>
      </w:r>
    </w:p>
    <w:p>
      <w:pPr>
        <w:pStyle w:val="Normal"/>
        <w:spacing w:lineRule="exact" w:line="240" w:before="0" w:after="0"/>
        <w:ind w:left="0" w:right="0" w:hanging="0"/>
        <w:jc w:val="left"/>
        <w:rPr>
          <w:rFonts w:ascii="Trebuchet MS,BoldItalic" w:hAnsi="Trebuchet MS,BoldItalic" w:eastAsia="Trebuchet MS,BoldItalic" w:cs="Trebuchet MS,BoldItalic"/>
          <w:b/>
          <w:b/>
          <w:i/>
          <w:i/>
          <w:color w:val="auto"/>
          <w:spacing w:val="0"/>
          <w:sz w:val="24"/>
        </w:rPr>
      </w:pPr>
      <w:r>
        <w:rPr>
          <w:rFonts w:eastAsia="Trebuchet MS,BoldItalic" w:cs="Trebuchet MS,BoldItalic" w:ascii="Trebuchet MS,BoldItalic" w:hAnsi="Trebuchet MS,BoldItalic"/>
          <w:b/>
          <w:i/>
          <w:color w:val="auto"/>
          <w:spacing w:val="0"/>
          <w:sz w:val="24"/>
          <w:shd w:fill="auto" w:val="clear"/>
        </w:rPr>
      </w:r>
    </w:p>
    <w:p>
      <w:pPr>
        <w:pStyle w:val="Normal"/>
        <w:spacing w:lineRule="exact" w:line="240" w:before="0" w:after="0"/>
        <w:ind w:left="0" w:right="0" w:hanging="0"/>
        <w:jc w:val="left"/>
        <w:rPr>
          <w:rFonts w:ascii="Trebuchet MS,Italic" w:hAnsi="Trebuchet MS,Italic" w:eastAsia="Trebuchet MS,Italic" w:cs="Trebuchet MS,Italic"/>
          <w:i/>
          <w:i/>
          <w:color w:val="auto"/>
          <w:spacing w:val="0"/>
          <w:sz w:val="24"/>
        </w:rPr>
      </w:pPr>
      <w:r>
        <w:rPr>
          <w:rFonts w:eastAsia="Trebuchet MS,BoldItalic" w:cs="Trebuchet MS,BoldItalic" w:ascii="Trebuchet MS,BoldItalic" w:hAnsi="Trebuchet MS,BoldItalic"/>
          <w:b/>
          <w:i/>
          <w:color w:val="auto"/>
          <w:spacing w:val="0"/>
          <w:sz w:val="24"/>
          <w:shd w:fill="auto" w:val="clear"/>
        </w:rPr>
        <w:t>Date of birth</w:t>
      </w:r>
      <w:r>
        <w:rPr>
          <w:rFonts w:eastAsia="Trebuchet MS,Italic" w:cs="Trebuchet MS,Italic" w:ascii="Trebuchet MS,Italic" w:hAnsi="Trebuchet MS,Italic"/>
          <w:i/>
          <w:color w:val="auto"/>
          <w:spacing w:val="0"/>
          <w:sz w:val="24"/>
          <w:shd w:fill="auto" w:val="clear"/>
        </w:rPr>
        <w:t xml:space="preserve">: Nov. 12, </w:t>
      </w:r>
      <w:r>
        <w:rPr>
          <w:rFonts w:eastAsia="Trebuchet MS" w:cs="Trebuchet MS" w:ascii="Trebuchet MS" w:hAnsi="Trebuchet MS"/>
          <w:color w:val="auto"/>
          <w:spacing w:val="0"/>
          <w:sz w:val="24"/>
          <w:shd w:fill="auto" w:val="clear"/>
        </w:rPr>
        <w:t>1978</w:t>
      </w:r>
      <w:r>
        <w:rPr>
          <w:rFonts w:eastAsia="Trebuchet MS,Italic" w:cs="Trebuchet MS,Italic" w:ascii="Trebuchet MS,Italic" w:hAnsi="Trebuchet MS,Italic"/>
          <w:i/>
          <w:color w:val="auto"/>
          <w:spacing w:val="0"/>
          <w:sz w:val="24"/>
          <w:shd w:fill="auto" w:val="clear"/>
        </w:rPr>
        <w:t>,</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BoldItalic" w:cs="Trebuchet MS,BoldItalic" w:ascii="Trebuchet MS,BoldItalic" w:hAnsi="Trebuchet MS,BoldItalic"/>
          <w:b/>
          <w:i/>
          <w:color w:val="auto"/>
          <w:spacing w:val="0"/>
          <w:sz w:val="24"/>
          <w:shd w:fill="auto" w:val="clear"/>
        </w:rPr>
        <w:t>Status</w:t>
      </w:r>
      <w:r>
        <w:rPr>
          <w:rFonts w:eastAsia="Trebuchet MS,Italic" w:cs="Trebuchet MS,Italic" w:ascii="Trebuchet MS,Italic" w:hAnsi="Trebuchet MS,Italic"/>
          <w:i/>
          <w:color w:val="auto"/>
          <w:spacing w:val="0"/>
          <w:sz w:val="24"/>
          <w:shd w:fill="auto" w:val="clear"/>
        </w:rPr>
        <w:t xml:space="preserve">: </w:t>
      </w:r>
      <w:r>
        <w:rPr>
          <w:rFonts w:eastAsia="Trebuchet MS" w:cs="Trebuchet MS" w:ascii="Trebuchet MS" w:hAnsi="Trebuchet MS"/>
          <w:color w:val="auto"/>
          <w:spacing w:val="0"/>
          <w:sz w:val="24"/>
          <w:shd w:fill="auto" w:val="clear"/>
        </w:rPr>
        <w:t>Married.</w:t>
      </w:r>
    </w:p>
    <w:p>
      <w:pPr>
        <w:pStyle w:val="Normal"/>
        <w:spacing w:lineRule="exact" w:line="240" w:before="0" w:after="0"/>
        <w:ind w:left="0" w:right="0" w:hanging="0"/>
        <w:jc w:val="left"/>
        <w:rPr>
          <w:rFonts w:ascii="Trebuchet MS" w:hAnsi="Trebuchet MS" w:eastAsia="Trebuchet MS" w:cs="Trebuchet MS"/>
          <w:color w:val="auto"/>
          <w:spacing w:val="0"/>
          <w:sz w:val="24"/>
        </w:rPr>
      </w:pPr>
      <w:r>
        <w:rPr>
          <w:rFonts w:eastAsia="Trebuchet MS,BoldItalic" w:cs="Trebuchet MS,BoldItalic" w:ascii="Trebuchet MS,BoldItalic" w:hAnsi="Trebuchet MS,BoldItalic"/>
          <w:b/>
          <w:i/>
          <w:color w:val="auto"/>
          <w:spacing w:val="0"/>
          <w:sz w:val="24"/>
          <w:shd w:fill="auto" w:val="clear"/>
        </w:rPr>
        <w:t>Interests/Pastimes</w:t>
      </w:r>
      <w:r>
        <w:rPr>
          <w:rFonts w:eastAsia="Trebuchet MS,Italic" w:cs="Trebuchet MS,Italic" w:ascii="Trebuchet MS,Italic" w:hAnsi="Trebuchet MS,Italic"/>
          <w:i/>
          <w:color w:val="auto"/>
          <w:spacing w:val="0"/>
          <w:sz w:val="24"/>
          <w:shd w:fill="auto" w:val="clear"/>
        </w:rPr>
        <w:t xml:space="preserve">: </w:t>
      </w:r>
      <w:r>
        <w:rPr>
          <w:rFonts w:eastAsia="Trebuchet MS" w:cs="Trebuchet MS" w:ascii="Trebuchet MS" w:hAnsi="Trebuchet MS"/>
          <w:color w:val="auto"/>
          <w:spacing w:val="0"/>
          <w:sz w:val="24"/>
          <w:shd w:fill="auto" w:val="clear"/>
        </w:rPr>
        <w:t>Reading, keep fit, social.</w:t>
      </w:r>
    </w:p>
    <w:p>
      <w:pPr>
        <w:pStyle w:val="Normal"/>
        <w:spacing w:lineRule="exact" w:line="276" w:before="0" w:after="20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r>
    </w:p>
    <w:p>
      <w:pPr>
        <w:pStyle w:val="Normal"/>
        <w:spacing w:lineRule="exact" w:line="276" w:before="0" w:after="200"/>
        <w:ind w:left="0" w:right="0" w:hanging="0"/>
        <w:jc w:val="left"/>
        <w:rPr>
          <w:rFonts w:ascii="Trebuchet MS,Italic" w:hAnsi="Trebuchet MS,Italic" w:eastAsia="Trebuchet MS,Italic" w:cs="Trebuchet MS,Italic"/>
          <w:i/>
          <w:i/>
          <w:color w:val="auto"/>
          <w:spacing w:val="0"/>
          <w:sz w:val="24"/>
        </w:rPr>
      </w:pPr>
      <w:r>
        <w:rPr>
          <w:rFonts w:eastAsia="Trebuchet MS,Italic" w:cs="Trebuchet MS,Italic" w:ascii="Trebuchet MS,Italic" w:hAnsi="Trebuchet MS,Italic"/>
          <w:i/>
          <w:color w:val="auto"/>
          <w:spacing w:val="0"/>
          <w:sz w:val="24"/>
          <w:shd w:fill="auto" w:val="clear"/>
        </w:rPr>
        <w:t xml:space="preserve">RESERVIST PHILIPPINE COAST GUARD AUXILIARY PASAY CITY 129 SQUADRON AS COMMANDER </w:t>
      </w:r>
    </w:p>
    <w:tbl>
      <w:tblPr>
        <w:tblW w:w="9577" w:type="dxa"/>
        <w:jc w:val="left"/>
        <w:tblInd w:w="0" w:type="dxa"/>
        <w:tblCellMar>
          <w:top w:w="0" w:type="dxa"/>
          <w:left w:w="108" w:type="dxa"/>
          <w:bottom w:w="0" w:type="dxa"/>
          <w:right w:w="108" w:type="dxa"/>
        </w:tblCellMar>
      </w:tblPr>
      <w:tblGrid>
        <w:gridCol w:w="2394"/>
        <w:gridCol w:w="2394"/>
        <w:gridCol w:w="2394"/>
        <w:gridCol w:w="2394"/>
      </w:tblGrid>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DOCUMENTS</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CERT NO.</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ISSUED</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EXPIRATION</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SEAFARERS BOOK</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C1171542</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NOV 8, 2017</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NOV 6, 2027</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SRC</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0404676-00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16, 2015</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PASSPORT</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P5203866B</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JUN 03,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JUN 02, 2030</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US VISA</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20173385040020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DEC 12, 2017</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DEC 03, 2022</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YELLOW FEVER</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QN 028233</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SEP 10, 2009</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LIFETIME</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STCW CERT. MASTER LIC</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CMM200000893920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2025</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ENDORSEMENT</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EMM200000888820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2025</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GMDSS LIC.</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GOC200002602720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2025</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BASIC TRAINING STCW</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BT200025185520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2025</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AFF STCW</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AFF200006767020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2025</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PSCRB</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PSCRB2000012995420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2025</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FRB</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PFRB200000883420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02 2025</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MEFA</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18-191006</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06, 2015</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NONE</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MECA</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19-55008</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06, 2015</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NONE</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SSO</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22-46788</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JAN. 20, 2014</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NONE</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PROF. FREE FALL L/B</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015.0720.0055</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29, 2020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 xml:space="preserve">MCV </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JUL. 27, 2022</w:t>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PHILHEALTH NO.</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020503411270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SSS/UNIFIED MULTI-PURPOSE ID</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3366121866/CRN-0111-6411577</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TIN NO.</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251-965-529-000</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PAG-IBIG</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pPr>
            <w:r>
              <w:rPr>
                <w:rFonts w:eastAsia="Calibri" w:cs="Calibri"/>
                <w:color w:val="auto"/>
                <w:spacing w:val="0"/>
                <w:sz w:val="22"/>
                <w:shd w:fill="auto" w:val="clear"/>
              </w:rPr>
              <w:t>1210-3836-7202</w:t>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r>
        <w:trPr>
          <w:trHeight w:val="1" w:hRule="atLeast"/>
        </w:trPr>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c>
          <w:tcPr>
            <w:tcW w:w="239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spacing w:lineRule="exact" w:line="240" w:before="0" w:after="0"/>
              <w:ind w:left="0" w:right="0" w:hanging="0"/>
              <w:jc w:val="left"/>
              <w:rPr>
                <w:rFonts w:ascii="Calibri" w:hAnsi="Calibri" w:eastAsia="Calibri" w:cs="Calibri"/>
                <w:color w:val="auto"/>
                <w:spacing w:val="0"/>
                <w:sz w:val="22"/>
              </w:rPr>
            </w:pPr>
            <w:r>
              <w:rPr>
                <w:rFonts w:eastAsia="Calibri" w:cs="Calibri"/>
                <w:color w:val="auto"/>
                <w:spacing w:val="0"/>
                <w:sz w:val="22"/>
                <w:shd w:fill="auto" w:val="clear"/>
              </w:rPr>
            </w:r>
          </w:p>
        </w:tc>
      </w:tr>
    </w:tbl>
    <w:p>
      <w:pPr>
        <w:pStyle w:val="Normal"/>
        <w:spacing w:lineRule="exact" w:line="276" w:before="0" w:after="200"/>
        <w:ind w:left="0" w:right="0" w:hanging="0"/>
        <w:jc w:val="left"/>
        <w:rPr/>
      </w:pPr>
      <w:r>
        <w:rPr/>
      </w:r>
    </w:p>
    <w:sectPr>
      <w:type w:val="nextPage"/>
      <w:pgSz w:w="12240" w:h="15840"/>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Trebuchet MS">
    <w:charset w:val="00"/>
    <w:family w:val="roman"/>
    <w:pitch w:val="variable"/>
  </w:font>
  <w:font w:name="Trebuchet MS">
    <w:altName w:val="Bold"/>
    <w:charset w:val="00"/>
    <w:family w:val="roman"/>
    <w:pitch w:val="variable"/>
  </w:font>
  <w:font w:name="Helvetica">
    <w:altName w:val="Arial"/>
    <w:charset w:val="00"/>
    <w:family w:val="roman"/>
    <w:pitch w:val="variable"/>
  </w:font>
  <w:font w:name="Trebuchet MS">
    <w:altName w:val="Italic"/>
    <w:charset w:val="00"/>
    <w:family w:val="roman"/>
    <w:pitch w:val="variable"/>
  </w:font>
  <w:font w:name="Trebuchet MS">
    <w:altName w:val="BoldItalic"/>
    <w:charset w:val="00"/>
    <w:family w:val="roman"/>
    <w:pitch w:val="variable"/>
  </w:font>
</w:fonts>
</file>

<file path=word/settings.xml><?xml version="1.0" encoding="utf-8"?>
<w:settings xmlns:w="http://schemas.openxmlformats.org/wordprocessingml/2006/main">
  <w:zoom w:percent="9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en-US" w:eastAsia="zh-CN" w:bidi="hi-IN"/>
      </w:rPr>
    </w:rPrDefault>
    <w:pPrDefault>
      <w:pPr/>
    </w:pPrDefault>
  </w:docDefaults>
  <w:style w:type="paragraph" w:styleId="Normal">
    <w:name w:val="Normal"/>
    <w:qFormat/>
    <w:pPr>
      <w:widowControl w:val="false"/>
    </w:pPr>
    <w:rPr>
      <w:rFonts w:ascii="Calibri" w:hAnsi="Calibri" w:eastAsia="NSimSun" w:cs="Arial"/>
      <w:color w:val="auto"/>
      <w:kern w:val="2"/>
      <w:sz w:val="22"/>
      <w:szCs w:val="24"/>
      <w:lang w:val="en-US" w:eastAsia="zh-CN" w:bidi="hi-IN"/>
    </w:rPr>
  </w:style>
  <w:style w:type="character" w:styleId="ListLabel1">
    <w:name w:val="ListLabel 1"/>
    <w:qFormat/>
    <w:rPr>
      <w:rFonts w:ascii="Trebuchet MS" w:hAnsi="Trebuchet MS" w:eastAsia="Trebuchet MS" w:cs="Trebuchet MS"/>
      <w:color w:val="0000FF"/>
      <w:spacing w:val="0"/>
      <w:sz w:val="22"/>
      <w:u w:val="single"/>
      <w:shd w:fill="auto" w:val="clear"/>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danteengo78@gmail.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Neat_Office/6.2.8.2$Windows_x86 LibreOffice_project/</Application>
  <Pages>5</Pages>
  <Words>1016</Words>
  <Characters>5957</Characters>
  <CharactersWithSpaces>6733</CharactersWithSpaces>
  <Paragraphs>289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2024-07-25T19:40:06Z</dcterms:modified>
  <cp:revision>1</cp:revision>
  <dc:subject/>
  <dc:title/>
</cp:coreProperties>
</file>