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 xml:space="preserve">CURRICULUM </w:t>
      </w:r>
      <w:r>
        <w:rPr>
          <w:b/>
          <w:i/>
          <w:color w:val="00b050"/>
          <w:sz w:val="40"/>
        </w:rPr>
        <w:t xml:space="preserve"> </w:t>
      </w:r>
      <w:r>
        <w:rPr>
          <w:b/>
          <w:i/>
          <w:color w:val="00b050"/>
          <w:sz w:val="40"/>
        </w:rPr>
        <w:t>VITAE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AGHAYEV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L="0" distT="0" distB="0" distR="0">
                  <wp:extent cx="1753235" cy="2141220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53235" cy="214122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MAHIR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MIRZƏ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</w:t>
            </w:r>
            <w:r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0</w:t>
            </w:r>
            <w:r>
              <w:rPr>
                <w:sz w:val="24"/>
                <w:szCs w:val="26"/>
              </w:rPr>
              <w:t>1</w:t>
            </w:r>
            <w:r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1999</w:t>
            </w:r>
            <w:r>
              <w:rPr>
                <w:sz w:val="24"/>
                <w:szCs w:val="26"/>
              </w:rPr>
              <w:t xml:space="preserve">   </w:t>
            </w:r>
            <w:r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ni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o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>
              <w:rPr>
                <w:sz w:val="24"/>
              </w:rPr>
              <w:t>BAKU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Heydar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  <w:r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908"/>
        <w:gridCol w:w="5515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08329146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az-Cyrl-AZ"/>
              </w:rPr>
              <w:t>Mahiragazade505</w:t>
            </w:r>
            <w:r>
              <w:rPr>
                <w:sz w:val="24"/>
              </w:rPr>
              <w:t>@gmail.com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087"/>
        <w:gridCol w:w="2513"/>
        <w:gridCol w:w="1726"/>
        <w:gridCol w:w="4099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Baku,Azerbaijan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Cyrl-AZ"/>
              </w:rPr>
            </w:pPr>
            <w:r>
              <w:rPr>
                <w:sz w:val="24"/>
                <w:lang w:val="az-Cyrl-AZ"/>
              </w:rPr>
              <w:t>994708329146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613"/>
        <w:gridCol w:w="1447"/>
        <w:gridCol w:w="1832"/>
        <w:gridCol w:w="1558"/>
        <w:gridCol w:w="1974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02950305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01</w:t>
            </w:r>
            <w:r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9</w:t>
            </w:r>
            <w:r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0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31</w:t>
            </w:r>
            <w:r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8</w:t>
            </w:r>
            <w:r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</w:t>
            </w:r>
            <w:r>
              <w:rPr>
                <w:sz w:val="24"/>
                <w:lang w:val="az-Latn-AZ"/>
              </w:rPr>
              <w:t>0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49"/>
        <w:gridCol w:w="1495"/>
        <w:gridCol w:w="2249"/>
        <w:gridCol w:w="1695"/>
        <w:gridCol w:w="1935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019285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en-US"/>
              </w:rPr>
              <w:t>05.07.2024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</w:t>
            </w:r>
            <w:r>
              <w:rPr>
                <w:sz w:val="24"/>
                <w:lang w:val="en-US"/>
              </w:rPr>
              <w:t>5.07.2029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020244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az-Latn-AZ"/>
              </w:rPr>
              <w:t>0</w:t>
            </w:r>
            <w:r>
              <w:rPr>
                <w:sz w:val="24"/>
                <w:lang w:val="en-US"/>
              </w:rPr>
              <w:t>5.07.2024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</w:t>
            </w:r>
            <w:r>
              <w:rPr>
                <w:sz w:val="24"/>
                <w:lang w:val="en-US"/>
              </w:rPr>
              <w:t>5.07.2029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63"/>
        <w:gridCol w:w="2117"/>
        <w:gridCol w:w="2260"/>
        <w:gridCol w:w="1316"/>
        <w:gridCol w:w="1668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Azerbajan</w:t>
            </w:r>
            <w:r>
              <w:rPr>
                <w:sz w:val="24"/>
              </w:rPr>
              <w:t xml:space="preserve"> Marine </w:t>
            </w:r>
            <w:r>
              <w:rPr>
                <w:sz w:val="24"/>
              </w:rPr>
              <w:t>Akademiy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AB SEAMAN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0253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17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.20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  <w:r>
        <w:rPr>
          <w:b/>
          <w:color w:val="ff0000"/>
          <w:sz w:val="24"/>
          <w:u w:val="single"/>
        </w:rPr>
        <w:t xml:space="preserve"> 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921"/>
        <w:gridCol w:w="1980"/>
        <w:gridCol w:w="1980"/>
        <w:gridCol w:w="2543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275"/>
        <w:gridCol w:w="3276"/>
        <w:gridCol w:w="3872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651"/>
        <w:gridCol w:w="1393"/>
        <w:gridCol w:w="2840"/>
        <w:gridCol w:w="1699"/>
        <w:gridCol w:w="1841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Cyrl-AZ"/>
              </w:rPr>
            </w:pPr>
            <w:r>
              <w:rPr>
                <w:sz w:val="24"/>
                <w:lang w:val="az-Cyrl-AZ"/>
              </w:rPr>
              <w:t>0</w:t>
            </w:r>
            <w:r>
              <w:rPr>
                <w:sz w:val="24"/>
                <w:lang w:val="en-US"/>
              </w:rPr>
              <w:t>4.07.2024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Cyrl-AZ"/>
              </w:rPr>
            </w:pPr>
            <w:r>
              <w:rPr>
                <w:sz w:val="24"/>
                <w:lang w:val="az-Cyrl-AZ"/>
              </w:rPr>
              <w:t>0</w:t>
            </w:r>
            <w:r>
              <w:rPr>
                <w:sz w:val="24"/>
                <w:lang w:val="en-US"/>
              </w:rPr>
              <w:t>4.07.2026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64"/>
        <w:gridCol w:w="1655"/>
        <w:gridCol w:w="1523"/>
        <w:gridCol w:w="1392"/>
        <w:gridCol w:w="1273"/>
        <w:gridCol w:w="2817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en-US"/>
              </w:rPr>
              <w:t>AB SEAMAN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AB SEAMAN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0253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.20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II/</w:t>
            </w:r>
            <w:r>
              <w:rPr>
                <w:sz w:val="22"/>
                <w:lang w:val="en-US"/>
              </w:rPr>
              <w:t>5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 xml:space="preserve">Security Related Training And Instruction For All Seafarers 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ind w:left="36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Ukraine</w:t>
            </w:r>
          </w:p>
          <w:p>
            <w:pPr>
              <w:pStyle w:val="style0"/>
              <w:numPr>
                <w:ilvl w:val="0"/>
                <w:numId w:val="0"/>
              </w:numPr>
              <w:ind w:left="36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Maritime</w:t>
            </w:r>
          </w:p>
          <w:p>
            <w:pPr>
              <w:pStyle w:val="style0"/>
              <w:numPr>
                <w:ilvl w:val="0"/>
                <w:numId w:val="0"/>
              </w:numPr>
              <w:ind w:left="36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Transport 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Ukraine Kiev 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20.11.2024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>7598/24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en-US"/>
              </w:rPr>
              <w:t>20.11.2029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 xml:space="preserve">Safety Familiarization Basic Training And Instruction For All Seafarers 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Ukraine</w:t>
            </w:r>
          </w:p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Maritime</w:t>
            </w:r>
          </w:p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Transport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Ukraine Kiev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20.11.2024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sz w:val="18"/>
                <w:lang w:val="en-US"/>
              </w:rPr>
              <w:t>14365/24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>
              <w:rPr>
                <w:b/>
                <w:color w:val="ff0000"/>
                <w:sz w:val="22"/>
                <w:lang w:val="en-US"/>
              </w:rPr>
              <w:t>20.11.2029</w:t>
            </w:r>
          </w:p>
        </w:tc>
      </w:tr>
      <w:tr>
        <w:tblPrEx/>
        <w:trPr>
          <w:trHeight w:val="1156" w:hRule="atLeast"/>
        </w:trPr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Designated Security Duties Of Shipboard Personnel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200" w:lineRule="auto" w:line="276"/>
              <w:ind w:left="36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Ukraine Maritime Transport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>Ukraine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>Kiev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  <w:lang w:val="en-US"/>
              </w:rPr>
              <w:t>20.11.2024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lang w:val="en-US"/>
              </w:rPr>
              <w:t>15428/24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ff0000"/>
                <w:sz w:val="22"/>
                <w:szCs w:val="28"/>
                <w:highlight w:val="none"/>
                <w:vertAlign w:val="baseline"/>
                <w:em w:val="none"/>
                <w:lang w:val="en-US" w:eastAsia="en-US"/>
              </w:rPr>
              <w:t>20.11.2029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Proficiency In Survival Craft And Rescue Boats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200" w:lineRule="auto" w:line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Ukraine  Maritime Transport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>Ukraine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>Kiev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20.11.2024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>14387/24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ff0000"/>
                <w:sz w:val="22"/>
                <w:szCs w:val="28"/>
                <w:highlight w:val="none"/>
                <w:vertAlign w:val="baseline"/>
                <w:em w:val="none"/>
                <w:lang w:val="en-US" w:eastAsia="en-US"/>
              </w:rPr>
              <w:t>20.11.2029</w:t>
            </w:r>
          </w:p>
        </w:tc>
      </w:tr>
      <w:tr>
        <w:tblPrEx/>
        <w:trPr/>
        <w:tc>
          <w:tcPr>
            <w:tcW w:w="2993" w:type="dxa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723" w:type="dxa"/>
            <w:tcBorders/>
          </w:tcPr>
          <w:p>
            <w:pPr>
              <w:pStyle w:val="style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Ukraine   </w:t>
            </w:r>
          </w:p>
          <w:p>
            <w:pPr>
              <w:pStyle w:val="style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Maritime</w:t>
            </w:r>
          </w:p>
          <w:p>
            <w:pPr>
              <w:pStyle w:val="style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Transport</w:t>
            </w:r>
          </w:p>
        </w:tc>
        <w:tc>
          <w:tcPr>
            <w:tcW w:w="1554" w:type="dxa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>Ukraine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eastAsia="en-US"/>
              </w:rPr>
              <w:t>Kiev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b050"/>
                <w:sz w:val="20"/>
                <w:szCs w:val="20"/>
                <w:lang w:val="az-Latn-AZ"/>
              </w:rPr>
            </w:pPr>
            <w:r>
              <w:rPr>
                <w:b/>
                <w:bCs/>
                <w:color w:val="00b050"/>
                <w:sz w:val="20"/>
                <w:szCs w:val="20"/>
                <w:lang w:val="en-US"/>
              </w:rPr>
              <w:t>20.11.2024</w:t>
            </w:r>
          </w:p>
        </w:tc>
        <w:tc>
          <w:tcPr>
            <w:tcW w:w="1310" w:type="dxa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6887/24</w:t>
            </w:r>
          </w:p>
        </w:tc>
        <w:tc>
          <w:tcPr>
            <w:tcW w:w="1421" w:type="dxa"/>
            <w:tcBorders/>
          </w:tcPr>
          <w:p>
            <w:pPr>
              <w:pStyle w:val="style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ff0000"/>
                <w:sz w:val="22"/>
                <w:szCs w:val="28"/>
                <w:highlight w:val="none"/>
                <w:vertAlign w:val="baseline"/>
                <w:em w:val="none"/>
                <w:lang w:val="en-US" w:eastAsia="en-US"/>
              </w:rPr>
              <w:t>20.11.202</w:t>
            </w:r>
            <w:r>
              <w:rPr>
                <w:rFonts w:cs="Times New Roman" w:eastAsia="Calibri" w:hAnsi="Times New Roman" w:hint="default"/>
                <w:b/>
                <w:bCs/>
                <w:i w:val="false"/>
                <w:iCs w:val="false"/>
                <w:color w:val="ff0000"/>
                <w:sz w:val="22"/>
                <w:szCs w:val="28"/>
                <w:highlight w:val="none"/>
                <w:vertAlign w:val="baseline"/>
                <w:em w:val="none"/>
                <w:lang w:val="en-US" w:eastAsia="en-US"/>
              </w:rPr>
              <w:t>9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1483" w:type="dxa"/>
        <w:tblInd w:w="-745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136"/>
        <w:gridCol w:w="1274"/>
        <w:gridCol w:w="853"/>
        <w:gridCol w:w="850"/>
        <w:gridCol w:w="851"/>
        <w:gridCol w:w="992"/>
        <w:gridCol w:w="1134"/>
        <w:gridCol w:w="1274"/>
      </w:tblGrid>
      <w:tr>
        <w:trPr>
          <w:trHeight w:val="680" w:hRule="atLeast"/>
        </w:trPr>
        <w:tc>
          <w:tcPr>
            <w:tcW w:w="170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bookmarkStart w:id="0" w:name="_Hlk97308985"/>
      <w:tr>
        <w:tblPrEx/>
        <w:trPr>
          <w:trHeight w:val="680" w:hRule="atLeast"/>
        </w:trPr>
        <w:tc>
          <w:tcPr>
            <w:tcW w:w="1702" w:type="dxa"/>
            <w:tcBorders/>
            <w:vAlign w:val="center"/>
          </w:tcPr>
          <w:p>
            <w:pPr>
              <w:pStyle w:val="style0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RIVER WIND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>CUNDA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2562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3257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  <w:t>108.4 x 15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</w:p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AB SEAMAN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</w:tr>
      <w:tr>
        <w:tblPrEx/>
        <w:trPr>
          <w:trHeight w:val="680" w:hRule="atLeast"/>
        </w:trPr>
        <w:tc>
          <w:tcPr>
            <w:tcW w:w="1702" w:type="dxa"/>
            <w:tcBorders/>
            <w:vAlign w:val="center"/>
          </w:tcPr>
          <w:p>
            <w:pPr>
              <w:pStyle w:val="style0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GORDION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MULTISERVICE </w:t>
            </w:r>
            <w:r>
              <w:rPr>
                <w:sz w:val="16"/>
                <w:szCs w:val="16"/>
              </w:rPr>
              <w:t xml:space="preserve">   </w:t>
            </w:r>
          </w:p>
          <w:p>
            <w:pPr>
              <w:pStyle w:val="style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SHIPPING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</w:t>
            </w:r>
          </w:p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CARGO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5356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3958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  <w:t>108 x</w:t>
            </w:r>
          </w:p>
          <w:p>
            <w:pPr>
              <w:pStyle w:val="style0"/>
              <w:jc w:val="center"/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18"/>
              </w:rPr>
            </w:pPr>
          </w:p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AB SEAMAN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az-Cyrl-AZ"/>
              </w:rPr>
            </w:pPr>
            <w:r>
              <w:rPr>
                <w:sz w:val="20"/>
                <w:szCs w:val="20"/>
                <w:lang w:val="az-Cyrl-AZ"/>
              </w:rPr>
              <w:t>12.11.2022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Cyrl-AZ"/>
              </w:rPr>
              <w:t>05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.2023</w:t>
            </w:r>
          </w:p>
        </w:tc>
      </w:tr>
      <w:tr>
        <w:tblPrEx/>
        <w:trPr>
          <w:trHeight w:val="680" w:hRule="atLeast"/>
        </w:trPr>
        <w:tc>
          <w:tcPr>
            <w:tcW w:w="1702" w:type="dxa"/>
            <w:tcBorders/>
            <w:vAlign w:val="center"/>
          </w:tcPr>
          <w:p>
            <w:pPr>
              <w:pStyle w:val="style0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DENIZHAN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USKO SHIPPING LTD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</w:t>
            </w:r>
          </w:p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CARGO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Baseterre</w:t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3329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2980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  <w:t>116 x</w:t>
            </w:r>
          </w:p>
          <w:p>
            <w:pPr>
              <w:pStyle w:val="style0"/>
              <w:jc w:val="center"/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18"/>
              </w:rPr>
            </w:pPr>
          </w:p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AB SEAMAN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14.08.2023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</w:t>
            </w:r>
          </w:p>
        </w:tc>
      </w:tr>
      <w:bookmarkEnd w:id="0"/>
    </w:tbl>
    <w:p>
      <w:pPr>
        <w:pStyle w:val="style0"/>
        <w:rPr>
          <w:b/>
          <w:sz w:val="24"/>
          <w:szCs w:val="26"/>
          <w:u w:val="single"/>
        </w:rPr>
      </w:pPr>
    </w:p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142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egoe UI"/>
    <w:panose1 w:val="020b0502040000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F89C-3A09-42E6-B08A-1C9DAB4A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381</Words>
  <Pages>2</Pages>
  <Characters>2417</Characters>
  <Application>WPS Office</Application>
  <DocSecurity>0</DocSecurity>
  <Paragraphs>289</Paragraphs>
  <ScaleCrop>false</ScaleCrop>
  <Company>Microsoft</Company>
  <LinksUpToDate>false</LinksUpToDate>
  <CharactersWithSpaces>2656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2024-11-28T11:58:06Z</dcterms:created>
  <dc:creator>Admin</dc:creator>
  <lastModifiedBy>2201116SG</lastModifiedBy>
  <dcterms:modified xsi:type="dcterms:W3CDTF">2024-12-04T09:07:09Z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1f92033ad5d34eec9b93feece7e7dd28</vt:lpwstr>
  </property>
</Properties>
</file>