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68" w:rsidRPr="006F5763" w:rsidRDefault="00F6241E" w:rsidP="001C66D2">
      <w:pPr>
        <w:spacing w:after="0" w:line="240" w:lineRule="auto"/>
        <w:rPr>
          <w:b/>
          <w:sz w:val="50"/>
          <w:szCs w:val="28"/>
          <w:lang w:val="en-GB"/>
        </w:rPr>
      </w:pPr>
      <w:r w:rsidRPr="006F5763">
        <w:rPr>
          <w:b/>
          <w:noProof/>
          <w:sz w:val="50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63pt;margin-top:34.3pt;width:615.7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" strokeweight="2.25pt">
            <o:lock v:ext="edit" shapetype="f"/>
          </v:shape>
        </w:pict>
      </w:r>
      <w:r w:rsidR="001C66D2" w:rsidRPr="006F5763">
        <w:rPr>
          <w:b/>
          <w:sz w:val="50"/>
          <w:szCs w:val="28"/>
          <w:lang w:val="en-GB"/>
        </w:rPr>
        <w:t xml:space="preserve">                ISAIAH OKON IMEH</w:t>
      </w:r>
    </w:p>
    <w:p w:rsidR="006B4E1B" w:rsidRPr="006F5763" w:rsidRDefault="006B4E1B" w:rsidP="006B4E1B">
      <w:pPr>
        <w:spacing w:after="0" w:line="240" w:lineRule="auto"/>
        <w:jc w:val="center"/>
        <w:rPr>
          <w:b/>
          <w:i/>
          <w:sz w:val="4"/>
          <w:szCs w:val="28"/>
          <w:lang w:val="en-GB"/>
        </w:rPr>
      </w:pPr>
    </w:p>
    <w:p w:rsidR="00193DFC" w:rsidRDefault="00193DFC" w:rsidP="006B4E1B">
      <w:pPr>
        <w:spacing w:after="0" w:line="240" w:lineRule="auto"/>
        <w:jc w:val="center"/>
        <w:rPr>
          <w:b/>
          <w:i/>
          <w:sz w:val="28"/>
          <w:szCs w:val="28"/>
          <w:lang w:val="en-GB"/>
        </w:rPr>
      </w:pPr>
    </w:p>
    <w:p w:rsidR="00CC550E" w:rsidRPr="00193DFC" w:rsidRDefault="00B776F0" w:rsidP="006B4E1B">
      <w:pPr>
        <w:spacing w:after="0" w:line="240" w:lineRule="auto"/>
        <w:jc w:val="center"/>
        <w:rPr>
          <w:b/>
          <w:i/>
          <w:sz w:val="28"/>
          <w:szCs w:val="28"/>
          <w:lang w:val="en-GB"/>
        </w:rPr>
      </w:pPr>
      <w:r w:rsidRPr="00193DFC">
        <w:rPr>
          <w:b/>
          <w:i/>
          <w:sz w:val="28"/>
          <w:szCs w:val="28"/>
          <w:lang w:val="en-GB"/>
        </w:rPr>
        <w:t>#5 palace</w:t>
      </w:r>
      <w:proofErr w:type="gramStart"/>
      <w:r w:rsidRPr="00193DFC">
        <w:rPr>
          <w:b/>
          <w:i/>
          <w:sz w:val="28"/>
          <w:szCs w:val="28"/>
          <w:lang w:val="en-GB"/>
        </w:rPr>
        <w:t>,  Eke</w:t>
      </w:r>
      <w:proofErr w:type="gramEnd"/>
      <w:r w:rsidRPr="00193DFC">
        <w:rPr>
          <w:b/>
          <w:i/>
          <w:sz w:val="28"/>
          <w:szCs w:val="28"/>
          <w:lang w:val="en-GB"/>
        </w:rPr>
        <w:t xml:space="preserve"> compound, </w:t>
      </w:r>
      <w:proofErr w:type="spellStart"/>
      <w:r w:rsidRPr="00193DFC">
        <w:rPr>
          <w:b/>
          <w:i/>
          <w:sz w:val="28"/>
          <w:szCs w:val="28"/>
          <w:lang w:val="en-GB"/>
        </w:rPr>
        <w:t>woji</w:t>
      </w:r>
      <w:proofErr w:type="spellEnd"/>
      <w:r w:rsidR="00CC550E" w:rsidRPr="00193DFC">
        <w:rPr>
          <w:b/>
          <w:i/>
          <w:sz w:val="28"/>
          <w:szCs w:val="28"/>
          <w:lang w:val="en-GB"/>
        </w:rPr>
        <w:t xml:space="preserve"> Town, Port Harcourt, Rivers State.</w:t>
      </w:r>
    </w:p>
    <w:p w:rsidR="00CC550E" w:rsidRPr="00193DFC" w:rsidRDefault="001B6DDB" w:rsidP="006B4E1B">
      <w:pPr>
        <w:spacing w:after="0" w:line="240" w:lineRule="auto"/>
        <w:jc w:val="center"/>
        <w:rPr>
          <w:b/>
          <w:i/>
          <w:sz w:val="28"/>
          <w:szCs w:val="28"/>
          <w:lang w:val="en-GB"/>
        </w:rPr>
      </w:pPr>
      <w:r w:rsidRPr="00193DFC">
        <w:rPr>
          <w:b/>
          <w:i/>
          <w:sz w:val="28"/>
          <w:szCs w:val="28"/>
          <w:lang w:val="en-GB"/>
        </w:rPr>
        <w:t>r</w:t>
      </w:r>
      <w:r w:rsidR="001C66D2" w:rsidRPr="00193DFC">
        <w:rPr>
          <w:b/>
          <w:i/>
          <w:sz w:val="28"/>
          <w:szCs w:val="28"/>
          <w:lang w:val="en-GB"/>
        </w:rPr>
        <w:t>ichieisaiah6@gmail.com, 08063370959</w:t>
      </w:r>
    </w:p>
    <w:p w:rsidR="006B4E1B" w:rsidRPr="006F5763" w:rsidRDefault="006B4E1B" w:rsidP="006B4E1B">
      <w:pPr>
        <w:spacing w:after="0" w:line="240" w:lineRule="auto"/>
        <w:jc w:val="center"/>
        <w:rPr>
          <w:b/>
          <w:sz w:val="20"/>
          <w:szCs w:val="28"/>
          <w:lang w:val="en-GB"/>
        </w:rPr>
      </w:pPr>
    </w:p>
    <w:p w:rsidR="00CC550E" w:rsidRPr="006F5763" w:rsidRDefault="00193DFC" w:rsidP="006B4E1B">
      <w:pPr>
        <w:spacing w:after="0"/>
        <w:rPr>
          <w:b/>
          <w:sz w:val="24"/>
          <w:szCs w:val="32"/>
          <w:lang w:val="en-GB"/>
        </w:rPr>
      </w:pPr>
      <w:r>
        <w:rPr>
          <w:b/>
          <w:sz w:val="24"/>
          <w:szCs w:val="32"/>
          <w:lang w:val="en-GB"/>
        </w:rPr>
        <w:t>PROFILE</w:t>
      </w:r>
      <w:r w:rsidR="006B4E1B" w:rsidRPr="006F5763">
        <w:rPr>
          <w:b/>
          <w:sz w:val="24"/>
          <w:szCs w:val="32"/>
          <w:lang w:val="en-GB"/>
        </w:rPr>
        <w:t>:</w:t>
      </w:r>
    </w:p>
    <w:p w:rsidR="00193DFC" w:rsidRPr="00193DFC" w:rsidRDefault="00193DFC" w:rsidP="00193D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after="0" w:line="253" w:lineRule="auto"/>
        <w:ind w:right="569"/>
        <w:jc w:val="both"/>
        <w:rPr>
          <w:rFonts w:ascii="Calibri" w:eastAsia="Calibri" w:hAnsi="Calibri" w:cs="Calibri"/>
          <w:color w:val="000000"/>
          <w:sz w:val="26"/>
          <w:szCs w:val="28"/>
        </w:rPr>
      </w:pPr>
      <w:r w:rsidRPr="00193DFC">
        <w:rPr>
          <w:rFonts w:ascii="Calibri" w:eastAsia="Calibri" w:hAnsi="Calibri" w:cs="Calibri"/>
          <w:color w:val="000000"/>
          <w:sz w:val="26"/>
          <w:szCs w:val="28"/>
        </w:rPr>
        <w:t xml:space="preserve">A dedicated and seasoned Marine Engineer with proven track record of excellence in the maritime industry. </w:t>
      </w:r>
      <w:proofErr w:type="gramStart"/>
      <w:r w:rsidRPr="00193DFC">
        <w:rPr>
          <w:rFonts w:ascii="Calibri" w:eastAsia="Calibri" w:hAnsi="Calibri" w:cs="Calibri"/>
          <w:color w:val="000000"/>
          <w:sz w:val="26"/>
          <w:szCs w:val="28"/>
        </w:rPr>
        <w:t>Adept  in</w:t>
      </w:r>
      <w:proofErr w:type="gramEnd"/>
      <w:r w:rsidRPr="00193DFC">
        <w:rPr>
          <w:rFonts w:ascii="Calibri" w:eastAsia="Calibri" w:hAnsi="Calibri" w:cs="Calibri"/>
          <w:color w:val="000000"/>
          <w:sz w:val="26"/>
          <w:szCs w:val="28"/>
        </w:rPr>
        <w:t xml:space="preserve"> Engineering, Navigation and communication, committed to ensuring the safety and efficiency of vessel, crew boats operations. Successfully </w:t>
      </w:r>
      <w:r>
        <w:rPr>
          <w:rFonts w:ascii="Calibri" w:eastAsia="Calibri" w:hAnsi="Calibri" w:cs="Calibri"/>
          <w:color w:val="000000"/>
          <w:sz w:val="26"/>
          <w:szCs w:val="28"/>
        </w:rPr>
        <w:t xml:space="preserve">transitioned from a deckhand to </w:t>
      </w:r>
      <w:r w:rsidRPr="00193DFC">
        <w:rPr>
          <w:rFonts w:ascii="Calibri" w:eastAsia="Calibri" w:hAnsi="Calibri" w:cs="Calibri"/>
          <w:color w:val="000000"/>
          <w:sz w:val="26"/>
          <w:szCs w:val="28"/>
        </w:rPr>
        <w:t xml:space="preserve">an Engineer through hard work, dedication </w:t>
      </w:r>
      <w:proofErr w:type="gramStart"/>
      <w:r w:rsidRPr="00193DFC">
        <w:rPr>
          <w:rFonts w:ascii="Calibri" w:eastAsia="Calibri" w:hAnsi="Calibri" w:cs="Calibri"/>
          <w:color w:val="000000"/>
          <w:sz w:val="26"/>
          <w:szCs w:val="28"/>
        </w:rPr>
        <w:t>and  continuous</w:t>
      </w:r>
      <w:proofErr w:type="gramEnd"/>
      <w:r w:rsidRPr="00193DFC">
        <w:rPr>
          <w:rFonts w:ascii="Calibri" w:eastAsia="Calibri" w:hAnsi="Calibri" w:cs="Calibri"/>
          <w:color w:val="000000"/>
          <w:sz w:val="26"/>
          <w:szCs w:val="28"/>
        </w:rPr>
        <w:t xml:space="preserve"> skill development. </w:t>
      </w:r>
    </w:p>
    <w:p w:rsidR="00566252" w:rsidRPr="006F5763" w:rsidRDefault="00EC3F8C" w:rsidP="003F24CC">
      <w:pPr>
        <w:spacing w:after="0"/>
        <w:jc w:val="both"/>
        <w:rPr>
          <w:b/>
          <w:sz w:val="24"/>
          <w:szCs w:val="32"/>
          <w:lang w:val="en-GB"/>
        </w:rPr>
      </w:pPr>
      <w:r w:rsidRPr="006F5763">
        <w:rPr>
          <w:b/>
          <w:sz w:val="24"/>
          <w:szCs w:val="32"/>
          <w:lang w:val="en-GB"/>
        </w:rPr>
        <w:t>PERSONAL DATA:</w:t>
      </w:r>
    </w:p>
    <w:p w:rsidR="0033334F" w:rsidRPr="006F5763" w:rsidRDefault="00EC3F8C" w:rsidP="003F24CC">
      <w:pPr>
        <w:spacing w:after="0"/>
        <w:rPr>
          <w:sz w:val="20"/>
          <w:szCs w:val="28"/>
          <w:lang w:val="en-GB"/>
        </w:rPr>
      </w:pPr>
      <w:r w:rsidRPr="006F5763">
        <w:rPr>
          <w:b/>
          <w:sz w:val="20"/>
          <w:szCs w:val="28"/>
          <w:lang w:val="en-GB"/>
        </w:rPr>
        <w:t>Date of birth:</w:t>
      </w:r>
      <w:r w:rsidRPr="006F5763">
        <w:rPr>
          <w:sz w:val="20"/>
          <w:szCs w:val="28"/>
          <w:lang w:val="en-GB"/>
        </w:rPr>
        <w:tab/>
      </w:r>
      <w:r w:rsidRPr="006F5763">
        <w:rPr>
          <w:sz w:val="20"/>
          <w:szCs w:val="28"/>
          <w:lang w:val="en-GB"/>
        </w:rPr>
        <w:tab/>
      </w:r>
      <w:r w:rsidR="00193DFC">
        <w:rPr>
          <w:sz w:val="20"/>
          <w:szCs w:val="28"/>
          <w:lang w:val="en-GB"/>
        </w:rPr>
        <w:t xml:space="preserve">              </w:t>
      </w:r>
      <w:r w:rsidR="005E6A75" w:rsidRPr="006F5763">
        <w:rPr>
          <w:sz w:val="20"/>
          <w:szCs w:val="28"/>
          <w:lang w:val="en-GB"/>
        </w:rPr>
        <w:t>10</w:t>
      </w:r>
      <w:r w:rsidRPr="006F5763">
        <w:rPr>
          <w:sz w:val="20"/>
          <w:szCs w:val="28"/>
          <w:vertAlign w:val="superscript"/>
          <w:lang w:val="en-GB"/>
        </w:rPr>
        <w:t>th</w:t>
      </w:r>
      <w:r w:rsidR="00E9083A" w:rsidRPr="006F5763">
        <w:rPr>
          <w:sz w:val="20"/>
          <w:szCs w:val="28"/>
          <w:lang w:val="en-GB"/>
        </w:rPr>
        <w:t>March</w:t>
      </w:r>
      <w:r w:rsidR="005E6A75" w:rsidRPr="006F5763">
        <w:rPr>
          <w:sz w:val="20"/>
          <w:szCs w:val="28"/>
          <w:lang w:val="en-GB"/>
        </w:rPr>
        <w:t>, 1990</w:t>
      </w:r>
    </w:p>
    <w:p w:rsidR="00EC3F8C" w:rsidRPr="006F5763" w:rsidRDefault="00EC3F8C" w:rsidP="003F24CC">
      <w:pPr>
        <w:spacing w:after="0"/>
        <w:rPr>
          <w:sz w:val="20"/>
          <w:szCs w:val="28"/>
          <w:lang w:val="en-GB"/>
        </w:rPr>
      </w:pPr>
      <w:r w:rsidRPr="006F5763">
        <w:rPr>
          <w:b/>
          <w:sz w:val="20"/>
          <w:szCs w:val="28"/>
          <w:lang w:val="en-GB"/>
        </w:rPr>
        <w:t>Sex:</w:t>
      </w:r>
      <w:r w:rsidR="006F5763" w:rsidRPr="006F5763">
        <w:rPr>
          <w:sz w:val="20"/>
          <w:szCs w:val="28"/>
          <w:lang w:val="en-GB"/>
        </w:rPr>
        <w:tab/>
      </w:r>
      <w:r w:rsidR="006F5763" w:rsidRPr="006F5763">
        <w:rPr>
          <w:sz w:val="20"/>
          <w:szCs w:val="28"/>
          <w:lang w:val="en-GB"/>
        </w:rPr>
        <w:tab/>
      </w:r>
      <w:r w:rsidR="006F5763" w:rsidRPr="006F5763">
        <w:rPr>
          <w:sz w:val="20"/>
          <w:szCs w:val="28"/>
          <w:lang w:val="en-GB"/>
        </w:rPr>
        <w:tab/>
        <w:t xml:space="preserve">               </w:t>
      </w:r>
      <w:r w:rsidRPr="006F5763">
        <w:rPr>
          <w:sz w:val="20"/>
          <w:szCs w:val="28"/>
          <w:lang w:val="en-GB"/>
        </w:rPr>
        <w:t xml:space="preserve">Male </w:t>
      </w:r>
    </w:p>
    <w:p w:rsidR="00EC3F8C" w:rsidRPr="006F5763" w:rsidRDefault="00EC3F8C" w:rsidP="003F24CC">
      <w:pPr>
        <w:spacing w:after="0"/>
        <w:rPr>
          <w:sz w:val="20"/>
          <w:szCs w:val="28"/>
          <w:lang w:val="en-GB"/>
        </w:rPr>
      </w:pPr>
      <w:r w:rsidRPr="006F5763">
        <w:rPr>
          <w:b/>
          <w:sz w:val="20"/>
          <w:szCs w:val="28"/>
          <w:lang w:val="en-GB"/>
        </w:rPr>
        <w:t>Marital Status:</w:t>
      </w:r>
      <w:r w:rsidRPr="006F5763">
        <w:rPr>
          <w:sz w:val="20"/>
          <w:szCs w:val="28"/>
          <w:lang w:val="en-GB"/>
        </w:rPr>
        <w:tab/>
      </w:r>
      <w:r w:rsidRPr="006F5763">
        <w:rPr>
          <w:sz w:val="20"/>
          <w:szCs w:val="28"/>
          <w:lang w:val="en-GB"/>
        </w:rPr>
        <w:tab/>
      </w:r>
      <w:r w:rsidR="006F5763">
        <w:rPr>
          <w:sz w:val="20"/>
          <w:szCs w:val="28"/>
          <w:lang w:val="en-GB"/>
        </w:rPr>
        <w:t xml:space="preserve">               </w:t>
      </w:r>
      <w:r w:rsidR="005E6A75" w:rsidRPr="006F5763">
        <w:rPr>
          <w:sz w:val="20"/>
          <w:szCs w:val="28"/>
          <w:lang w:val="en-GB"/>
        </w:rPr>
        <w:t>Single</w:t>
      </w:r>
    </w:p>
    <w:p w:rsidR="00EC3F8C" w:rsidRPr="006F5763" w:rsidRDefault="00EC3F8C" w:rsidP="003F24CC">
      <w:pPr>
        <w:spacing w:after="0"/>
        <w:rPr>
          <w:sz w:val="20"/>
          <w:szCs w:val="28"/>
          <w:lang w:val="en-GB"/>
        </w:rPr>
      </w:pPr>
      <w:r w:rsidRPr="006F5763">
        <w:rPr>
          <w:b/>
          <w:sz w:val="20"/>
          <w:szCs w:val="28"/>
          <w:lang w:val="en-GB"/>
        </w:rPr>
        <w:t>State of Origin:</w:t>
      </w:r>
      <w:r w:rsidRPr="006F5763">
        <w:rPr>
          <w:b/>
          <w:sz w:val="20"/>
          <w:szCs w:val="28"/>
          <w:lang w:val="en-GB"/>
        </w:rPr>
        <w:tab/>
      </w:r>
      <w:r w:rsidRPr="006F5763">
        <w:rPr>
          <w:sz w:val="20"/>
          <w:szCs w:val="28"/>
          <w:lang w:val="en-GB"/>
        </w:rPr>
        <w:tab/>
      </w:r>
      <w:r w:rsidR="006F5763">
        <w:rPr>
          <w:sz w:val="20"/>
          <w:szCs w:val="28"/>
          <w:lang w:val="en-GB"/>
        </w:rPr>
        <w:t xml:space="preserve">               </w:t>
      </w:r>
      <w:proofErr w:type="spellStart"/>
      <w:r w:rsidR="005E6A75" w:rsidRPr="006F5763">
        <w:rPr>
          <w:sz w:val="20"/>
          <w:szCs w:val="28"/>
          <w:lang w:val="en-GB"/>
        </w:rPr>
        <w:t>Akwa</w:t>
      </w:r>
      <w:r w:rsidR="005D35CB" w:rsidRPr="006F5763">
        <w:rPr>
          <w:sz w:val="20"/>
          <w:szCs w:val="28"/>
          <w:lang w:val="en-GB"/>
        </w:rPr>
        <w:t>-</w:t>
      </w:r>
      <w:r w:rsidR="005E6A75" w:rsidRPr="006F5763">
        <w:rPr>
          <w:sz w:val="20"/>
          <w:szCs w:val="28"/>
          <w:lang w:val="en-GB"/>
        </w:rPr>
        <w:t>Ibom</w:t>
      </w:r>
      <w:proofErr w:type="spellEnd"/>
    </w:p>
    <w:p w:rsidR="003F24CC" w:rsidRPr="006F5763" w:rsidRDefault="005E6A75" w:rsidP="003F24CC">
      <w:pPr>
        <w:spacing w:after="0"/>
        <w:rPr>
          <w:sz w:val="20"/>
          <w:szCs w:val="28"/>
          <w:lang w:val="en-GB"/>
        </w:rPr>
      </w:pPr>
      <w:r w:rsidRPr="006F5763">
        <w:rPr>
          <w:b/>
          <w:sz w:val="20"/>
          <w:szCs w:val="28"/>
          <w:lang w:val="en-GB"/>
        </w:rPr>
        <w:t>L.G.A.:</w:t>
      </w:r>
      <w:r w:rsidRPr="006F5763">
        <w:rPr>
          <w:sz w:val="20"/>
          <w:szCs w:val="28"/>
          <w:lang w:val="en-GB"/>
        </w:rPr>
        <w:tab/>
      </w:r>
      <w:r w:rsidRPr="006F5763">
        <w:rPr>
          <w:sz w:val="20"/>
          <w:szCs w:val="28"/>
          <w:lang w:val="en-GB"/>
        </w:rPr>
        <w:tab/>
      </w:r>
      <w:r w:rsidRPr="006F5763">
        <w:rPr>
          <w:sz w:val="20"/>
          <w:szCs w:val="28"/>
          <w:lang w:val="en-GB"/>
        </w:rPr>
        <w:tab/>
      </w:r>
      <w:r w:rsidR="006F5763" w:rsidRPr="006F5763">
        <w:rPr>
          <w:sz w:val="20"/>
          <w:szCs w:val="28"/>
          <w:lang w:val="en-GB"/>
        </w:rPr>
        <w:t xml:space="preserve">               </w:t>
      </w:r>
      <w:proofErr w:type="spellStart"/>
      <w:r w:rsidRPr="006F5763">
        <w:rPr>
          <w:sz w:val="20"/>
          <w:szCs w:val="28"/>
          <w:lang w:val="en-GB"/>
        </w:rPr>
        <w:t>Eket</w:t>
      </w:r>
      <w:proofErr w:type="spellEnd"/>
    </w:p>
    <w:p w:rsidR="003F24CC" w:rsidRPr="006F5763" w:rsidRDefault="003F24CC" w:rsidP="003F24CC">
      <w:pPr>
        <w:spacing w:after="0"/>
        <w:rPr>
          <w:sz w:val="20"/>
          <w:szCs w:val="28"/>
          <w:lang w:val="en-GB"/>
        </w:rPr>
      </w:pPr>
      <w:r w:rsidRPr="006F5763">
        <w:rPr>
          <w:b/>
          <w:sz w:val="20"/>
          <w:szCs w:val="28"/>
          <w:lang w:val="en-GB"/>
        </w:rPr>
        <w:t>Religion:</w:t>
      </w:r>
      <w:r w:rsidR="006F5763" w:rsidRPr="006F5763">
        <w:rPr>
          <w:sz w:val="20"/>
          <w:szCs w:val="28"/>
          <w:lang w:val="en-GB"/>
        </w:rPr>
        <w:tab/>
      </w:r>
      <w:r w:rsidR="006F5763" w:rsidRPr="006F5763">
        <w:rPr>
          <w:sz w:val="20"/>
          <w:szCs w:val="28"/>
          <w:lang w:val="en-GB"/>
        </w:rPr>
        <w:tab/>
        <w:t xml:space="preserve">               </w:t>
      </w:r>
      <w:r w:rsidRPr="006F5763">
        <w:rPr>
          <w:sz w:val="20"/>
          <w:szCs w:val="28"/>
          <w:lang w:val="en-GB"/>
        </w:rPr>
        <w:t>Christianity</w:t>
      </w:r>
    </w:p>
    <w:p w:rsidR="00347634" w:rsidRPr="006F5763" w:rsidRDefault="00347634" w:rsidP="003F24CC">
      <w:pPr>
        <w:spacing w:after="0"/>
        <w:rPr>
          <w:sz w:val="20"/>
          <w:szCs w:val="28"/>
          <w:lang w:val="en-GB"/>
        </w:rPr>
      </w:pPr>
    </w:p>
    <w:p w:rsidR="00347634" w:rsidRPr="00193DFC" w:rsidRDefault="00347634" w:rsidP="003F24CC">
      <w:pPr>
        <w:spacing w:after="0"/>
        <w:rPr>
          <w:b/>
          <w:sz w:val="26"/>
          <w:szCs w:val="28"/>
          <w:lang w:val="en-GB"/>
        </w:rPr>
      </w:pPr>
      <w:r w:rsidRPr="00193DFC">
        <w:rPr>
          <w:b/>
          <w:sz w:val="26"/>
          <w:szCs w:val="28"/>
          <w:lang w:val="en-GB"/>
        </w:rPr>
        <w:t>EDUCATIONAL QUALIFICATION</w:t>
      </w:r>
      <w:r w:rsidR="004901CB" w:rsidRPr="00193DFC">
        <w:rPr>
          <w:b/>
          <w:sz w:val="26"/>
          <w:szCs w:val="28"/>
          <w:lang w:val="en-GB"/>
        </w:rPr>
        <w:t xml:space="preserve"> AND PROFESSIONAL COURSES</w:t>
      </w:r>
      <w:r w:rsidRPr="00193DFC">
        <w:rPr>
          <w:b/>
          <w:sz w:val="26"/>
          <w:szCs w:val="28"/>
          <w:lang w:val="en-GB"/>
        </w:rPr>
        <w:t xml:space="preserve"> WITH DATE </w:t>
      </w:r>
    </w:p>
    <w:tbl>
      <w:tblPr>
        <w:tblStyle w:val="TableGrid"/>
        <w:tblW w:w="10658" w:type="dxa"/>
        <w:jc w:val="center"/>
        <w:tblLook w:val="04A0"/>
      </w:tblPr>
      <w:tblGrid>
        <w:gridCol w:w="3852"/>
        <w:gridCol w:w="4850"/>
        <w:gridCol w:w="1956"/>
      </w:tblGrid>
      <w:tr w:rsidR="007D24F9" w:rsidRPr="006F5763" w:rsidTr="00706512">
        <w:trPr>
          <w:trHeight w:val="397"/>
          <w:jc w:val="center"/>
        </w:trPr>
        <w:tc>
          <w:tcPr>
            <w:tcW w:w="3852" w:type="dxa"/>
            <w:shd w:val="clear" w:color="auto" w:fill="D9D9D9" w:themeFill="background1" w:themeFillShade="D9"/>
            <w:vAlign w:val="center"/>
          </w:tcPr>
          <w:p w:rsidR="007D24F9" w:rsidRPr="006F5763" w:rsidRDefault="007D24F9" w:rsidP="007033C2">
            <w:pPr>
              <w:rPr>
                <w:b/>
                <w:sz w:val="20"/>
                <w:szCs w:val="28"/>
                <w:lang w:val="en-GB"/>
              </w:rPr>
            </w:pPr>
            <w:r w:rsidRPr="006F5763">
              <w:rPr>
                <w:b/>
                <w:sz w:val="20"/>
                <w:szCs w:val="28"/>
                <w:lang w:val="en-GB"/>
              </w:rPr>
              <w:t>INSTITUTION ATTENDED</w:t>
            </w:r>
          </w:p>
        </w:tc>
        <w:tc>
          <w:tcPr>
            <w:tcW w:w="4850" w:type="dxa"/>
            <w:shd w:val="clear" w:color="auto" w:fill="D9D9D9" w:themeFill="background1" w:themeFillShade="D9"/>
            <w:vAlign w:val="center"/>
          </w:tcPr>
          <w:p w:rsidR="007D24F9" w:rsidRPr="006F5763" w:rsidRDefault="007D24F9" w:rsidP="007033C2">
            <w:pPr>
              <w:rPr>
                <w:b/>
                <w:sz w:val="20"/>
                <w:szCs w:val="28"/>
                <w:lang w:val="en-GB"/>
              </w:rPr>
            </w:pPr>
            <w:r w:rsidRPr="006F5763">
              <w:rPr>
                <w:b/>
                <w:sz w:val="20"/>
                <w:szCs w:val="28"/>
                <w:lang w:val="en-GB"/>
              </w:rPr>
              <w:t>QUALIFICATION OBTAINED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:rsidR="007D24F9" w:rsidRPr="006F5763" w:rsidRDefault="007D24F9" w:rsidP="007033C2">
            <w:pPr>
              <w:rPr>
                <w:b/>
                <w:sz w:val="20"/>
                <w:szCs w:val="28"/>
                <w:lang w:val="en-GB"/>
              </w:rPr>
            </w:pPr>
            <w:r w:rsidRPr="006F5763">
              <w:rPr>
                <w:b/>
                <w:sz w:val="20"/>
                <w:szCs w:val="28"/>
                <w:lang w:val="en-GB"/>
              </w:rPr>
              <w:t>DATE</w:t>
            </w:r>
          </w:p>
        </w:tc>
      </w:tr>
      <w:tr w:rsidR="00E9083A" w:rsidRPr="006F5763" w:rsidTr="009F3F25">
        <w:trPr>
          <w:trHeight w:val="512"/>
          <w:jc w:val="center"/>
        </w:trPr>
        <w:tc>
          <w:tcPr>
            <w:tcW w:w="3852" w:type="dxa"/>
            <w:vAlign w:val="center"/>
          </w:tcPr>
          <w:p w:rsidR="00E9083A" w:rsidRPr="006F5763" w:rsidRDefault="00E9083A" w:rsidP="007B4907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Sky Training Centre</w:t>
            </w:r>
          </w:p>
        </w:tc>
        <w:tc>
          <w:tcPr>
            <w:tcW w:w="4850" w:type="dxa"/>
            <w:vAlign w:val="center"/>
          </w:tcPr>
          <w:p w:rsidR="00E9083A" w:rsidRPr="006F5763" w:rsidRDefault="00E9083A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Argon Welding</w:t>
            </w:r>
            <w:r w:rsidR="005B6186" w:rsidRPr="006F5763">
              <w:rPr>
                <w:sz w:val="20"/>
                <w:szCs w:val="28"/>
                <w:lang w:val="en-GB"/>
              </w:rPr>
              <w:t xml:space="preserve"> cert.</w:t>
            </w:r>
          </w:p>
        </w:tc>
        <w:tc>
          <w:tcPr>
            <w:tcW w:w="1956" w:type="dxa"/>
            <w:vAlign w:val="center"/>
          </w:tcPr>
          <w:p w:rsidR="00E9083A" w:rsidRPr="006F5763" w:rsidRDefault="00413CCA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Valid</w:t>
            </w:r>
          </w:p>
        </w:tc>
      </w:tr>
      <w:tr w:rsidR="006414C0" w:rsidRPr="006F5763" w:rsidTr="00706512">
        <w:trPr>
          <w:trHeight w:val="743"/>
          <w:jc w:val="center"/>
        </w:trPr>
        <w:tc>
          <w:tcPr>
            <w:tcW w:w="3852" w:type="dxa"/>
            <w:vAlign w:val="center"/>
          </w:tcPr>
          <w:p w:rsidR="006414C0" w:rsidRPr="006F5763" w:rsidRDefault="00E9083A" w:rsidP="00752C74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N</w:t>
            </w:r>
            <w:r w:rsidR="00752C74" w:rsidRPr="006F5763">
              <w:rPr>
                <w:sz w:val="20"/>
                <w:szCs w:val="28"/>
                <w:lang w:val="en-GB"/>
              </w:rPr>
              <w:t>I</w:t>
            </w:r>
            <w:r w:rsidRPr="006F5763">
              <w:rPr>
                <w:sz w:val="20"/>
                <w:szCs w:val="28"/>
                <w:lang w:val="en-GB"/>
              </w:rPr>
              <w:t>MASA</w:t>
            </w:r>
          </w:p>
        </w:tc>
        <w:tc>
          <w:tcPr>
            <w:tcW w:w="4850" w:type="dxa"/>
            <w:vAlign w:val="center"/>
          </w:tcPr>
          <w:p w:rsidR="006414C0" w:rsidRPr="006F5763" w:rsidRDefault="006F5763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*</w:t>
            </w:r>
            <w:r w:rsidR="006414C0" w:rsidRPr="006F5763">
              <w:rPr>
                <w:sz w:val="20"/>
                <w:szCs w:val="28"/>
                <w:lang w:val="en-GB"/>
              </w:rPr>
              <w:t>Medical</w:t>
            </w:r>
            <w:r w:rsidR="00E9083A" w:rsidRPr="006F5763">
              <w:rPr>
                <w:sz w:val="20"/>
                <w:szCs w:val="28"/>
                <w:lang w:val="en-GB"/>
              </w:rPr>
              <w:t xml:space="preserve"> (Valid)</w:t>
            </w:r>
          </w:p>
          <w:p w:rsidR="00E9083A" w:rsidRPr="006F5763" w:rsidRDefault="006F5763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*</w:t>
            </w:r>
            <w:r w:rsidR="00E9083A" w:rsidRPr="006F5763">
              <w:rPr>
                <w:sz w:val="20"/>
                <w:szCs w:val="28"/>
                <w:lang w:val="en-GB"/>
              </w:rPr>
              <w:t>Yellow Card (Valid)</w:t>
            </w:r>
          </w:p>
          <w:p w:rsidR="00AA250B" w:rsidRPr="006F5763" w:rsidRDefault="006F5763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*</w:t>
            </w:r>
            <w:r w:rsidR="00AA250B" w:rsidRPr="006F5763">
              <w:rPr>
                <w:sz w:val="20"/>
                <w:szCs w:val="28"/>
                <w:lang w:val="en-GB"/>
              </w:rPr>
              <w:t>International Passport</w:t>
            </w:r>
          </w:p>
          <w:p w:rsidR="00050B06" w:rsidRPr="006F5763" w:rsidRDefault="006F5763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*</w:t>
            </w:r>
            <w:r w:rsidR="00050B06" w:rsidRPr="006F5763">
              <w:rPr>
                <w:sz w:val="20"/>
                <w:szCs w:val="28"/>
                <w:lang w:val="en-GB"/>
              </w:rPr>
              <w:t>S.I.D/Statue</w:t>
            </w:r>
          </w:p>
          <w:p w:rsidR="00752C74" w:rsidRPr="006F5763" w:rsidRDefault="006F5763" w:rsidP="00093068">
            <w:pPr>
              <w:rPr>
                <w:rFonts w:ascii="Calibri" w:hAnsi="Calibri" w:cs="Calibri"/>
                <w:sz w:val="20"/>
                <w:szCs w:val="28"/>
                <w:lang w:val="en-GB"/>
              </w:rPr>
            </w:pPr>
            <w:r w:rsidRPr="006F5763">
              <w:rPr>
                <w:rFonts w:ascii="Calibri" w:hAnsi="Calibri" w:cs="Calibri"/>
                <w:sz w:val="20"/>
                <w:szCs w:val="28"/>
                <w:lang w:val="en-GB"/>
              </w:rPr>
              <w:t>*</w:t>
            </w:r>
            <w:r w:rsidR="00752C74" w:rsidRPr="006F5763">
              <w:rPr>
                <w:rFonts w:ascii="Calibri" w:hAnsi="Calibri" w:cs="Calibri"/>
                <w:sz w:val="20"/>
                <w:szCs w:val="28"/>
                <w:lang w:val="en-GB"/>
              </w:rPr>
              <w:t xml:space="preserve">Seaman’s Record book and Certificates Of </w:t>
            </w:r>
            <w:r w:rsidRPr="006F5763">
              <w:rPr>
                <w:rFonts w:ascii="Calibri" w:hAnsi="Calibri" w:cs="Calibri"/>
                <w:sz w:val="20"/>
                <w:szCs w:val="28"/>
                <w:lang w:val="en-GB"/>
              </w:rPr>
              <w:t xml:space="preserve">   </w:t>
            </w:r>
            <w:r w:rsidR="00752C74" w:rsidRPr="006F5763">
              <w:rPr>
                <w:rFonts w:ascii="Calibri" w:hAnsi="Calibri" w:cs="Calibri"/>
                <w:sz w:val="20"/>
                <w:szCs w:val="28"/>
                <w:lang w:val="en-GB"/>
              </w:rPr>
              <w:t>Discharge</w:t>
            </w:r>
          </w:p>
        </w:tc>
        <w:tc>
          <w:tcPr>
            <w:tcW w:w="1956" w:type="dxa"/>
            <w:vAlign w:val="center"/>
          </w:tcPr>
          <w:p w:rsidR="006414C0" w:rsidRPr="006F5763" w:rsidRDefault="00AA250B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 xml:space="preserve">All </w:t>
            </w:r>
            <w:r w:rsidR="001765B3" w:rsidRPr="006F5763">
              <w:rPr>
                <w:sz w:val="20"/>
                <w:szCs w:val="28"/>
                <w:lang w:val="en-GB"/>
              </w:rPr>
              <w:t>V</w:t>
            </w:r>
            <w:r w:rsidRPr="006F5763">
              <w:rPr>
                <w:sz w:val="20"/>
                <w:szCs w:val="28"/>
                <w:lang w:val="en-GB"/>
              </w:rPr>
              <w:t>a</w:t>
            </w:r>
            <w:r w:rsidR="0057288C" w:rsidRPr="006F5763">
              <w:rPr>
                <w:sz w:val="20"/>
                <w:szCs w:val="28"/>
                <w:lang w:val="en-GB"/>
              </w:rPr>
              <w:t>lid</w:t>
            </w:r>
          </w:p>
        </w:tc>
      </w:tr>
      <w:tr w:rsidR="005B6564" w:rsidRPr="006F5763" w:rsidTr="00706512">
        <w:trPr>
          <w:trHeight w:val="743"/>
          <w:jc w:val="center"/>
        </w:trPr>
        <w:tc>
          <w:tcPr>
            <w:tcW w:w="3852" w:type="dxa"/>
            <w:vAlign w:val="center"/>
          </w:tcPr>
          <w:p w:rsidR="005B6564" w:rsidRPr="006F5763" w:rsidRDefault="007B4907" w:rsidP="007B4907">
            <w:pPr>
              <w:rPr>
                <w:sz w:val="20"/>
                <w:szCs w:val="28"/>
                <w:lang w:val="en-GB"/>
              </w:rPr>
            </w:pPr>
            <w:proofErr w:type="spellStart"/>
            <w:r w:rsidRPr="006F5763">
              <w:rPr>
                <w:sz w:val="20"/>
                <w:szCs w:val="28"/>
                <w:lang w:val="en-GB"/>
              </w:rPr>
              <w:t>Charkins</w:t>
            </w:r>
            <w:proofErr w:type="spellEnd"/>
            <w:r w:rsidRPr="006F5763">
              <w:rPr>
                <w:sz w:val="20"/>
                <w:szCs w:val="28"/>
                <w:lang w:val="en-GB"/>
              </w:rPr>
              <w:t xml:space="preserve"> Marine Training  </w:t>
            </w:r>
            <w:r w:rsidR="00F900F6" w:rsidRPr="006F5763">
              <w:rPr>
                <w:sz w:val="20"/>
                <w:szCs w:val="28"/>
                <w:lang w:val="en-GB"/>
              </w:rPr>
              <w:t>Institute</w:t>
            </w:r>
            <w:r w:rsidRPr="006F5763">
              <w:rPr>
                <w:sz w:val="20"/>
                <w:szCs w:val="28"/>
                <w:lang w:val="en-GB"/>
              </w:rPr>
              <w:t xml:space="preserve">, East </w:t>
            </w:r>
            <w:r w:rsidR="006414C0" w:rsidRPr="006F5763">
              <w:rPr>
                <w:sz w:val="20"/>
                <w:szCs w:val="28"/>
                <w:lang w:val="en-GB"/>
              </w:rPr>
              <w:t xml:space="preserve">West Road </w:t>
            </w:r>
            <w:proofErr w:type="spellStart"/>
            <w:r w:rsidRPr="006F5763">
              <w:rPr>
                <w:sz w:val="20"/>
                <w:szCs w:val="28"/>
                <w:lang w:val="en-GB"/>
              </w:rPr>
              <w:t>Choba</w:t>
            </w:r>
            <w:proofErr w:type="spellEnd"/>
            <w:r w:rsidRPr="006F5763">
              <w:rPr>
                <w:sz w:val="20"/>
                <w:szCs w:val="28"/>
                <w:lang w:val="en-GB"/>
              </w:rPr>
              <w:t xml:space="preserve"> R/S /</w:t>
            </w:r>
            <w:r w:rsidR="004901CB" w:rsidRPr="006F5763">
              <w:rPr>
                <w:sz w:val="20"/>
                <w:szCs w:val="28"/>
                <w:lang w:val="en-GB"/>
              </w:rPr>
              <w:t xml:space="preserve"> Under </w:t>
            </w:r>
            <w:r w:rsidR="006414C0" w:rsidRPr="006F5763">
              <w:rPr>
                <w:sz w:val="20"/>
                <w:szCs w:val="28"/>
                <w:lang w:val="en-GB"/>
              </w:rPr>
              <w:t xml:space="preserve">NMASA </w:t>
            </w:r>
            <w:r w:rsidR="00B43063" w:rsidRPr="006F5763">
              <w:rPr>
                <w:sz w:val="20"/>
                <w:szCs w:val="28"/>
                <w:lang w:val="en-GB"/>
              </w:rPr>
              <w:t>Program</w:t>
            </w:r>
            <w:r w:rsidR="00093068" w:rsidRPr="006F5763">
              <w:rPr>
                <w:sz w:val="20"/>
                <w:szCs w:val="28"/>
                <w:lang w:val="en-GB"/>
              </w:rPr>
              <w:t>me</w:t>
            </w:r>
          </w:p>
        </w:tc>
        <w:tc>
          <w:tcPr>
            <w:tcW w:w="4850" w:type="dxa"/>
            <w:vAlign w:val="center"/>
          </w:tcPr>
          <w:p w:rsidR="00D82417" w:rsidRPr="006F5763" w:rsidRDefault="006F5763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*</w:t>
            </w:r>
            <w:r w:rsidR="00D82417" w:rsidRPr="006F5763">
              <w:rPr>
                <w:sz w:val="20"/>
                <w:szCs w:val="28"/>
                <w:lang w:val="en-GB"/>
              </w:rPr>
              <w:t>STCW</w:t>
            </w:r>
          </w:p>
          <w:p w:rsidR="006414C0" w:rsidRPr="006F5763" w:rsidRDefault="006F5763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*</w:t>
            </w:r>
            <w:r w:rsidR="006414C0" w:rsidRPr="006F5763">
              <w:rPr>
                <w:sz w:val="20"/>
                <w:szCs w:val="28"/>
                <w:lang w:val="en-GB"/>
              </w:rPr>
              <w:t>Rating Forming Part of An Engineering Watch</w:t>
            </w:r>
          </w:p>
          <w:p w:rsidR="005B6564" w:rsidRPr="006F5763" w:rsidRDefault="006F5763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*</w:t>
            </w:r>
            <w:r w:rsidR="007B4907" w:rsidRPr="006F5763">
              <w:rPr>
                <w:sz w:val="20"/>
                <w:szCs w:val="28"/>
                <w:lang w:val="en-GB"/>
              </w:rPr>
              <w:t xml:space="preserve">International Ship And Port </w:t>
            </w:r>
            <w:proofErr w:type="gramStart"/>
            <w:r w:rsidR="007B4907" w:rsidRPr="006F5763">
              <w:rPr>
                <w:sz w:val="20"/>
                <w:szCs w:val="28"/>
                <w:lang w:val="en-GB"/>
              </w:rPr>
              <w:t>Security(</w:t>
            </w:r>
            <w:proofErr w:type="gramEnd"/>
            <w:r w:rsidR="007B4907" w:rsidRPr="006F5763">
              <w:rPr>
                <w:sz w:val="20"/>
                <w:szCs w:val="28"/>
                <w:lang w:val="en-GB"/>
              </w:rPr>
              <w:t>ISPS)</w:t>
            </w:r>
            <w:r w:rsidR="00F900F6" w:rsidRPr="006F5763">
              <w:rPr>
                <w:sz w:val="20"/>
                <w:szCs w:val="28"/>
                <w:lang w:val="en-GB"/>
              </w:rPr>
              <w:t xml:space="preserve"> Certificate.</w:t>
            </w:r>
          </w:p>
        </w:tc>
        <w:tc>
          <w:tcPr>
            <w:tcW w:w="1956" w:type="dxa"/>
            <w:vAlign w:val="center"/>
          </w:tcPr>
          <w:p w:rsidR="005B6564" w:rsidRPr="006F5763" w:rsidRDefault="00752C74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All Valid</w:t>
            </w:r>
          </w:p>
        </w:tc>
      </w:tr>
      <w:tr w:rsidR="00E9083A" w:rsidRPr="006F5763" w:rsidTr="009F3F25">
        <w:trPr>
          <w:trHeight w:val="485"/>
          <w:jc w:val="center"/>
        </w:trPr>
        <w:tc>
          <w:tcPr>
            <w:tcW w:w="3852" w:type="dxa"/>
            <w:vAlign w:val="center"/>
          </w:tcPr>
          <w:p w:rsidR="00E9083A" w:rsidRPr="006F5763" w:rsidRDefault="00E9083A" w:rsidP="007B4907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 xml:space="preserve">Driving License </w:t>
            </w:r>
          </w:p>
        </w:tc>
        <w:tc>
          <w:tcPr>
            <w:tcW w:w="4850" w:type="dxa"/>
            <w:vAlign w:val="center"/>
          </w:tcPr>
          <w:p w:rsidR="00E9083A" w:rsidRPr="006F5763" w:rsidRDefault="006F5763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FRSC</w:t>
            </w:r>
          </w:p>
        </w:tc>
        <w:tc>
          <w:tcPr>
            <w:tcW w:w="1956" w:type="dxa"/>
            <w:vAlign w:val="center"/>
          </w:tcPr>
          <w:p w:rsidR="00E9083A" w:rsidRPr="006F5763" w:rsidRDefault="00752C74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 xml:space="preserve"> Valid</w:t>
            </w:r>
          </w:p>
        </w:tc>
      </w:tr>
      <w:tr w:rsidR="00436D46" w:rsidRPr="006F5763" w:rsidTr="009F3F25">
        <w:trPr>
          <w:trHeight w:val="638"/>
          <w:jc w:val="center"/>
        </w:trPr>
        <w:tc>
          <w:tcPr>
            <w:tcW w:w="3852" w:type="dxa"/>
            <w:vAlign w:val="center"/>
          </w:tcPr>
          <w:p w:rsidR="00E9083A" w:rsidRPr="006F5763" w:rsidRDefault="00F94A6D" w:rsidP="006414C0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Onshore and Offshore safety Institute of  Nigeria</w:t>
            </w:r>
          </w:p>
        </w:tc>
        <w:tc>
          <w:tcPr>
            <w:tcW w:w="4850" w:type="dxa"/>
            <w:vAlign w:val="center"/>
          </w:tcPr>
          <w:p w:rsidR="00436D46" w:rsidRPr="006F5763" w:rsidRDefault="00436D46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 xml:space="preserve">     HSE 1,2,3</w:t>
            </w:r>
          </w:p>
        </w:tc>
        <w:tc>
          <w:tcPr>
            <w:tcW w:w="1956" w:type="dxa"/>
            <w:vAlign w:val="center"/>
          </w:tcPr>
          <w:p w:rsidR="00436D46" w:rsidRPr="006F5763" w:rsidRDefault="00436D46" w:rsidP="00093068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2019</w:t>
            </w:r>
          </w:p>
        </w:tc>
      </w:tr>
      <w:tr w:rsidR="00F324A2" w:rsidRPr="006F5763" w:rsidTr="00706512">
        <w:trPr>
          <w:trHeight w:val="113"/>
          <w:jc w:val="center"/>
        </w:trPr>
        <w:tc>
          <w:tcPr>
            <w:tcW w:w="3852" w:type="dxa"/>
            <w:vAlign w:val="center"/>
          </w:tcPr>
          <w:p w:rsidR="00F324A2" w:rsidRPr="006F5763" w:rsidRDefault="007B4907" w:rsidP="007033C2">
            <w:pPr>
              <w:ind w:left="-76"/>
              <w:rPr>
                <w:sz w:val="20"/>
                <w:szCs w:val="28"/>
                <w:lang w:val="en-GB"/>
              </w:rPr>
            </w:pPr>
            <w:proofErr w:type="spellStart"/>
            <w:r w:rsidRPr="006F5763">
              <w:rPr>
                <w:sz w:val="20"/>
                <w:szCs w:val="28"/>
                <w:lang w:val="en-GB"/>
              </w:rPr>
              <w:t>Jubril</w:t>
            </w:r>
            <w:proofErr w:type="spellEnd"/>
            <w:r w:rsidRPr="006F5763">
              <w:rPr>
                <w:sz w:val="20"/>
                <w:szCs w:val="28"/>
                <w:lang w:val="en-GB"/>
              </w:rPr>
              <w:t xml:space="preserve"> Auto Mobile Specialist,No;24 </w:t>
            </w:r>
            <w:proofErr w:type="spellStart"/>
            <w:r w:rsidRPr="006F5763">
              <w:rPr>
                <w:sz w:val="20"/>
                <w:szCs w:val="28"/>
                <w:lang w:val="en-GB"/>
              </w:rPr>
              <w:t>Kpalukwu</w:t>
            </w:r>
            <w:proofErr w:type="spellEnd"/>
            <w:r w:rsidR="00F60008" w:rsidRPr="006F5763">
              <w:rPr>
                <w:sz w:val="20"/>
                <w:szCs w:val="28"/>
                <w:lang w:val="en-GB"/>
              </w:rPr>
              <w:t xml:space="preserve"> street </w:t>
            </w:r>
            <w:r w:rsidRPr="006F5763">
              <w:rPr>
                <w:sz w:val="20"/>
                <w:szCs w:val="28"/>
                <w:lang w:val="en-GB"/>
              </w:rPr>
              <w:t>,</w:t>
            </w:r>
            <w:proofErr w:type="spellStart"/>
            <w:r w:rsidRPr="006F5763">
              <w:rPr>
                <w:sz w:val="20"/>
                <w:szCs w:val="28"/>
                <w:lang w:val="en-GB"/>
              </w:rPr>
              <w:t>Oroworokwo</w:t>
            </w:r>
            <w:proofErr w:type="spellEnd"/>
            <w:r w:rsidRPr="006F5763">
              <w:rPr>
                <w:sz w:val="20"/>
                <w:szCs w:val="28"/>
                <w:lang w:val="en-GB"/>
              </w:rPr>
              <w:t xml:space="preserve"> R/S.</w:t>
            </w:r>
          </w:p>
        </w:tc>
        <w:tc>
          <w:tcPr>
            <w:tcW w:w="4850" w:type="dxa"/>
            <w:vAlign w:val="center"/>
          </w:tcPr>
          <w:p w:rsidR="00F324A2" w:rsidRPr="006F5763" w:rsidRDefault="007B4907" w:rsidP="007033C2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Auto Mobile Mechanic Certificate</w:t>
            </w:r>
          </w:p>
        </w:tc>
        <w:tc>
          <w:tcPr>
            <w:tcW w:w="1956" w:type="dxa"/>
            <w:vAlign w:val="center"/>
          </w:tcPr>
          <w:p w:rsidR="00F324A2" w:rsidRPr="006F5763" w:rsidRDefault="00F900F6" w:rsidP="007033C2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2015-2017</w:t>
            </w:r>
          </w:p>
        </w:tc>
      </w:tr>
      <w:tr w:rsidR="00DD2C5D" w:rsidRPr="006F5763" w:rsidTr="00706512">
        <w:trPr>
          <w:trHeight w:val="314"/>
          <w:jc w:val="center"/>
        </w:trPr>
        <w:tc>
          <w:tcPr>
            <w:tcW w:w="3852" w:type="dxa"/>
            <w:vAlign w:val="center"/>
          </w:tcPr>
          <w:p w:rsidR="00DD2C5D" w:rsidRPr="006F5763" w:rsidRDefault="005E6A75" w:rsidP="007033C2">
            <w:pPr>
              <w:ind w:left="-76"/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 xml:space="preserve">Delta State School Of Marine </w:t>
            </w:r>
            <w:proofErr w:type="spellStart"/>
            <w:r w:rsidRPr="006F5763">
              <w:rPr>
                <w:sz w:val="20"/>
                <w:szCs w:val="28"/>
                <w:lang w:val="en-GB"/>
              </w:rPr>
              <w:t>Technology</w:t>
            </w:r>
            <w:r w:rsidR="00DD2C5D" w:rsidRPr="006F5763">
              <w:rPr>
                <w:sz w:val="20"/>
                <w:szCs w:val="28"/>
                <w:lang w:val="en-GB"/>
              </w:rPr>
              <w:t>,</w:t>
            </w:r>
            <w:r w:rsidRPr="006F5763">
              <w:rPr>
                <w:sz w:val="20"/>
                <w:szCs w:val="28"/>
                <w:lang w:val="en-GB"/>
              </w:rPr>
              <w:t>Burutu</w:t>
            </w:r>
            <w:proofErr w:type="spellEnd"/>
          </w:p>
        </w:tc>
        <w:tc>
          <w:tcPr>
            <w:tcW w:w="4850" w:type="dxa"/>
            <w:vAlign w:val="center"/>
          </w:tcPr>
          <w:p w:rsidR="00DD2C5D" w:rsidRPr="006F5763" w:rsidRDefault="005E6A75" w:rsidP="007033C2">
            <w:pPr>
              <w:rPr>
                <w:b/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 xml:space="preserve">ND, Marine Engineering </w:t>
            </w:r>
            <w:r w:rsidR="00DD2C5D" w:rsidRPr="006F5763">
              <w:rPr>
                <w:sz w:val="20"/>
                <w:szCs w:val="28"/>
                <w:lang w:val="en-GB"/>
              </w:rPr>
              <w:tab/>
            </w:r>
          </w:p>
        </w:tc>
        <w:tc>
          <w:tcPr>
            <w:tcW w:w="1956" w:type="dxa"/>
            <w:vAlign w:val="center"/>
          </w:tcPr>
          <w:p w:rsidR="00DD2C5D" w:rsidRPr="006F5763" w:rsidRDefault="00C64269" w:rsidP="007033C2">
            <w:pPr>
              <w:rPr>
                <w:b/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2013</w:t>
            </w:r>
            <w:r w:rsidR="00F900F6" w:rsidRPr="006F5763">
              <w:rPr>
                <w:sz w:val="20"/>
                <w:szCs w:val="28"/>
                <w:lang w:val="en-GB"/>
              </w:rPr>
              <w:t>-2015</w:t>
            </w:r>
          </w:p>
        </w:tc>
      </w:tr>
      <w:tr w:rsidR="007D24F9" w:rsidRPr="006F5763" w:rsidTr="00706512">
        <w:trPr>
          <w:trHeight w:val="725"/>
          <w:jc w:val="center"/>
        </w:trPr>
        <w:tc>
          <w:tcPr>
            <w:tcW w:w="3852" w:type="dxa"/>
            <w:vAlign w:val="center"/>
          </w:tcPr>
          <w:p w:rsidR="007D24F9" w:rsidRPr="006F5763" w:rsidRDefault="005E6A75" w:rsidP="007033C2">
            <w:pPr>
              <w:ind w:left="-76"/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 xml:space="preserve">New Era Educational Institute, </w:t>
            </w:r>
            <w:proofErr w:type="spellStart"/>
            <w:r w:rsidRPr="006F5763">
              <w:rPr>
                <w:sz w:val="20"/>
                <w:szCs w:val="28"/>
                <w:lang w:val="en-GB"/>
              </w:rPr>
              <w:t>Azubia</w:t>
            </w:r>
            <w:proofErr w:type="spellEnd"/>
            <w:r w:rsidRPr="006F5763">
              <w:rPr>
                <w:sz w:val="20"/>
                <w:szCs w:val="28"/>
                <w:lang w:val="en-GB"/>
              </w:rPr>
              <w:t>, Rivers State</w:t>
            </w:r>
          </w:p>
        </w:tc>
        <w:tc>
          <w:tcPr>
            <w:tcW w:w="4850" w:type="dxa"/>
            <w:vAlign w:val="center"/>
          </w:tcPr>
          <w:p w:rsidR="007D24F9" w:rsidRPr="006F5763" w:rsidRDefault="007D24F9" w:rsidP="007033C2">
            <w:pPr>
              <w:rPr>
                <w:b/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 xml:space="preserve">West African Senior Certificate Examination (WASCE) </w:t>
            </w:r>
          </w:p>
        </w:tc>
        <w:tc>
          <w:tcPr>
            <w:tcW w:w="1956" w:type="dxa"/>
            <w:vAlign w:val="center"/>
          </w:tcPr>
          <w:p w:rsidR="007D24F9" w:rsidRPr="006F5763" w:rsidRDefault="00F900F6" w:rsidP="007033C2">
            <w:pPr>
              <w:rPr>
                <w:b/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200</w:t>
            </w:r>
            <w:r w:rsidR="004901CB" w:rsidRPr="006F5763">
              <w:rPr>
                <w:sz w:val="20"/>
                <w:szCs w:val="28"/>
                <w:lang w:val="en-GB"/>
              </w:rPr>
              <w:t>0</w:t>
            </w:r>
            <w:r w:rsidR="004901CB" w:rsidRPr="006F5763">
              <w:rPr>
                <w:rFonts w:ascii="Arial" w:hAnsi="Arial" w:cs="Arial"/>
                <w:sz w:val="20"/>
                <w:szCs w:val="28"/>
              </w:rPr>
              <w:t>-2006</w:t>
            </w:r>
          </w:p>
        </w:tc>
      </w:tr>
      <w:tr w:rsidR="007D24F9" w:rsidRPr="006F5763" w:rsidTr="00706512">
        <w:trPr>
          <w:trHeight w:val="418"/>
          <w:jc w:val="center"/>
        </w:trPr>
        <w:tc>
          <w:tcPr>
            <w:tcW w:w="3852" w:type="dxa"/>
            <w:vAlign w:val="center"/>
          </w:tcPr>
          <w:p w:rsidR="007D24F9" w:rsidRPr="006F5763" w:rsidRDefault="00F60008" w:rsidP="007033C2">
            <w:pPr>
              <w:ind w:left="-76"/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Community</w:t>
            </w:r>
            <w:r w:rsidR="005E6A75" w:rsidRPr="006F5763">
              <w:rPr>
                <w:sz w:val="20"/>
                <w:szCs w:val="28"/>
                <w:lang w:val="en-GB"/>
              </w:rPr>
              <w:t xml:space="preserve"> Primary School, </w:t>
            </w:r>
            <w:proofErr w:type="spellStart"/>
            <w:r w:rsidR="005E6A75" w:rsidRPr="006F5763">
              <w:rPr>
                <w:sz w:val="20"/>
                <w:szCs w:val="28"/>
                <w:lang w:val="en-GB"/>
              </w:rPr>
              <w:t>Okporo</w:t>
            </w:r>
            <w:proofErr w:type="spellEnd"/>
            <w:r w:rsidR="005E6A75" w:rsidRPr="006F5763">
              <w:rPr>
                <w:sz w:val="20"/>
                <w:szCs w:val="28"/>
                <w:lang w:val="en-GB"/>
              </w:rPr>
              <w:t>, Rivers State</w:t>
            </w:r>
          </w:p>
        </w:tc>
        <w:tc>
          <w:tcPr>
            <w:tcW w:w="4850" w:type="dxa"/>
            <w:vAlign w:val="center"/>
          </w:tcPr>
          <w:p w:rsidR="007D24F9" w:rsidRPr="006F5763" w:rsidRDefault="007D24F9" w:rsidP="007033C2">
            <w:pPr>
              <w:rPr>
                <w:b/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First School Leaving Certificate (FSLC)</w:t>
            </w:r>
          </w:p>
        </w:tc>
        <w:tc>
          <w:tcPr>
            <w:tcW w:w="1956" w:type="dxa"/>
            <w:vAlign w:val="center"/>
          </w:tcPr>
          <w:p w:rsidR="007D24F9" w:rsidRPr="006F5763" w:rsidRDefault="004901CB" w:rsidP="007033C2">
            <w:pPr>
              <w:rPr>
                <w:b/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1994-2000</w:t>
            </w:r>
          </w:p>
        </w:tc>
      </w:tr>
    </w:tbl>
    <w:p w:rsidR="007D24F9" w:rsidRPr="006F5763" w:rsidRDefault="007D24F9" w:rsidP="003F24CC">
      <w:pPr>
        <w:spacing w:after="0"/>
        <w:rPr>
          <w:b/>
          <w:sz w:val="20"/>
          <w:szCs w:val="28"/>
          <w:lang w:val="en-GB"/>
        </w:rPr>
      </w:pPr>
    </w:p>
    <w:p w:rsidR="009A162B" w:rsidRPr="006F5763" w:rsidRDefault="00464A6F" w:rsidP="007E7419">
      <w:pPr>
        <w:spacing w:after="0" w:line="240" w:lineRule="auto"/>
        <w:rPr>
          <w:b/>
          <w:sz w:val="20"/>
          <w:szCs w:val="28"/>
          <w:lang w:val="en-GB"/>
        </w:rPr>
      </w:pPr>
      <w:r w:rsidRPr="006F5763">
        <w:rPr>
          <w:b/>
          <w:sz w:val="20"/>
          <w:szCs w:val="28"/>
          <w:lang w:val="en-GB"/>
        </w:rPr>
        <w:t>SKILLS</w:t>
      </w:r>
    </w:p>
    <w:p w:rsidR="007E7419" w:rsidRPr="006F5763" w:rsidRDefault="007E7419" w:rsidP="007E7419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8"/>
          <w:lang w:val="en-GB"/>
        </w:rPr>
      </w:pPr>
      <w:r w:rsidRPr="006F5763">
        <w:rPr>
          <w:sz w:val="20"/>
          <w:szCs w:val="28"/>
          <w:lang w:val="en-GB"/>
        </w:rPr>
        <w:t>Ability to work under pressure with good working knowledge of computer.</w:t>
      </w:r>
    </w:p>
    <w:p w:rsidR="007E7419" w:rsidRPr="006F5763" w:rsidRDefault="007E7419" w:rsidP="004901CB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8"/>
          <w:lang w:val="en-GB"/>
        </w:rPr>
      </w:pPr>
      <w:r w:rsidRPr="006F5763">
        <w:rPr>
          <w:sz w:val="20"/>
          <w:szCs w:val="28"/>
          <w:lang w:val="en-GB"/>
        </w:rPr>
        <w:t>Very dynamic and self-motivated.</w:t>
      </w:r>
    </w:p>
    <w:p w:rsidR="007E7419" w:rsidRPr="006F5763" w:rsidRDefault="007E7419" w:rsidP="007E7419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8"/>
          <w:lang w:val="en-GB"/>
        </w:rPr>
      </w:pPr>
      <w:r w:rsidRPr="006F5763">
        <w:rPr>
          <w:sz w:val="20"/>
          <w:szCs w:val="28"/>
          <w:lang w:val="en-GB"/>
        </w:rPr>
        <w:t>Good Intra and inter personal relationship.</w:t>
      </w:r>
    </w:p>
    <w:p w:rsidR="007D60EF" w:rsidRPr="006F5763" w:rsidRDefault="00B776F0" w:rsidP="007E7419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8"/>
          <w:lang w:val="en-GB"/>
        </w:rPr>
      </w:pPr>
      <w:r w:rsidRPr="006F5763">
        <w:rPr>
          <w:sz w:val="20"/>
          <w:szCs w:val="28"/>
          <w:lang w:val="en-GB"/>
        </w:rPr>
        <w:t xml:space="preserve">Driving </w:t>
      </w:r>
      <w:r w:rsidR="00120AF3" w:rsidRPr="006F5763">
        <w:rPr>
          <w:sz w:val="20"/>
          <w:szCs w:val="28"/>
          <w:lang w:val="en-GB"/>
        </w:rPr>
        <w:t>, Computer literate, Electrical</w:t>
      </w:r>
      <w:r w:rsidR="00436D46" w:rsidRPr="006F5763">
        <w:rPr>
          <w:sz w:val="20"/>
          <w:szCs w:val="28"/>
          <w:lang w:val="en-GB"/>
        </w:rPr>
        <w:t>/mech</w:t>
      </w:r>
      <w:r w:rsidR="00CC4F32" w:rsidRPr="006F5763">
        <w:rPr>
          <w:sz w:val="20"/>
          <w:szCs w:val="28"/>
          <w:lang w:val="en-GB"/>
        </w:rPr>
        <w:t>a</w:t>
      </w:r>
      <w:r w:rsidR="00436D46" w:rsidRPr="006F5763">
        <w:rPr>
          <w:sz w:val="20"/>
          <w:szCs w:val="28"/>
          <w:lang w:val="en-GB"/>
        </w:rPr>
        <w:t>nical</w:t>
      </w:r>
      <w:r w:rsidR="00120AF3" w:rsidRPr="006F5763">
        <w:rPr>
          <w:sz w:val="20"/>
          <w:szCs w:val="28"/>
          <w:lang w:val="en-GB"/>
        </w:rPr>
        <w:t xml:space="preserve"> knowledge</w:t>
      </w:r>
    </w:p>
    <w:p w:rsidR="007033C2" w:rsidRPr="006F5763" w:rsidRDefault="007033C2" w:rsidP="007E7419">
      <w:pPr>
        <w:spacing w:after="0" w:line="240" w:lineRule="auto"/>
        <w:rPr>
          <w:b/>
          <w:sz w:val="20"/>
          <w:szCs w:val="28"/>
          <w:lang w:val="en-GB"/>
        </w:rPr>
      </w:pPr>
    </w:p>
    <w:p w:rsidR="003A3823" w:rsidRPr="006F5763" w:rsidRDefault="007D60EF" w:rsidP="00193DFC">
      <w:pPr>
        <w:spacing w:after="0" w:line="240" w:lineRule="auto"/>
        <w:rPr>
          <w:b/>
          <w:sz w:val="20"/>
          <w:szCs w:val="28"/>
          <w:lang w:val="en-GB"/>
        </w:rPr>
      </w:pPr>
      <w:r w:rsidRPr="006F5763">
        <w:rPr>
          <w:b/>
          <w:sz w:val="20"/>
          <w:szCs w:val="28"/>
          <w:lang w:val="en-GB"/>
        </w:rPr>
        <w:t xml:space="preserve">SPECIAL QUALITIES </w:t>
      </w:r>
    </w:p>
    <w:p w:rsidR="006F5763" w:rsidRPr="006F5763" w:rsidRDefault="006F5763" w:rsidP="006F5763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19" w:line="407" w:lineRule="auto"/>
        <w:ind w:right="1269"/>
        <w:rPr>
          <w:rFonts w:ascii="Calibri" w:eastAsia="Calibri" w:hAnsi="Calibri" w:cs="Calibri"/>
          <w:color w:val="000000"/>
          <w:sz w:val="20"/>
          <w:szCs w:val="24"/>
        </w:rPr>
      </w:pPr>
      <w:r w:rsidRPr="006F5763">
        <w:rPr>
          <w:rFonts w:ascii="Calibri" w:eastAsia="Calibri" w:hAnsi="Calibri" w:cs="Calibri"/>
          <w:color w:val="000000"/>
          <w:sz w:val="20"/>
          <w:szCs w:val="24"/>
        </w:rPr>
        <w:t xml:space="preserve">Strong problem solving, Physical strength and stamina for demanding task. </w:t>
      </w:r>
    </w:p>
    <w:p w:rsidR="006F5763" w:rsidRPr="006F5763" w:rsidRDefault="006F5763" w:rsidP="006F5763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19" w:line="407" w:lineRule="auto"/>
        <w:ind w:right="1269"/>
        <w:rPr>
          <w:rFonts w:ascii="Calibri" w:eastAsia="Calibri" w:hAnsi="Calibri" w:cs="Calibri"/>
          <w:color w:val="000000"/>
          <w:sz w:val="20"/>
        </w:rPr>
      </w:pPr>
      <w:r w:rsidRPr="006F5763">
        <w:rPr>
          <w:rFonts w:ascii="Calibri" w:eastAsia="Calibri" w:hAnsi="Calibri" w:cs="Calibri"/>
          <w:color w:val="000000"/>
          <w:sz w:val="20"/>
        </w:rPr>
        <w:lastRenderedPageBreak/>
        <w:t>Emergency response &amp; crisis management skills.</w:t>
      </w:r>
    </w:p>
    <w:p w:rsidR="00E11162" w:rsidRPr="006F5763" w:rsidRDefault="00E11162" w:rsidP="00706512">
      <w:pPr>
        <w:pStyle w:val="ListParagraph"/>
        <w:numPr>
          <w:ilvl w:val="0"/>
          <w:numId w:val="3"/>
        </w:numPr>
        <w:spacing w:after="0"/>
        <w:rPr>
          <w:sz w:val="20"/>
          <w:szCs w:val="28"/>
          <w:lang w:val="en-GB"/>
        </w:rPr>
      </w:pPr>
      <w:r w:rsidRPr="006F5763">
        <w:rPr>
          <w:sz w:val="20"/>
          <w:szCs w:val="28"/>
          <w:lang w:val="en-GB"/>
        </w:rPr>
        <w:t xml:space="preserve">Ability </w:t>
      </w:r>
      <w:r w:rsidR="003057DE" w:rsidRPr="006F5763">
        <w:rPr>
          <w:sz w:val="20"/>
          <w:szCs w:val="28"/>
          <w:lang w:val="en-GB"/>
        </w:rPr>
        <w:t>to Work Effectively with Little or no Supervision</w:t>
      </w:r>
    </w:p>
    <w:p w:rsidR="00E11162" w:rsidRPr="006F5763" w:rsidRDefault="00E11162" w:rsidP="00706512">
      <w:pPr>
        <w:pStyle w:val="ListParagraph"/>
        <w:numPr>
          <w:ilvl w:val="0"/>
          <w:numId w:val="3"/>
        </w:numPr>
        <w:spacing w:after="0"/>
        <w:rPr>
          <w:sz w:val="20"/>
          <w:szCs w:val="28"/>
          <w:lang w:val="en-GB"/>
        </w:rPr>
      </w:pPr>
      <w:r w:rsidRPr="006F5763">
        <w:rPr>
          <w:sz w:val="20"/>
          <w:szCs w:val="28"/>
          <w:lang w:val="en-GB"/>
        </w:rPr>
        <w:t xml:space="preserve">Ability </w:t>
      </w:r>
      <w:r w:rsidR="003057DE" w:rsidRPr="006F5763">
        <w:rPr>
          <w:sz w:val="20"/>
          <w:szCs w:val="28"/>
          <w:lang w:val="en-GB"/>
        </w:rPr>
        <w:t>to Succeed Effectively Under Pressur</w:t>
      </w:r>
      <w:r w:rsidR="001B6DDB" w:rsidRPr="006F5763">
        <w:rPr>
          <w:sz w:val="20"/>
          <w:szCs w:val="28"/>
          <w:lang w:val="en-GB"/>
        </w:rPr>
        <w:t>e</w:t>
      </w:r>
    </w:p>
    <w:p w:rsidR="006F5763" w:rsidRPr="006F5763" w:rsidRDefault="006F5763" w:rsidP="00706512">
      <w:pPr>
        <w:pStyle w:val="ListParagraph"/>
        <w:numPr>
          <w:ilvl w:val="0"/>
          <w:numId w:val="3"/>
        </w:numPr>
        <w:spacing w:after="0"/>
        <w:rPr>
          <w:sz w:val="20"/>
          <w:lang w:val="en-GB"/>
        </w:rPr>
      </w:pPr>
      <w:r w:rsidRPr="006F5763">
        <w:rPr>
          <w:rFonts w:ascii="Calibri" w:eastAsia="Calibri" w:hAnsi="Calibri" w:cs="Calibri"/>
          <w:color w:val="000000"/>
          <w:sz w:val="20"/>
        </w:rPr>
        <w:t>Physically fit with the ability to work in remote locations, flexible in working hours and shifts undertaken</w:t>
      </w:r>
    </w:p>
    <w:p w:rsidR="000634A6" w:rsidRPr="006F5763" w:rsidRDefault="000634A6" w:rsidP="000634A6">
      <w:pPr>
        <w:spacing w:after="0" w:line="240" w:lineRule="auto"/>
        <w:rPr>
          <w:sz w:val="20"/>
          <w:lang w:val="en-GB"/>
        </w:rPr>
      </w:pPr>
    </w:p>
    <w:p w:rsidR="000634A6" w:rsidRPr="006F5763" w:rsidRDefault="000634A6" w:rsidP="000634A6">
      <w:pPr>
        <w:spacing w:after="0" w:line="240" w:lineRule="auto"/>
        <w:rPr>
          <w:b/>
          <w:sz w:val="20"/>
          <w:szCs w:val="28"/>
          <w:lang w:val="en-GB"/>
        </w:rPr>
      </w:pPr>
      <w:r w:rsidRPr="006F5763">
        <w:rPr>
          <w:b/>
          <w:sz w:val="20"/>
          <w:szCs w:val="28"/>
          <w:lang w:val="en-GB"/>
        </w:rPr>
        <w:t xml:space="preserve">WORK EXPERIENCE </w:t>
      </w:r>
    </w:p>
    <w:tbl>
      <w:tblPr>
        <w:tblStyle w:val="TableGrid"/>
        <w:tblW w:w="10165" w:type="dxa"/>
        <w:tblLook w:val="04A0"/>
      </w:tblPr>
      <w:tblGrid>
        <w:gridCol w:w="1924"/>
        <w:gridCol w:w="6621"/>
        <w:gridCol w:w="1620"/>
      </w:tblGrid>
      <w:tr w:rsidR="00F15B23" w:rsidRPr="006F5763" w:rsidTr="002C44BD">
        <w:tc>
          <w:tcPr>
            <w:tcW w:w="1924" w:type="dxa"/>
            <w:shd w:val="clear" w:color="auto" w:fill="D9D9D9" w:themeFill="background1" w:themeFillShade="D9"/>
          </w:tcPr>
          <w:p w:rsidR="006044F8" w:rsidRPr="006F5763" w:rsidRDefault="006044F8" w:rsidP="000634A6">
            <w:pPr>
              <w:rPr>
                <w:b/>
                <w:sz w:val="20"/>
                <w:szCs w:val="28"/>
                <w:lang w:val="en-GB"/>
              </w:rPr>
            </w:pPr>
            <w:r w:rsidRPr="006F5763">
              <w:rPr>
                <w:b/>
                <w:sz w:val="20"/>
                <w:szCs w:val="28"/>
                <w:lang w:val="en-GB"/>
              </w:rPr>
              <w:t>JOB TITTLE</w:t>
            </w:r>
          </w:p>
        </w:tc>
        <w:tc>
          <w:tcPr>
            <w:tcW w:w="6621" w:type="dxa"/>
            <w:shd w:val="clear" w:color="auto" w:fill="D9D9D9" w:themeFill="background1" w:themeFillShade="D9"/>
          </w:tcPr>
          <w:p w:rsidR="006044F8" w:rsidRPr="006F5763" w:rsidRDefault="00193DFC" w:rsidP="000634A6">
            <w:pPr>
              <w:rPr>
                <w:b/>
                <w:sz w:val="20"/>
                <w:szCs w:val="28"/>
                <w:lang w:val="en-GB"/>
              </w:rPr>
            </w:pPr>
            <w:r>
              <w:rPr>
                <w:b/>
                <w:sz w:val="20"/>
                <w:szCs w:val="28"/>
                <w:lang w:val="en-GB"/>
              </w:rPr>
              <w:t xml:space="preserve">                                         </w:t>
            </w:r>
            <w:r w:rsidR="006044F8" w:rsidRPr="006F5763">
              <w:rPr>
                <w:b/>
                <w:sz w:val="20"/>
                <w:szCs w:val="28"/>
                <w:lang w:val="en-GB"/>
              </w:rPr>
              <w:t xml:space="preserve">DUTIES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044F8" w:rsidRPr="006F5763" w:rsidRDefault="00193DFC" w:rsidP="000634A6">
            <w:pPr>
              <w:rPr>
                <w:b/>
                <w:sz w:val="20"/>
                <w:szCs w:val="28"/>
                <w:lang w:val="en-GB"/>
              </w:rPr>
            </w:pPr>
            <w:r>
              <w:rPr>
                <w:b/>
                <w:sz w:val="20"/>
                <w:szCs w:val="28"/>
                <w:lang w:val="en-GB"/>
              </w:rPr>
              <w:t xml:space="preserve">    </w:t>
            </w:r>
            <w:r w:rsidR="006044F8" w:rsidRPr="006F5763">
              <w:rPr>
                <w:b/>
                <w:sz w:val="20"/>
                <w:szCs w:val="28"/>
                <w:lang w:val="en-GB"/>
              </w:rPr>
              <w:t>DATE</w:t>
            </w:r>
          </w:p>
        </w:tc>
      </w:tr>
      <w:tr w:rsidR="00F15B23" w:rsidRPr="006F5763" w:rsidTr="002C44BD">
        <w:trPr>
          <w:trHeight w:val="575"/>
        </w:trPr>
        <w:tc>
          <w:tcPr>
            <w:tcW w:w="1924" w:type="dxa"/>
            <w:vAlign w:val="center"/>
          </w:tcPr>
          <w:p w:rsidR="00193DFC" w:rsidRPr="006F5763" w:rsidRDefault="0072432E" w:rsidP="00E9083A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Marine Engineer</w:t>
            </w:r>
            <w:r w:rsidR="006F5763" w:rsidRPr="006F5763">
              <w:rPr>
                <w:sz w:val="20"/>
                <w:szCs w:val="28"/>
                <w:lang w:val="en-GB"/>
              </w:rPr>
              <w:t xml:space="preserve"> </w:t>
            </w:r>
            <w:r w:rsidRPr="006F5763">
              <w:rPr>
                <w:sz w:val="20"/>
                <w:szCs w:val="28"/>
                <w:lang w:val="en-GB"/>
              </w:rPr>
              <w:t>@</w:t>
            </w:r>
            <w:r w:rsidR="00413CCA" w:rsidRPr="006F5763">
              <w:rPr>
                <w:sz w:val="20"/>
                <w:szCs w:val="28"/>
                <w:lang w:val="en-GB"/>
              </w:rPr>
              <w:t>Boca Shore Marine Service Limited</w:t>
            </w:r>
            <w:r w:rsidR="00193DFC">
              <w:rPr>
                <w:sz w:val="20"/>
                <w:szCs w:val="28"/>
                <w:lang w:val="en-GB"/>
              </w:rPr>
              <w:t>, R/S</w:t>
            </w:r>
          </w:p>
        </w:tc>
        <w:tc>
          <w:tcPr>
            <w:tcW w:w="6621" w:type="dxa"/>
            <w:vAlign w:val="center"/>
          </w:tcPr>
          <w:p w:rsidR="00193DFC" w:rsidRDefault="00193DFC" w:rsidP="006F5763">
            <w:pPr>
              <w:pStyle w:val="Subtitle"/>
              <w:shd w:val="clear" w:color="auto" w:fill="FFFFFF"/>
              <w:spacing w:before="0" w:after="0"/>
              <w:rPr>
                <w:sz w:val="22"/>
                <w:szCs w:val="28"/>
              </w:rPr>
            </w:pPr>
          </w:p>
          <w:p w:rsidR="00193DFC" w:rsidRDefault="00193DFC" w:rsidP="006F5763">
            <w:pPr>
              <w:pStyle w:val="Subtitle"/>
              <w:shd w:val="clear" w:color="auto" w:fill="FFFFFF"/>
              <w:spacing w:before="0" w:after="0"/>
              <w:rPr>
                <w:sz w:val="22"/>
                <w:szCs w:val="28"/>
              </w:rPr>
            </w:pPr>
          </w:p>
          <w:p w:rsidR="00193DFC" w:rsidRDefault="00193DFC" w:rsidP="006F5763">
            <w:pPr>
              <w:pStyle w:val="Subtitle"/>
              <w:shd w:val="clear" w:color="auto" w:fill="FFFFFF"/>
              <w:spacing w:before="0" w:after="0"/>
              <w:rPr>
                <w:sz w:val="22"/>
                <w:szCs w:val="28"/>
              </w:rPr>
            </w:pPr>
          </w:p>
          <w:p w:rsidR="006F5763" w:rsidRPr="006F5763" w:rsidRDefault="006F5763" w:rsidP="006F5763">
            <w:pPr>
              <w:pStyle w:val="Subtitle"/>
              <w:shd w:val="clear" w:color="auto" w:fill="FFFFFF"/>
              <w:spacing w:before="0" w:after="0"/>
              <w:rPr>
                <w:rFonts w:asciiTheme="minorHAnsi" w:eastAsia="Times New Roman" w:hAnsiTheme="minorHAnsi" w:cstheme="minorHAnsi"/>
                <w:bCs/>
                <w:color w:val="1F1F1F"/>
                <w:sz w:val="22"/>
                <w:szCs w:val="24"/>
              </w:rPr>
            </w:pPr>
            <w:r w:rsidRPr="006F5763">
              <w:rPr>
                <w:sz w:val="22"/>
                <w:szCs w:val="28"/>
              </w:rPr>
              <w:t>*</w:t>
            </w:r>
            <w:r w:rsidRPr="006F5763">
              <w:rPr>
                <w:rFonts w:asciiTheme="minorHAnsi" w:hAnsiTheme="minorHAnsi" w:cstheme="minorHAnsi"/>
                <w:sz w:val="22"/>
                <w:szCs w:val="28"/>
              </w:rPr>
              <w:t xml:space="preserve">Engine Overhauling </w:t>
            </w:r>
            <w:r w:rsidR="00413CCA" w:rsidRPr="006F5763">
              <w:rPr>
                <w:rFonts w:asciiTheme="minorHAnsi" w:hAnsiTheme="minorHAnsi" w:cstheme="minorHAnsi"/>
                <w:sz w:val="22"/>
                <w:szCs w:val="28"/>
              </w:rPr>
              <w:t xml:space="preserve">and maintenance </w:t>
            </w:r>
            <w:proofErr w:type="spellStart"/>
            <w:r w:rsidR="00413CCA" w:rsidRPr="006F5763">
              <w:rPr>
                <w:rFonts w:asciiTheme="minorHAnsi" w:hAnsiTheme="minorHAnsi" w:cstheme="minorHAnsi"/>
                <w:sz w:val="22"/>
                <w:szCs w:val="28"/>
              </w:rPr>
              <w:t>e.g</w:t>
            </w:r>
            <w:proofErr w:type="spellEnd"/>
            <w:r w:rsidR="00413CCA" w:rsidRPr="006F5763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proofErr w:type="spellStart"/>
            <w:r w:rsidR="00413CCA" w:rsidRPr="006F5763">
              <w:rPr>
                <w:rFonts w:asciiTheme="minorHAnsi" w:hAnsiTheme="minorHAnsi" w:cstheme="minorHAnsi"/>
                <w:sz w:val="22"/>
                <w:szCs w:val="28"/>
              </w:rPr>
              <w:t>cummins</w:t>
            </w:r>
            <w:proofErr w:type="spellEnd"/>
            <w:r w:rsidR="00413CCA" w:rsidRPr="006F5763">
              <w:rPr>
                <w:rFonts w:asciiTheme="minorHAnsi" w:hAnsiTheme="minorHAnsi" w:cstheme="minorHAnsi"/>
                <w:sz w:val="22"/>
                <w:szCs w:val="28"/>
              </w:rPr>
              <w:t xml:space="preserve">, </w:t>
            </w:r>
            <w:proofErr w:type="spellStart"/>
            <w:r w:rsidR="00413CCA" w:rsidRPr="006F5763">
              <w:rPr>
                <w:rFonts w:asciiTheme="minorHAnsi" w:hAnsiTheme="minorHAnsi" w:cstheme="minorHAnsi"/>
                <w:sz w:val="22"/>
                <w:szCs w:val="28"/>
              </w:rPr>
              <w:t>perkings</w:t>
            </w:r>
            <w:proofErr w:type="gramStart"/>
            <w:r w:rsidR="00F15B23" w:rsidRPr="006F5763">
              <w:rPr>
                <w:rFonts w:asciiTheme="minorHAnsi" w:hAnsiTheme="minorHAnsi" w:cstheme="minorHAnsi"/>
                <w:sz w:val="22"/>
                <w:szCs w:val="28"/>
              </w:rPr>
              <w:t>,Cat</w:t>
            </w:r>
            <w:proofErr w:type="spellEnd"/>
            <w:proofErr w:type="gramEnd"/>
            <w:r w:rsidR="00413CCA" w:rsidRPr="006F5763">
              <w:rPr>
                <w:rFonts w:asciiTheme="minorHAnsi" w:hAnsiTheme="minorHAnsi" w:cstheme="minorHAnsi"/>
                <w:sz w:val="22"/>
                <w:szCs w:val="28"/>
              </w:rPr>
              <w:t xml:space="preserve"> etc.</w:t>
            </w:r>
          </w:p>
          <w:p w:rsidR="00193DFC" w:rsidRDefault="006F5763" w:rsidP="00193DFC">
            <w:pPr>
              <w:pStyle w:val="Subtitle"/>
              <w:shd w:val="clear" w:color="auto" w:fill="FFFFFF"/>
              <w:spacing w:before="0" w:after="0"/>
              <w:rPr>
                <w:rFonts w:asciiTheme="minorHAnsi" w:eastAsia="Times New Roman" w:hAnsiTheme="minorHAnsi" w:cstheme="minorHAnsi"/>
                <w:bCs/>
                <w:color w:val="1F1F1F"/>
                <w:sz w:val="22"/>
                <w:szCs w:val="24"/>
              </w:rPr>
            </w:pPr>
            <w:r w:rsidRPr="006F5763">
              <w:rPr>
                <w:rFonts w:asciiTheme="minorHAnsi" w:hAnsiTheme="minorHAnsi" w:cstheme="minorHAnsi"/>
                <w:sz w:val="22"/>
                <w:szCs w:val="28"/>
              </w:rPr>
              <w:t>*</w:t>
            </w:r>
            <w:r w:rsidRPr="006F5763">
              <w:rPr>
                <w:rFonts w:asciiTheme="minorHAnsi" w:eastAsia="Times New Roman" w:hAnsiTheme="minorHAnsi" w:cstheme="minorHAnsi"/>
                <w:bCs/>
                <w:color w:val="1F1F1F"/>
                <w:sz w:val="22"/>
                <w:szCs w:val="24"/>
              </w:rPr>
              <w:t>Installing and maintaining electrical, heating and plumbing systems.</w:t>
            </w:r>
          </w:p>
          <w:p w:rsidR="00193DFC" w:rsidRPr="00193DFC" w:rsidRDefault="00193DFC" w:rsidP="00193DFC">
            <w:pPr>
              <w:pStyle w:val="Subtitle"/>
              <w:shd w:val="clear" w:color="auto" w:fill="FFFFFF"/>
              <w:spacing w:before="0" w:after="0"/>
              <w:rPr>
                <w:rFonts w:ascii="Calibri" w:eastAsia="Times New Roman" w:hAnsi="Calibri" w:cs="Calibri"/>
                <w:bCs/>
                <w:color w:val="1F1F1F"/>
                <w:sz w:val="22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1F1F1F"/>
                <w:sz w:val="24"/>
                <w:szCs w:val="24"/>
              </w:rPr>
              <w:t>*Building of landing crafts etc, D</w:t>
            </w:r>
            <w:r w:rsidRPr="00193DFC">
              <w:rPr>
                <w:rFonts w:ascii="Calibri" w:eastAsia="Times New Roman" w:hAnsi="Calibri" w:cs="Calibri"/>
                <w:bCs/>
                <w:color w:val="1F1F1F"/>
                <w:sz w:val="24"/>
                <w:szCs w:val="24"/>
              </w:rPr>
              <w:t>iagnosing and repairing problems.</w:t>
            </w:r>
          </w:p>
          <w:p w:rsidR="00193DFC" w:rsidRPr="00193DFC" w:rsidRDefault="00193DFC" w:rsidP="00193DFC">
            <w:pPr>
              <w:rPr>
                <w:lang w:val="en-GB" w:eastAsia="en-GB"/>
              </w:rPr>
            </w:pPr>
          </w:p>
          <w:p w:rsidR="00193DFC" w:rsidRPr="00193DFC" w:rsidRDefault="00193DFC" w:rsidP="00193DFC">
            <w:pPr>
              <w:rPr>
                <w:lang w:val="en-GB" w:eastAsia="en-GB"/>
              </w:rPr>
            </w:pPr>
          </w:p>
          <w:p w:rsidR="005B6186" w:rsidRPr="006F5763" w:rsidRDefault="005B6186" w:rsidP="00E9083A">
            <w:pPr>
              <w:rPr>
                <w:szCs w:val="28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5B6186" w:rsidRPr="006F5763" w:rsidRDefault="005B6186" w:rsidP="00E9083A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202</w:t>
            </w:r>
            <w:r w:rsidR="006F5763">
              <w:rPr>
                <w:sz w:val="20"/>
                <w:szCs w:val="28"/>
                <w:lang w:val="en-GB"/>
              </w:rPr>
              <w:t>3</w:t>
            </w:r>
            <w:r w:rsidR="00413CCA" w:rsidRPr="006F5763">
              <w:rPr>
                <w:sz w:val="20"/>
                <w:szCs w:val="28"/>
                <w:lang w:val="en-GB"/>
              </w:rPr>
              <w:t>-till date</w:t>
            </w:r>
          </w:p>
        </w:tc>
      </w:tr>
      <w:tr w:rsidR="00F15B23" w:rsidRPr="006F5763" w:rsidTr="002C44BD">
        <w:trPr>
          <w:trHeight w:val="575"/>
        </w:trPr>
        <w:tc>
          <w:tcPr>
            <w:tcW w:w="1924" w:type="dxa"/>
            <w:vAlign w:val="center"/>
          </w:tcPr>
          <w:p w:rsidR="0072432E" w:rsidRPr="006F5763" w:rsidRDefault="0072432E" w:rsidP="0072432E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Argon Welder</w:t>
            </w:r>
          </w:p>
          <w:p w:rsidR="0072432E" w:rsidRPr="006F5763" w:rsidRDefault="0072432E" w:rsidP="0072432E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Cs w:val="28"/>
                <w:lang w:val="en-GB"/>
              </w:rPr>
              <w:t>NLNG (Daewoo)Train 7 project</w:t>
            </w:r>
          </w:p>
        </w:tc>
        <w:tc>
          <w:tcPr>
            <w:tcW w:w="6621" w:type="dxa"/>
            <w:vAlign w:val="center"/>
          </w:tcPr>
          <w:p w:rsidR="0072432E" w:rsidRPr="006F5763" w:rsidRDefault="00413CCA" w:rsidP="00E9083A">
            <w:pPr>
              <w:rPr>
                <w:szCs w:val="28"/>
                <w:lang w:val="en-GB"/>
              </w:rPr>
            </w:pPr>
            <w:r w:rsidRPr="006F5763">
              <w:rPr>
                <w:szCs w:val="28"/>
                <w:lang w:val="en-GB"/>
              </w:rPr>
              <w:t xml:space="preserve">  Test Welder&lt;Combination&gt;</w:t>
            </w:r>
            <w:proofErr w:type="spellStart"/>
            <w:r w:rsidR="006F5763" w:rsidRPr="006F5763">
              <w:rPr>
                <w:szCs w:val="28"/>
                <w:lang w:val="en-GB"/>
              </w:rPr>
              <w:t>e.g</w:t>
            </w:r>
            <w:proofErr w:type="spellEnd"/>
            <w:r w:rsidR="006F5763" w:rsidRPr="006F5763">
              <w:rPr>
                <w:szCs w:val="28"/>
                <w:lang w:val="en-GB"/>
              </w:rPr>
              <w:t xml:space="preserve"> </w:t>
            </w:r>
            <w:proofErr w:type="spellStart"/>
            <w:r w:rsidR="006F5763" w:rsidRPr="006F5763">
              <w:rPr>
                <w:szCs w:val="28"/>
                <w:lang w:val="en-GB"/>
              </w:rPr>
              <w:t>Tig</w:t>
            </w:r>
            <w:proofErr w:type="spellEnd"/>
            <w:r w:rsidR="006F5763" w:rsidRPr="006F5763">
              <w:rPr>
                <w:szCs w:val="28"/>
                <w:lang w:val="en-GB"/>
              </w:rPr>
              <w:t xml:space="preserve">, </w:t>
            </w:r>
            <w:proofErr w:type="spellStart"/>
            <w:r w:rsidR="006F5763" w:rsidRPr="006F5763">
              <w:rPr>
                <w:szCs w:val="28"/>
                <w:lang w:val="en-GB"/>
              </w:rPr>
              <w:t>Smag</w:t>
            </w:r>
            <w:proofErr w:type="spellEnd"/>
          </w:p>
        </w:tc>
        <w:tc>
          <w:tcPr>
            <w:tcW w:w="1620" w:type="dxa"/>
            <w:vAlign w:val="center"/>
          </w:tcPr>
          <w:p w:rsidR="0072432E" w:rsidRPr="006F5763" w:rsidRDefault="006F5763" w:rsidP="00E9083A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2024</w:t>
            </w:r>
          </w:p>
        </w:tc>
      </w:tr>
      <w:tr w:rsidR="00193DFC" w:rsidRPr="006F5763" w:rsidTr="002C44BD">
        <w:trPr>
          <w:trHeight w:val="575"/>
        </w:trPr>
        <w:tc>
          <w:tcPr>
            <w:tcW w:w="1924" w:type="dxa"/>
            <w:vAlign w:val="center"/>
          </w:tcPr>
          <w:p w:rsidR="00193DFC" w:rsidRPr="006F5763" w:rsidRDefault="00193DFC" w:rsidP="00193DFC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Marine Engineer Assistant@</w:t>
            </w:r>
          </w:p>
          <w:p w:rsidR="00193DFC" w:rsidRPr="006F5763" w:rsidRDefault="00193DFC" w:rsidP="00193DFC">
            <w:pPr>
              <w:rPr>
                <w:sz w:val="20"/>
                <w:szCs w:val="28"/>
                <w:lang w:val="en-GB"/>
              </w:rPr>
            </w:pPr>
            <w:proofErr w:type="spellStart"/>
            <w:r w:rsidRPr="006F5763">
              <w:rPr>
                <w:sz w:val="20"/>
                <w:szCs w:val="28"/>
                <w:lang w:val="en-GB"/>
              </w:rPr>
              <w:t>Ejiro</w:t>
            </w:r>
            <w:proofErr w:type="spellEnd"/>
            <w:r w:rsidRPr="006F5763">
              <w:rPr>
                <w:sz w:val="20"/>
                <w:szCs w:val="28"/>
                <w:lang w:val="en-GB"/>
              </w:rPr>
              <w:t xml:space="preserve"> marine service, delta State</w:t>
            </w:r>
          </w:p>
        </w:tc>
        <w:tc>
          <w:tcPr>
            <w:tcW w:w="6621" w:type="dxa"/>
            <w:vAlign w:val="center"/>
          </w:tcPr>
          <w:p w:rsidR="00193DFC" w:rsidRPr="006F5763" w:rsidRDefault="00193DFC" w:rsidP="00E9083A">
            <w:pPr>
              <w:rPr>
                <w:szCs w:val="28"/>
                <w:lang w:val="en-GB"/>
              </w:rPr>
            </w:pPr>
            <w:r w:rsidRPr="006F5763">
              <w:rPr>
                <w:szCs w:val="28"/>
                <w:lang w:val="en-GB"/>
              </w:rPr>
              <w:t>Dockyard(Repair and maintenance of machineries)</w:t>
            </w:r>
          </w:p>
        </w:tc>
        <w:tc>
          <w:tcPr>
            <w:tcW w:w="1620" w:type="dxa"/>
            <w:vAlign w:val="center"/>
          </w:tcPr>
          <w:p w:rsidR="00193DFC" w:rsidRPr="006F5763" w:rsidRDefault="00193DFC" w:rsidP="00E9083A">
            <w:pPr>
              <w:rPr>
                <w:sz w:val="20"/>
                <w:szCs w:val="28"/>
                <w:lang w:val="en-GB"/>
              </w:rPr>
            </w:pPr>
            <w:r>
              <w:rPr>
                <w:sz w:val="20"/>
                <w:szCs w:val="28"/>
                <w:lang w:val="en-GB"/>
              </w:rPr>
              <w:t>2021-2022</w:t>
            </w:r>
          </w:p>
        </w:tc>
      </w:tr>
      <w:tr w:rsidR="00193DFC" w:rsidRPr="006F5763" w:rsidTr="002C44BD">
        <w:trPr>
          <w:trHeight w:val="575"/>
        </w:trPr>
        <w:tc>
          <w:tcPr>
            <w:tcW w:w="1924" w:type="dxa"/>
            <w:vAlign w:val="center"/>
          </w:tcPr>
          <w:p w:rsidR="00193DFC" w:rsidRPr="006F5763" w:rsidRDefault="00193DFC" w:rsidP="006F5763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Oiler@</w:t>
            </w:r>
          </w:p>
          <w:p w:rsidR="00193DFC" w:rsidRPr="006F5763" w:rsidRDefault="00193DFC" w:rsidP="006F5763">
            <w:pPr>
              <w:rPr>
                <w:sz w:val="20"/>
                <w:szCs w:val="28"/>
                <w:lang w:val="en-GB"/>
              </w:rPr>
            </w:pPr>
            <w:proofErr w:type="spellStart"/>
            <w:r w:rsidRPr="006F5763">
              <w:rPr>
                <w:sz w:val="20"/>
                <w:szCs w:val="28"/>
                <w:lang w:val="en-GB"/>
              </w:rPr>
              <w:t>Daddo</w:t>
            </w:r>
            <w:proofErr w:type="spellEnd"/>
            <w:r w:rsidRPr="006F5763">
              <w:rPr>
                <w:sz w:val="20"/>
                <w:szCs w:val="28"/>
                <w:lang w:val="en-GB"/>
              </w:rPr>
              <w:t xml:space="preserve"> maritime services ltd</w:t>
            </w:r>
          </w:p>
        </w:tc>
        <w:tc>
          <w:tcPr>
            <w:tcW w:w="6621" w:type="dxa"/>
            <w:vAlign w:val="center"/>
          </w:tcPr>
          <w:p w:rsidR="00193DFC" w:rsidRPr="006F5763" w:rsidRDefault="00193DFC" w:rsidP="006F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7"/>
              <w:rPr>
                <w:rFonts w:ascii="Calibri" w:eastAsia="Calibri" w:hAnsi="Calibri" w:cs="Calibri"/>
                <w:color w:val="000000"/>
                <w:szCs w:val="24"/>
              </w:rPr>
            </w:pPr>
            <w:r w:rsidRPr="006F5763">
              <w:rPr>
                <w:rFonts w:ascii="Calibri" w:eastAsia="Calibri" w:hAnsi="Calibri" w:cs="Calibri"/>
                <w:color w:val="000000"/>
                <w:szCs w:val="24"/>
              </w:rPr>
              <w:t>*Maintaining and ensuring the proper functioning of all on-board equipment and Machineries etc</w:t>
            </w:r>
          </w:p>
          <w:p w:rsidR="00193DFC" w:rsidRPr="006F5763" w:rsidRDefault="00193DFC" w:rsidP="006F5763">
            <w:pPr>
              <w:pStyle w:val="Subtitle"/>
              <w:shd w:val="clear" w:color="auto" w:fill="FFFFFF"/>
              <w:spacing w:before="0" w:after="0"/>
              <w:rPr>
                <w:rFonts w:ascii="Calibri" w:eastAsia="Times New Roman" w:hAnsi="Calibri" w:cs="Calibri"/>
                <w:bCs/>
                <w:color w:val="1F1F1F"/>
                <w:sz w:val="22"/>
                <w:szCs w:val="24"/>
              </w:rPr>
            </w:pPr>
            <w:r w:rsidRPr="006F5763">
              <w:rPr>
                <w:rFonts w:ascii="Calibri" w:eastAsia="Times New Roman" w:hAnsi="Calibri" w:cs="Calibri"/>
                <w:bCs/>
                <w:color w:val="1F1F1F"/>
                <w:sz w:val="22"/>
                <w:szCs w:val="24"/>
              </w:rPr>
              <w:t>*Inspecting and maintaining engines, pumps and other essential equipment.</w:t>
            </w:r>
          </w:p>
          <w:p w:rsidR="00193DFC" w:rsidRPr="006F5763" w:rsidRDefault="00193DFC" w:rsidP="00E9083A">
            <w:pPr>
              <w:rPr>
                <w:szCs w:val="28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193DFC" w:rsidRPr="006F5763" w:rsidRDefault="00193DFC" w:rsidP="00733189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202</w:t>
            </w:r>
            <w:r>
              <w:rPr>
                <w:sz w:val="20"/>
                <w:szCs w:val="28"/>
                <w:lang w:val="en-GB"/>
              </w:rPr>
              <w:t>0-2021</w:t>
            </w:r>
          </w:p>
        </w:tc>
      </w:tr>
      <w:tr w:rsidR="00193DFC" w:rsidRPr="006F5763" w:rsidTr="002C44BD">
        <w:trPr>
          <w:trHeight w:val="575"/>
        </w:trPr>
        <w:tc>
          <w:tcPr>
            <w:tcW w:w="1924" w:type="dxa"/>
            <w:vAlign w:val="center"/>
          </w:tcPr>
          <w:p w:rsidR="00193DFC" w:rsidRPr="006F5763" w:rsidRDefault="00193DFC" w:rsidP="00F15B23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Deck-hand@</w:t>
            </w:r>
          </w:p>
          <w:p w:rsidR="00193DFC" w:rsidRPr="006F5763" w:rsidRDefault="00193DFC" w:rsidP="00F15B23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 xml:space="preserve">BRISK MARITIME SERVICES </w:t>
            </w:r>
          </w:p>
          <w:p w:rsidR="00193DFC" w:rsidRPr="006F5763" w:rsidRDefault="00193DFC" w:rsidP="00F15B23">
            <w:pPr>
              <w:rPr>
                <w:sz w:val="20"/>
                <w:szCs w:val="28"/>
                <w:lang w:val="en-GB"/>
              </w:rPr>
            </w:pPr>
          </w:p>
        </w:tc>
        <w:tc>
          <w:tcPr>
            <w:tcW w:w="6621" w:type="dxa"/>
            <w:vAlign w:val="center"/>
          </w:tcPr>
          <w:p w:rsidR="00193DFC" w:rsidRPr="006F5763" w:rsidRDefault="00193DFC" w:rsidP="006F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rPr>
                <w:rFonts w:ascii="Calibri" w:eastAsia="Calibri" w:hAnsi="Calibri" w:cs="Calibri"/>
                <w:color w:val="000000"/>
                <w:sz w:val="20"/>
                <w:szCs w:val="24"/>
              </w:rPr>
            </w:pPr>
            <w:r w:rsidRPr="006F5763">
              <w:rPr>
                <w:rFonts w:ascii="Calibri" w:eastAsia="Calibri" w:hAnsi="Calibri" w:cs="Calibri"/>
                <w:color w:val="000000"/>
                <w:sz w:val="20"/>
                <w:szCs w:val="24"/>
              </w:rPr>
              <w:t xml:space="preserve">•Assisting in mooring &amp; anchoring operations, adhering to ISM &amp; MARPOL regulations. </w:t>
            </w:r>
          </w:p>
          <w:p w:rsidR="00193DFC" w:rsidRPr="006F5763" w:rsidRDefault="00193DFC" w:rsidP="006F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 w:line="249" w:lineRule="auto"/>
              <w:rPr>
                <w:rFonts w:ascii="Calibri" w:eastAsia="Calibri" w:hAnsi="Calibri" w:cs="Calibri"/>
                <w:color w:val="000000"/>
                <w:sz w:val="20"/>
                <w:szCs w:val="24"/>
              </w:rPr>
            </w:pPr>
            <w:r w:rsidRPr="006F5763">
              <w:rPr>
                <w:rFonts w:ascii="Calibri" w:eastAsia="Calibri" w:hAnsi="Calibri" w:cs="Calibri"/>
                <w:color w:val="000000"/>
                <w:sz w:val="20"/>
                <w:szCs w:val="24"/>
              </w:rPr>
              <w:t xml:space="preserve">•performing deck maintenance tasks, such as chipping, painting and preservation of deck surfaces and equipment to prevent corrosion. </w:t>
            </w:r>
          </w:p>
          <w:p w:rsidR="00193DFC" w:rsidRPr="006F5763" w:rsidRDefault="00193DFC" w:rsidP="006F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407" w:lineRule="auto"/>
              <w:ind w:right="2618"/>
              <w:rPr>
                <w:rFonts w:ascii="Calibri" w:eastAsia="Calibri" w:hAnsi="Calibri" w:cs="Calibri"/>
                <w:color w:val="000000"/>
                <w:sz w:val="20"/>
                <w:szCs w:val="24"/>
              </w:rPr>
            </w:pPr>
            <w:r w:rsidRPr="006F5763">
              <w:rPr>
                <w:rFonts w:ascii="Calibri" w:eastAsia="Calibri" w:hAnsi="Calibri" w:cs="Calibri"/>
                <w:color w:val="000000"/>
                <w:sz w:val="20"/>
                <w:szCs w:val="24"/>
              </w:rPr>
              <w:t>•Working with the team to oversee positioning, stowage and management of deck supplies.</w:t>
            </w:r>
          </w:p>
          <w:p w:rsidR="00193DFC" w:rsidRPr="006F5763" w:rsidRDefault="00193DFC" w:rsidP="006F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407" w:lineRule="auto"/>
              <w:ind w:right="2618"/>
              <w:rPr>
                <w:rFonts w:ascii="Calibri" w:eastAsia="Calibri" w:hAnsi="Calibri" w:cs="Calibri"/>
                <w:color w:val="000000"/>
                <w:sz w:val="20"/>
                <w:szCs w:val="24"/>
              </w:rPr>
            </w:pPr>
            <w:r w:rsidRPr="006F5763">
              <w:rPr>
                <w:rFonts w:ascii="Calibri" w:eastAsia="Calibri" w:hAnsi="Calibri" w:cs="Calibri"/>
                <w:color w:val="000000"/>
                <w:sz w:val="20"/>
                <w:szCs w:val="24"/>
              </w:rPr>
              <w:t xml:space="preserve">•Maintaining accurate record of maintenance activities and inventory. </w:t>
            </w:r>
          </w:p>
          <w:p w:rsidR="00193DFC" w:rsidRPr="006F5763" w:rsidRDefault="00193DFC" w:rsidP="00E9083A">
            <w:pPr>
              <w:rPr>
                <w:sz w:val="20"/>
                <w:szCs w:val="28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193DFC" w:rsidRPr="006F5763" w:rsidRDefault="00193DFC" w:rsidP="00E9083A">
            <w:pPr>
              <w:rPr>
                <w:sz w:val="18"/>
                <w:szCs w:val="28"/>
                <w:lang w:val="en-GB"/>
              </w:rPr>
            </w:pPr>
            <w:r>
              <w:rPr>
                <w:sz w:val="20"/>
                <w:szCs w:val="28"/>
                <w:lang w:val="en-GB"/>
              </w:rPr>
              <w:t>2018</w:t>
            </w:r>
            <w:r w:rsidRPr="006F5763">
              <w:rPr>
                <w:sz w:val="20"/>
                <w:szCs w:val="28"/>
                <w:lang w:val="en-GB"/>
              </w:rPr>
              <w:t>-20</w:t>
            </w:r>
            <w:r>
              <w:rPr>
                <w:sz w:val="20"/>
                <w:szCs w:val="28"/>
                <w:lang w:val="en-GB"/>
              </w:rPr>
              <w:t>20</w:t>
            </w:r>
          </w:p>
        </w:tc>
      </w:tr>
      <w:tr w:rsidR="00193DFC" w:rsidRPr="006F5763" w:rsidTr="002C44BD">
        <w:trPr>
          <w:trHeight w:val="575"/>
        </w:trPr>
        <w:tc>
          <w:tcPr>
            <w:tcW w:w="1924" w:type="dxa"/>
            <w:vAlign w:val="center"/>
          </w:tcPr>
          <w:p w:rsidR="00193DFC" w:rsidRPr="006F5763" w:rsidRDefault="00193DFC" w:rsidP="00193DFC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Cadet Engineer@</w:t>
            </w:r>
          </w:p>
          <w:p w:rsidR="00193DFC" w:rsidRPr="006F5763" w:rsidRDefault="00193DFC" w:rsidP="00193DFC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Nigerian Naval Ship Yard, V/I Lagos</w:t>
            </w:r>
          </w:p>
        </w:tc>
        <w:tc>
          <w:tcPr>
            <w:tcW w:w="6621" w:type="dxa"/>
            <w:vAlign w:val="center"/>
          </w:tcPr>
          <w:p w:rsidR="00193DFC" w:rsidRPr="006F5763" w:rsidRDefault="00193DFC" w:rsidP="00193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7" w:line="291" w:lineRule="auto"/>
              <w:ind w:right="2628"/>
              <w:rPr>
                <w:rFonts w:ascii="Calibri" w:eastAsia="Calibri" w:hAnsi="Calibri" w:cs="Calibri"/>
                <w:color w:val="000000"/>
                <w:szCs w:val="24"/>
              </w:rPr>
            </w:pPr>
            <w:r w:rsidRPr="006F5763">
              <w:rPr>
                <w:rFonts w:ascii="Calibri" w:eastAsia="Calibri" w:hAnsi="Calibri" w:cs="Calibri"/>
                <w:color w:val="000000"/>
                <w:szCs w:val="24"/>
              </w:rPr>
              <w:t xml:space="preserve">•Supporting cargo operations, including loading, unloading &amp; securing cargo. </w:t>
            </w:r>
          </w:p>
          <w:p w:rsidR="00193DFC" w:rsidRPr="006F5763" w:rsidRDefault="00193DFC" w:rsidP="00193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rPr>
                <w:rFonts w:ascii="Calibri" w:eastAsia="Calibri" w:hAnsi="Calibri" w:cs="Calibri"/>
                <w:color w:val="000000"/>
                <w:szCs w:val="24"/>
              </w:rPr>
            </w:pPr>
            <w:r w:rsidRPr="006F5763">
              <w:rPr>
                <w:rFonts w:ascii="Calibri" w:eastAsia="Calibri" w:hAnsi="Calibri" w:cs="Calibri"/>
                <w:color w:val="000000"/>
                <w:szCs w:val="24"/>
              </w:rPr>
              <w:t>•Conduc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ting routine maintenance tasks on engines,</w:t>
            </w:r>
            <w:r w:rsidRPr="006F5763">
              <w:rPr>
                <w:rFonts w:ascii="Calibri" w:eastAsia="Calibri" w:hAnsi="Calibri" w:cs="Calibri"/>
                <w:color w:val="000000"/>
                <w:szCs w:val="24"/>
              </w:rPr>
              <w:t xml:space="preserve"> equipment and machinery etc.</w:t>
            </w:r>
          </w:p>
          <w:p w:rsidR="00193DFC" w:rsidRPr="006F5763" w:rsidRDefault="00193DFC" w:rsidP="00E9083A">
            <w:pPr>
              <w:rPr>
                <w:szCs w:val="28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193DFC" w:rsidRDefault="00193DFC" w:rsidP="00E9083A">
            <w:pPr>
              <w:rPr>
                <w:sz w:val="20"/>
                <w:szCs w:val="28"/>
                <w:lang w:val="en-GB"/>
              </w:rPr>
            </w:pPr>
            <w:r>
              <w:rPr>
                <w:sz w:val="20"/>
                <w:szCs w:val="28"/>
                <w:lang w:val="en-GB"/>
              </w:rPr>
              <w:t>2015-2017</w:t>
            </w:r>
          </w:p>
        </w:tc>
      </w:tr>
      <w:tr w:rsidR="00193DFC" w:rsidRPr="006F5763" w:rsidTr="006F5763">
        <w:trPr>
          <w:trHeight w:val="1052"/>
        </w:trPr>
        <w:tc>
          <w:tcPr>
            <w:tcW w:w="1924" w:type="dxa"/>
            <w:vAlign w:val="center"/>
          </w:tcPr>
          <w:p w:rsidR="00193DFC" w:rsidRPr="006F5763" w:rsidRDefault="00193DFC" w:rsidP="00E9083A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Auto-Mobile Mechanic</w:t>
            </w:r>
          </w:p>
          <w:p w:rsidR="00193DFC" w:rsidRPr="006F5763" w:rsidRDefault="00193DFC" w:rsidP="00E9083A">
            <w:pPr>
              <w:rPr>
                <w:sz w:val="20"/>
                <w:szCs w:val="28"/>
                <w:lang w:val="en-GB"/>
              </w:rPr>
            </w:pPr>
            <w:r w:rsidRPr="006F5763">
              <w:rPr>
                <w:sz w:val="20"/>
                <w:szCs w:val="28"/>
                <w:lang w:val="en-GB"/>
              </w:rPr>
              <w:t>@</w:t>
            </w:r>
            <w:proofErr w:type="spellStart"/>
            <w:r w:rsidRPr="006F5763">
              <w:rPr>
                <w:sz w:val="20"/>
                <w:szCs w:val="28"/>
                <w:lang w:val="en-GB"/>
              </w:rPr>
              <w:t>Jubril</w:t>
            </w:r>
            <w:proofErr w:type="spellEnd"/>
            <w:r w:rsidRPr="006F5763">
              <w:rPr>
                <w:sz w:val="20"/>
                <w:szCs w:val="28"/>
                <w:lang w:val="en-GB"/>
              </w:rPr>
              <w:t xml:space="preserve">  Auto -mobile Specialist</w:t>
            </w:r>
          </w:p>
        </w:tc>
        <w:tc>
          <w:tcPr>
            <w:tcW w:w="6621" w:type="dxa"/>
            <w:vAlign w:val="center"/>
          </w:tcPr>
          <w:p w:rsidR="00193DFC" w:rsidRPr="006F5763" w:rsidRDefault="00193DFC" w:rsidP="00E9083A">
            <w:pPr>
              <w:rPr>
                <w:szCs w:val="28"/>
                <w:lang w:val="en-GB"/>
              </w:rPr>
            </w:pPr>
            <w:r w:rsidRPr="006F5763">
              <w:rPr>
                <w:szCs w:val="28"/>
                <w:lang w:val="en-GB"/>
              </w:rPr>
              <w:t>* Repair</w:t>
            </w:r>
            <w:r>
              <w:rPr>
                <w:szCs w:val="28"/>
                <w:lang w:val="en-GB"/>
              </w:rPr>
              <w:t>s, total over-hauling of engine etc.</w:t>
            </w:r>
          </w:p>
        </w:tc>
        <w:tc>
          <w:tcPr>
            <w:tcW w:w="1620" w:type="dxa"/>
            <w:vAlign w:val="center"/>
          </w:tcPr>
          <w:p w:rsidR="00193DFC" w:rsidRPr="006F5763" w:rsidRDefault="00193DFC" w:rsidP="00E9083A">
            <w:pPr>
              <w:rPr>
                <w:sz w:val="20"/>
                <w:szCs w:val="28"/>
                <w:lang w:val="en-GB"/>
              </w:rPr>
            </w:pPr>
          </w:p>
        </w:tc>
      </w:tr>
    </w:tbl>
    <w:p w:rsidR="00413CCA" w:rsidRPr="006F5763" w:rsidRDefault="00413CCA" w:rsidP="000634A6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</w:p>
    <w:p w:rsidR="000332B5" w:rsidRPr="00193DFC" w:rsidRDefault="000332B5" w:rsidP="000634A6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  <w:r w:rsidRPr="006F5763">
        <w:rPr>
          <w:rFonts w:cstheme="minorHAnsi"/>
          <w:b/>
          <w:sz w:val="20"/>
          <w:szCs w:val="28"/>
          <w:lang w:val="en-GB"/>
        </w:rPr>
        <w:t>HOBBIES:</w:t>
      </w:r>
      <w:r w:rsidR="00193DFC">
        <w:rPr>
          <w:rFonts w:cstheme="minorHAnsi"/>
          <w:b/>
          <w:sz w:val="20"/>
          <w:szCs w:val="28"/>
          <w:lang w:val="en-GB"/>
        </w:rPr>
        <w:t xml:space="preserve"> </w:t>
      </w:r>
      <w:r w:rsidR="006044F8" w:rsidRPr="006F5763">
        <w:rPr>
          <w:rFonts w:cstheme="minorHAnsi"/>
          <w:sz w:val="20"/>
          <w:szCs w:val="28"/>
          <w:lang w:val="en-GB"/>
        </w:rPr>
        <w:t>Reading</w:t>
      </w:r>
      <w:r w:rsidR="00F15B23" w:rsidRPr="006F5763">
        <w:rPr>
          <w:rFonts w:cstheme="minorHAnsi"/>
          <w:sz w:val="20"/>
          <w:szCs w:val="28"/>
          <w:lang w:val="en-GB"/>
        </w:rPr>
        <w:t>, Swimming, Travelling/Tourism</w:t>
      </w:r>
    </w:p>
    <w:p w:rsidR="00193DFC" w:rsidRDefault="009025DB" w:rsidP="002C44BD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  <w:r w:rsidRPr="006F5763">
        <w:rPr>
          <w:rFonts w:cstheme="minorHAnsi"/>
          <w:b/>
          <w:sz w:val="20"/>
          <w:szCs w:val="28"/>
          <w:lang w:val="en-GB"/>
        </w:rPr>
        <w:t xml:space="preserve">REFEREES: </w:t>
      </w:r>
    </w:p>
    <w:p w:rsidR="00752C74" w:rsidRPr="00193DFC" w:rsidRDefault="00193DFC" w:rsidP="002C44BD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  <w:r>
        <w:rPr>
          <w:rFonts w:cstheme="minorHAnsi"/>
          <w:sz w:val="20"/>
          <w:szCs w:val="28"/>
        </w:rPr>
        <w:t xml:space="preserve"> Engr. </w:t>
      </w:r>
      <w:proofErr w:type="spellStart"/>
      <w:r>
        <w:rPr>
          <w:rFonts w:cstheme="minorHAnsi"/>
          <w:sz w:val="20"/>
          <w:szCs w:val="28"/>
        </w:rPr>
        <w:t>Adamu</w:t>
      </w:r>
      <w:proofErr w:type="spellEnd"/>
      <w:r w:rsidR="00CC4F32" w:rsidRPr="006F5763">
        <w:rPr>
          <w:rFonts w:cstheme="minorHAnsi"/>
          <w:sz w:val="20"/>
          <w:szCs w:val="28"/>
        </w:rPr>
        <w:t xml:space="preserve"> </w:t>
      </w:r>
      <w:r>
        <w:rPr>
          <w:rFonts w:cstheme="minorHAnsi"/>
          <w:sz w:val="20"/>
          <w:szCs w:val="28"/>
        </w:rPr>
        <w:t xml:space="preserve">                                   Engr. Basil </w:t>
      </w:r>
    </w:p>
    <w:p w:rsidR="002C44BD" w:rsidRPr="006F5763" w:rsidRDefault="006044F8" w:rsidP="002C44BD">
      <w:pPr>
        <w:spacing w:after="0" w:line="240" w:lineRule="auto"/>
        <w:rPr>
          <w:rFonts w:cstheme="minorHAnsi"/>
          <w:sz w:val="20"/>
          <w:szCs w:val="28"/>
        </w:rPr>
      </w:pPr>
      <w:r w:rsidRPr="006F5763">
        <w:rPr>
          <w:rFonts w:cstheme="minorHAnsi"/>
          <w:sz w:val="20"/>
          <w:szCs w:val="28"/>
        </w:rPr>
        <w:t>08145404413</w:t>
      </w:r>
      <w:proofErr w:type="gramStart"/>
      <w:r w:rsidRPr="006F5763">
        <w:rPr>
          <w:rFonts w:cstheme="minorHAnsi"/>
          <w:sz w:val="20"/>
          <w:szCs w:val="28"/>
        </w:rPr>
        <w:t>,08023257851</w:t>
      </w:r>
      <w:proofErr w:type="gramEnd"/>
      <w:r w:rsidR="00193DFC">
        <w:rPr>
          <w:rFonts w:cstheme="minorHAnsi"/>
          <w:sz w:val="20"/>
          <w:szCs w:val="28"/>
        </w:rPr>
        <w:t xml:space="preserve"> \     07057030245</w:t>
      </w:r>
      <w:r w:rsidR="002C44BD" w:rsidRPr="006F5763">
        <w:rPr>
          <w:rFonts w:cstheme="minorHAnsi"/>
          <w:sz w:val="20"/>
          <w:szCs w:val="28"/>
          <w:lang w:val="en-GB"/>
        </w:rPr>
        <w:tab/>
      </w:r>
    </w:p>
    <w:sectPr w:rsidR="002C44BD" w:rsidRPr="006F5763" w:rsidSect="002C44BD">
      <w:pgSz w:w="11906" w:h="16838" w:code="9"/>
      <w:pgMar w:top="360" w:right="758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637"/>
    <w:multiLevelType w:val="hybridMultilevel"/>
    <w:tmpl w:val="75FE1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9628F"/>
    <w:multiLevelType w:val="hybridMultilevel"/>
    <w:tmpl w:val="7624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373B2"/>
    <w:multiLevelType w:val="hybridMultilevel"/>
    <w:tmpl w:val="A8508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0C8D"/>
    <w:multiLevelType w:val="hybridMultilevel"/>
    <w:tmpl w:val="5BE85C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B3D31"/>
    <w:multiLevelType w:val="hybridMultilevel"/>
    <w:tmpl w:val="5DB459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94BD0"/>
    <w:multiLevelType w:val="hybridMultilevel"/>
    <w:tmpl w:val="6ED0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E716C"/>
    <w:multiLevelType w:val="multilevel"/>
    <w:tmpl w:val="2B56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C550E"/>
    <w:rsid w:val="00021B8E"/>
    <w:rsid w:val="000332B5"/>
    <w:rsid w:val="0003748F"/>
    <w:rsid w:val="000437D1"/>
    <w:rsid w:val="00050B06"/>
    <w:rsid w:val="000634A6"/>
    <w:rsid w:val="00077736"/>
    <w:rsid w:val="00093068"/>
    <w:rsid w:val="000B4EE8"/>
    <w:rsid w:val="000D0F77"/>
    <w:rsid w:val="000E52C3"/>
    <w:rsid w:val="00102C04"/>
    <w:rsid w:val="00120AF3"/>
    <w:rsid w:val="00120B40"/>
    <w:rsid w:val="00155703"/>
    <w:rsid w:val="001765B3"/>
    <w:rsid w:val="00193DFC"/>
    <w:rsid w:val="00195B44"/>
    <w:rsid w:val="001B6DDB"/>
    <w:rsid w:val="001C0B0E"/>
    <w:rsid w:val="001C66D2"/>
    <w:rsid w:val="002559CA"/>
    <w:rsid w:val="002C44BD"/>
    <w:rsid w:val="002E1A7F"/>
    <w:rsid w:val="002E7C2C"/>
    <w:rsid w:val="003057DE"/>
    <w:rsid w:val="003242C7"/>
    <w:rsid w:val="0033334F"/>
    <w:rsid w:val="00347634"/>
    <w:rsid w:val="0039061C"/>
    <w:rsid w:val="003A3823"/>
    <w:rsid w:val="003F0041"/>
    <w:rsid w:val="003F24CC"/>
    <w:rsid w:val="00413792"/>
    <w:rsid w:val="00413CCA"/>
    <w:rsid w:val="0041441B"/>
    <w:rsid w:val="00436D46"/>
    <w:rsid w:val="00444EEC"/>
    <w:rsid w:val="00464A6F"/>
    <w:rsid w:val="004658E0"/>
    <w:rsid w:val="00475AC0"/>
    <w:rsid w:val="004901CB"/>
    <w:rsid w:val="00566252"/>
    <w:rsid w:val="0057288C"/>
    <w:rsid w:val="00575BA0"/>
    <w:rsid w:val="005970EC"/>
    <w:rsid w:val="005B3595"/>
    <w:rsid w:val="005B6186"/>
    <w:rsid w:val="005B6564"/>
    <w:rsid w:val="005D35CB"/>
    <w:rsid w:val="005E6A75"/>
    <w:rsid w:val="006044F8"/>
    <w:rsid w:val="006414C0"/>
    <w:rsid w:val="00691129"/>
    <w:rsid w:val="006B4E1B"/>
    <w:rsid w:val="006C509C"/>
    <w:rsid w:val="006C6E30"/>
    <w:rsid w:val="006F5763"/>
    <w:rsid w:val="007033C2"/>
    <w:rsid w:val="00706512"/>
    <w:rsid w:val="0072432E"/>
    <w:rsid w:val="007322E4"/>
    <w:rsid w:val="00752C74"/>
    <w:rsid w:val="00794A51"/>
    <w:rsid w:val="007B393B"/>
    <w:rsid w:val="007B4907"/>
    <w:rsid w:val="007D24F9"/>
    <w:rsid w:val="007D2F6F"/>
    <w:rsid w:val="007D60EF"/>
    <w:rsid w:val="007E7419"/>
    <w:rsid w:val="00844F0F"/>
    <w:rsid w:val="00857A0D"/>
    <w:rsid w:val="009025DB"/>
    <w:rsid w:val="00912C92"/>
    <w:rsid w:val="009427D8"/>
    <w:rsid w:val="0095638F"/>
    <w:rsid w:val="00965CE2"/>
    <w:rsid w:val="00986B95"/>
    <w:rsid w:val="009943A4"/>
    <w:rsid w:val="009A162B"/>
    <w:rsid w:val="009F3F25"/>
    <w:rsid w:val="009F4EA7"/>
    <w:rsid w:val="00A02FFB"/>
    <w:rsid w:val="00A14C45"/>
    <w:rsid w:val="00A22808"/>
    <w:rsid w:val="00A60B40"/>
    <w:rsid w:val="00A67648"/>
    <w:rsid w:val="00A77A8F"/>
    <w:rsid w:val="00AA250B"/>
    <w:rsid w:val="00AB73F8"/>
    <w:rsid w:val="00AF2BA5"/>
    <w:rsid w:val="00AF77E5"/>
    <w:rsid w:val="00B43063"/>
    <w:rsid w:val="00B65BA1"/>
    <w:rsid w:val="00B776F0"/>
    <w:rsid w:val="00B94254"/>
    <w:rsid w:val="00BA0490"/>
    <w:rsid w:val="00BF1F9F"/>
    <w:rsid w:val="00BF2E31"/>
    <w:rsid w:val="00BF5640"/>
    <w:rsid w:val="00C21386"/>
    <w:rsid w:val="00C248E9"/>
    <w:rsid w:val="00C3004B"/>
    <w:rsid w:val="00C37A2A"/>
    <w:rsid w:val="00C64269"/>
    <w:rsid w:val="00C729F2"/>
    <w:rsid w:val="00C77296"/>
    <w:rsid w:val="00C84F87"/>
    <w:rsid w:val="00C96F4B"/>
    <w:rsid w:val="00CA3DA8"/>
    <w:rsid w:val="00CA4DB4"/>
    <w:rsid w:val="00CB54C4"/>
    <w:rsid w:val="00CB72A5"/>
    <w:rsid w:val="00CC4F32"/>
    <w:rsid w:val="00CC550E"/>
    <w:rsid w:val="00CE51D6"/>
    <w:rsid w:val="00CF2D4A"/>
    <w:rsid w:val="00D523B8"/>
    <w:rsid w:val="00D53B70"/>
    <w:rsid w:val="00D82417"/>
    <w:rsid w:val="00DA3DAA"/>
    <w:rsid w:val="00DD2C5D"/>
    <w:rsid w:val="00DF3AB6"/>
    <w:rsid w:val="00E11162"/>
    <w:rsid w:val="00E20AED"/>
    <w:rsid w:val="00E9083A"/>
    <w:rsid w:val="00E91CDA"/>
    <w:rsid w:val="00EC3F8C"/>
    <w:rsid w:val="00ED2243"/>
    <w:rsid w:val="00ED49F4"/>
    <w:rsid w:val="00EE2874"/>
    <w:rsid w:val="00EE5E97"/>
    <w:rsid w:val="00F03650"/>
    <w:rsid w:val="00F042E0"/>
    <w:rsid w:val="00F133E1"/>
    <w:rsid w:val="00F15B23"/>
    <w:rsid w:val="00F22FAC"/>
    <w:rsid w:val="00F26A4A"/>
    <w:rsid w:val="00F324A2"/>
    <w:rsid w:val="00F60008"/>
    <w:rsid w:val="00F6241E"/>
    <w:rsid w:val="00F678F9"/>
    <w:rsid w:val="00F75D39"/>
    <w:rsid w:val="00F87F06"/>
    <w:rsid w:val="00F900F6"/>
    <w:rsid w:val="00F941BC"/>
    <w:rsid w:val="00F94A6D"/>
    <w:rsid w:val="00F95444"/>
    <w:rsid w:val="00FB0C98"/>
    <w:rsid w:val="00FB4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5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48E9"/>
    <w:pPr>
      <w:ind w:left="720"/>
      <w:contextualSpacing/>
    </w:pPr>
  </w:style>
  <w:style w:type="table" w:styleId="TableGrid">
    <w:name w:val="Table Grid"/>
    <w:basedOn w:val="TableNormal"/>
    <w:uiPriority w:val="59"/>
    <w:rsid w:val="007D2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6F57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6F5763"/>
    <w:rPr>
      <w:rFonts w:ascii="Georgia" w:eastAsia="Georgia" w:hAnsi="Georgia" w:cs="Georgia"/>
      <w:i/>
      <w:color w:val="666666"/>
      <w:sz w:val="48"/>
      <w:szCs w:val="4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LFC TECHICAL UNIT</cp:lastModifiedBy>
  <cp:revision>2</cp:revision>
  <cp:lastPrinted>2024-06-04T17:06:00Z</cp:lastPrinted>
  <dcterms:created xsi:type="dcterms:W3CDTF">2025-01-13T12:24:00Z</dcterms:created>
  <dcterms:modified xsi:type="dcterms:W3CDTF">2025-01-13T12:24:00Z</dcterms:modified>
</cp:coreProperties>
</file>